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ADBAE3" w14:textId="77777777" w:rsidR="000931DA" w:rsidRPr="000F128E" w:rsidRDefault="000931DA" w:rsidP="000931DA">
      <w:pPr>
        <w:spacing w:after="0" w:line="240" w:lineRule="auto"/>
        <w:jc w:val="center"/>
        <w:rPr>
          <w:rFonts w:ascii="Times New Roman" w:hAnsi="Times New Roman"/>
          <w:b/>
          <w:sz w:val="28"/>
          <w:szCs w:val="28"/>
          <w:lang w:eastAsia="ru-RU"/>
        </w:rPr>
      </w:pPr>
      <w:r w:rsidRPr="000F128E">
        <w:rPr>
          <w:rFonts w:ascii="Times New Roman" w:hAnsi="Times New Roman"/>
          <w:b/>
          <w:sz w:val="28"/>
          <w:szCs w:val="28"/>
          <w:lang w:eastAsia="ru-RU"/>
        </w:rPr>
        <w:t>Федеральное государственное образовательное бюджетное</w:t>
      </w:r>
    </w:p>
    <w:p w14:paraId="2BE75ACD" w14:textId="77777777" w:rsidR="000931DA" w:rsidRPr="000F128E" w:rsidRDefault="000931DA" w:rsidP="000931DA">
      <w:pPr>
        <w:spacing w:after="0" w:line="240" w:lineRule="auto"/>
        <w:jc w:val="center"/>
        <w:rPr>
          <w:rFonts w:ascii="Times New Roman" w:hAnsi="Times New Roman"/>
          <w:b/>
          <w:i/>
          <w:sz w:val="28"/>
          <w:szCs w:val="28"/>
          <w:u w:val="single"/>
          <w:lang w:eastAsia="ru-RU"/>
        </w:rPr>
      </w:pPr>
      <w:r w:rsidRPr="000F128E">
        <w:rPr>
          <w:rFonts w:ascii="Times New Roman" w:hAnsi="Times New Roman"/>
          <w:b/>
          <w:sz w:val="28"/>
          <w:szCs w:val="28"/>
          <w:lang w:eastAsia="ru-RU"/>
        </w:rPr>
        <w:t xml:space="preserve"> учреждение высшего образования</w:t>
      </w:r>
    </w:p>
    <w:p w14:paraId="6593371F" w14:textId="77777777" w:rsidR="000931DA" w:rsidRPr="000F128E" w:rsidRDefault="000931DA" w:rsidP="000931DA">
      <w:pPr>
        <w:spacing w:after="0" w:line="240" w:lineRule="auto"/>
        <w:jc w:val="center"/>
        <w:rPr>
          <w:rFonts w:ascii="Times New Roman" w:hAnsi="Times New Roman"/>
          <w:b/>
          <w:sz w:val="28"/>
          <w:szCs w:val="28"/>
          <w:lang w:eastAsia="ru-RU"/>
        </w:rPr>
      </w:pPr>
      <w:r w:rsidRPr="000F128E">
        <w:rPr>
          <w:rFonts w:ascii="Times New Roman" w:hAnsi="Times New Roman"/>
          <w:b/>
          <w:sz w:val="28"/>
          <w:szCs w:val="28"/>
          <w:lang w:eastAsia="ru-RU"/>
        </w:rPr>
        <w:t>«ФИНАНСОВЫЙ УНИВЕРСИТЕТ</w:t>
      </w:r>
    </w:p>
    <w:p w14:paraId="5BB6997F" w14:textId="77777777" w:rsidR="000931DA" w:rsidRPr="000F128E" w:rsidRDefault="000931DA" w:rsidP="000931DA">
      <w:pPr>
        <w:spacing w:after="0" w:line="240" w:lineRule="auto"/>
        <w:jc w:val="center"/>
        <w:rPr>
          <w:rFonts w:ascii="Times New Roman" w:hAnsi="Times New Roman"/>
          <w:b/>
          <w:sz w:val="28"/>
          <w:szCs w:val="28"/>
          <w:lang w:eastAsia="ru-RU"/>
        </w:rPr>
      </w:pPr>
      <w:r w:rsidRPr="000F128E">
        <w:rPr>
          <w:rFonts w:ascii="Times New Roman" w:hAnsi="Times New Roman"/>
          <w:b/>
          <w:sz w:val="28"/>
          <w:szCs w:val="28"/>
          <w:lang w:eastAsia="ru-RU"/>
        </w:rPr>
        <w:t>ПРИ ПРАВИТЕЛЬСТВЕ РОССИЙСКОЙ ФЕДЕРАЦИИ»</w:t>
      </w:r>
    </w:p>
    <w:p w14:paraId="072B72EF" w14:textId="77777777" w:rsidR="000931DA" w:rsidRPr="000F128E" w:rsidRDefault="000931DA" w:rsidP="000931DA">
      <w:pPr>
        <w:spacing w:after="0" w:line="240" w:lineRule="auto"/>
        <w:jc w:val="center"/>
        <w:rPr>
          <w:rFonts w:ascii="Times New Roman" w:hAnsi="Times New Roman"/>
          <w:sz w:val="28"/>
          <w:szCs w:val="28"/>
          <w:lang w:eastAsia="ru-RU"/>
        </w:rPr>
      </w:pPr>
      <w:r w:rsidRPr="000F128E">
        <w:rPr>
          <w:rFonts w:ascii="Times New Roman" w:hAnsi="Times New Roman"/>
          <w:sz w:val="28"/>
          <w:szCs w:val="28"/>
          <w:lang w:eastAsia="ru-RU"/>
        </w:rPr>
        <w:t>(</w:t>
      </w:r>
      <w:r w:rsidRPr="000F128E">
        <w:rPr>
          <w:rFonts w:ascii="Times New Roman" w:hAnsi="Times New Roman"/>
          <w:b/>
          <w:sz w:val="28"/>
          <w:szCs w:val="28"/>
          <w:lang w:eastAsia="ru-RU"/>
        </w:rPr>
        <w:t>Финансовый университет)</w:t>
      </w:r>
    </w:p>
    <w:p w14:paraId="28E4ED7A" w14:textId="77777777" w:rsidR="000931DA" w:rsidRPr="000F128E" w:rsidRDefault="000931DA" w:rsidP="000931DA">
      <w:pPr>
        <w:spacing w:after="0" w:line="240" w:lineRule="auto"/>
        <w:jc w:val="center"/>
        <w:rPr>
          <w:rFonts w:ascii="Times New Roman" w:eastAsia="Times New Roman" w:hAnsi="Times New Roman" w:cs="Times New Roman"/>
          <w:sz w:val="28"/>
          <w:szCs w:val="28"/>
          <w:lang w:eastAsia="ru-RU"/>
        </w:rPr>
      </w:pPr>
      <w:r w:rsidRPr="000F128E">
        <w:rPr>
          <w:rFonts w:ascii="Times New Roman" w:eastAsia="Times New Roman" w:hAnsi="Times New Roman" w:cs="Times New Roman"/>
          <w:sz w:val="28"/>
          <w:szCs w:val="28"/>
          <w:lang w:eastAsia="ru-RU"/>
        </w:rPr>
        <w:t>Департамент иностранных языков и межкультурной коммуникации</w:t>
      </w:r>
    </w:p>
    <w:p w14:paraId="71773310" w14:textId="77777777" w:rsidR="000931DA" w:rsidRPr="000F128E" w:rsidRDefault="000931DA" w:rsidP="000931DA">
      <w:pPr>
        <w:spacing w:after="0" w:line="240" w:lineRule="auto"/>
        <w:jc w:val="center"/>
        <w:rPr>
          <w:rFonts w:ascii="Times New Roman" w:eastAsia="Times New Roman" w:hAnsi="Times New Roman" w:cs="Times New Roman"/>
          <w:sz w:val="28"/>
          <w:szCs w:val="28"/>
          <w:lang w:eastAsia="ru-RU"/>
        </w:rPr>
      </w:pPr>
      <w:r w:rsidRPr="000F128E">
        <w:rPr>
          <w:rFonts w:ascii="Times New Roman" w:eastAsia="Times New Roman" w:hAnsi="Times New Roman" w:cs="Times New Roman"/>
          <w:sz w:val="28"/>
          <w:szCs w:val="28"/>
          <w:lang w:eastAsia="ru-RU"/>
        </w:rPr>
        <w:t>Факультета международных экономических отношений</w:t>
      </w:r>
    </w:p>
    <w:p w14:paraId="04EEF38A" w14:textId="77777777" w:rsidR="000931DA" w:rsidRPr="000F128E" w:rsidRDefault="000931DA" w:rsidP="000931DA">
      <w:pPr>
        <w:jc w:val="center"/>
        <w:rPr>
          <w:rFonts w:ascii="Times New Roman" w:eastAsia="Times New Roman" w:hAnsi="Times New Roman" w:cs="Times New Roman"/>
          <w:b/>
          <w:color w:val="FF0000"/>
          <w:sz w:val="28"/>
          <w:szCs w:val="28"/>
          <w:lang w:eastAsia="ru-RU"/>
        </w:rPr>
      </w:pPr>
    </w:p>
    <w:p w14:paraId="5E019906" w14:textId="77777777" w:rsidR="000931DA" w:rsidRPr="000F128E" w:rsidRDefault="000931DA" w:rsidP="000931DA">
      <w:pPr>
        <w:jc w:val="center"/>
        <w:rPr>
          <w:rFonts w:ascii="Times New Roman" w:hAnsi="Times New Roman" w:cs="Times New Roman"/>
          <w:b/>
          <w:bCs/>
          <w:color w:val="000000" w:themeColor="text1"/>
          <w:sz w:val="28"/>
          <w:szCs w:val="28"/>
        </w:rPr>
      </w:pPr>
      <w:proofErr w:type="spellStart"/>
      <w:r w:rsidRPr="000F128E">
        <w:rPr>
          <w:rFonts w:ascii="Times New Roman" w:hAnsi="Times New Roman" w:cs="Times New Roman"/>
          <w:b/>
          <w:bCs/>
          <w:color w:val="000000" w:themeColor="text1"/>
          <w:sz w:val="28"/>
          <w:szCs w:val="28"/>
        </w:rPr>
        <w:t>Е.В.Ганина</w:t>
      </w:r>
      <w:proofErr w:type="spellEnd"/>
    </w:p>
    <w:p w14:paraId="7E58553D" w14:textId="77777777" w:rsidR="000931DA" w:rsidRPr="000F128E" w:rsidRDefault="000931DA" w:rsidP="000931DA">
      <w:pPr>
        <w:jc w:val="center"/>
        <w:rPr>
          <w:rFonts w:ascii="Times New Roman" w:hAnsi="Times New Roman" w:cs="Times New Roman"/>
          <w:b/>
          <w:bCs/>
          <w:color w:val="000000" w:themeColor="text1"/>
          <w:sz w:val="28"/>
          <w:szCs w:val="28"/>
        </w:rPr>
      </w:pPr>
      <w:r w:rsidRPr="000F128E">
        <w:rPr>
          <w:rFonts w:ascii="Times New Roman" w:hAnsi="Times New Roman" w:cs="Times New Roman"/>
          <w:b/>
          <w:bCs/>
          <w:color w:val="000000" w:themeColor="text1"/>
          <w:sz w:val="28"/>
          <w:szCs w:val="28"/>
        </w:rPr>
        <w:t xml:space="preserve"> </w:t>
      </w:r>
      <w:proofErr w:type="spellStart"/>
      <w:r w:rsidRPr="000F128E">
        <w:rPr>
          <w:rFonts w:ascii="Times New Roman" w:hAnsi="Times New Roman" w:cs="Times New Roman"/>
          <w:b/>
          <w:bCs/>
          <w:color w:val="000000" w:themeColor="text1"/>
          <w:sz w:val="28"/>
          <w:szCs w:val="28"/>
        </w:rPr>
        <w:t>Л.А.Баландина</w:t>
      </w:r>
      <w:proofErr w:type="spellEnd"/>
    </w:p>
    <w:p w14:paraId="1DCB121A" w14:textId="77777777" w:rsidR="000931DA" w:rsidRPr="000F128E" w:rsidRDefault="000931DA" w:rsidP="000931DA">
      <w:pPr>
        <w:jc w:val="center"/>
        <w:rPr>
          <w:rFonts w:ascii="Times New Roman" w:hAnsi="Times New Roman" w:cs="Times New Roman"/>
          <w:b/>
          <w:bCs/>
          <w:color w:val="000000" w:themeColor="text1"/>
          <w:sz w:val="28"/>
          <w:szCs w:val="28"/>
        </w:rPr>
      </w:pPr>
      <w:proofErr w:type="spellStart"/>
      <w:r w:rsidRPr="000F128E">
        <w:rPr>
          <w:rFonts w:ascii="Times New Roman" w:hAnsi="Times New Roman" w:cs="Times New Roman"/>
          <w:b/>
          <w:bCs/>
          <w:color w:val="000000" w:themeColor="text1"/>
          <w:sz w:val="28"/>
          <w:szCs w:val="28"/>
        </w:rPr>
        <w:t>Н.М.Малюгина</w:t>
      </w:r>
      <w:proofErr w:type="spellEnd"/>
    </w:p>
    <w:p w14:paraId="12823C8D" w14:textId="77777777" w:rsidR="000931DA" w:rsidRPr="000F128E" w:rsidRDefault="000931DA" w:rsidP="000931DA">
      <w:pPr>
        <w:jc w:val="center"/>
        <w:rPr>
          <w:rFonts w:ascii="Times New Roman" w:hAnsi="Times New Roman" w:cs="Times New Roman"/>
          <w:b/>
          <w:bCs/>
          <w:color w:val="000000" w:themeColor="text1"/>
          <w:sz w:val="28"/>
          <w:szCs w:val="28"/>
        </w:rPr>
      </w:pPr>
      <w:proofErr w:type="spellStart"/>
      <w:r w:rsidRPr="000F128E">
        <w:rPr>
          <w:rFonts w:ascii="Times New Roman" w:hAnsi="Times New Roman" w:cs="Times New Roman"/>
          <w:b/>
          <w:bCs/>
          <w:color w:val="000000" w:themeColor="text1"/>
          <w:sz w:val="28"/>
          <w:szCs w:val="28"/>
        </w:rPr>
        <w:t>Р.И.Полякова</w:t>
      </w:r>
      <w:proofErr w:type="spellEnd"/>
    </w:p>
    <w:p w14:paraId="29599D2E" w14:textId="77777777" w:rsidR="000931DA" w:rsidRPr="000F128E" w:rsidRDefault="000931DA" w:rsidP="000931DA">
      <w:pPr>
        <w:jc w:val="center"/>
        <w:rPr>
          <w:rFonts w:ascii="Times New Roman" w:hAnsi="Times New Roman" w:cs="Times New Roman"/>
          <w:b/>
          <w:bCs/>
          <w:color w:val="000000" w:themeColor="text1"/>
          <w:sz w:val="28"/>
          <w:szCs w:val="28"/>
        </w:rPr>
      </w:pPr>
    </w:p>
    <w:p w14:paraId="6DEFAAC6" w14:textId="77777777" w:rsidR="000931DA" w:rsidRPr="000F128E" w:rsidRDefault="000931DA" w:rsidP="000931DA">
      <w:pPr>
        <w:jc w:val="center"/>
        <w:rPr>
          <w:rFonts w:ascii="Times New Roman" w:hAnsi="Times New Roman" w:cs="Times New Roman"/>
          <w:b/>
          <w:bCs/>
          <w:color w:val="000000" w:themeColor="text1"/>
          <w:sz w:val="28"/>
          <w:szCs w:val="28"/>
        </w:rPr>
      </w:pPr>
    </w:p>
    <w:p w14:paraId="1E776F8F" w14:textId="77777777" w:rsidR="000931DA" w:rsidRPr="000F128E" w:rsidRDefault="000931DA" w:rsidP="000931DA">
      <w:pPr>
        <w:spacing w:line="240" w:lineRule="auto"/>
        <w:jc w:val="center"/>
        <w:rPr>
          <w:rFonts w:ascii="Times New Roman" w:hAnsi="Times New Roman" w:cs="Times New Roman"/>
          <w:b/>
          <w:bCs/>
          <w:sz w:val="28"/>
          <w:szCs w:val="28"/>
        </w:rPr>
      </w:pPr>
      <w:r w:rsidRPr="000F128E">
        <w:rPr>
          <w:rFonts w:ascii="Times New Roman" w:hAnsi="Times New Roman" w:cs="Times New Roman"/>
          <w:b/>
          <w:bCs/>
          <w:sz w:val="28"/>
          <w:szCs w:val="28"/>
        </w:rPr>
        <w:t>ОСНОВЫ ДЕЛОВОЙ И ПУБЛИЧНОЙ КОММУНИКАЦИИ</w:t>
      </w:r>
    </w:p>
    <w:p w14:paraId="66FF7DB7" w14:textId="77777777" w:rsidR="000931DA" w:rsidRPr="000F128E" w:rsidRDefault="000931DA" w:rsidP="000931DA">
      <w:pPr>
        <w:jc w:val="center"/>
        <w:rPr>
          <w:rFonts w:ascii="Times New Roman" w:hAnsi="Times New Roman" w:cs="Times New Roman"/>
          <w:b/>
          <w:bCs/>
          <w:sz w:val="28"/>
          <w:szCs w:val="28"/>
        </w:rPr>
      </w:pPr>
      <w:r w:rsidRPr="000F128E">
        <w:rPr>
          <w:rFonts w:ascii="Times New Roman" w:hAnsi="Times New Roman" w:cs="Times New Roman"/>
          <w:b/>
          <w:bCs/>
          <w:sz w:val="28"/>
          <w:szCs w:val="28"/>
        </w:rPr>
        <w:t>Рабочая программа дисциплины</w:t>
      </w:r>
    </w:p>
    <w:p w14:paraId="7286BB3B" w14:textId="4DD2011A" w:rsidR="000931DA" w:rsidRPr="000F128E" w:rsidRDefault="000642C0" w:rsidP="000931DA">
      <w:pPr>
        <w:jc w:val="center"/>
        <w:rPr>
          <w:rFonts w:ascii="Times New Roman" w:hAnsi="Times New Roman" w:cs="Times New Roman"/>
          <w:sz w:val="28"/>
          <w:szCs w:val="28"/>
        </w:rPr>
      </w:pPr>
      <w:r>
        <w:rPr>
          <w:rFonts w:ascii="Times New Roman" w:hAnsi="Times New Roman" w:cs="Times New Roman"/>
          <w:sz w:val="28"/>
          <w:szCs w:val="28"/>
        </w:rPr>
        <w:t>для студентов</w:t>
      </w:r>
      <w:r w:rsidR="00CA4B2E" w:rsidRPr="000F128E">
        <w:rPr>
          <w:rFonts w:ascii="Times New Roman" w:hAnsi="Times New Roman" w:cs="Times New Roman"/>
          <w:sz w:val="28"/>
          <w:szCs w:val="28"/>
        </w:rPr>
        <w:t>,</w:t>
      </w:r>
      <w:r w:rsidR="000931DA" w:rsidRPr="000F128E">
        <w:rPr>
          <w:rFonts w:ascii="Times New Roman" w:hAnsi="Times New Roman" w:cs="Times New Roman"/>
          <w:sz w:val="28"/>
          <w:szCs w:val="28"/>
        </w:rPr>
        <w:t xml:space="preserve"> обучающихся по направлению подготовки</w:t>
      </w:r>
    </w:p>
    <w:p w14:paraId="35C9B9E6" w14:textId="10ADF17E" w:rsidR="000931DA" w:rsidRPr="000F128E" w:rsidRDefault="00CA4B2E" w:rsidP="000931DA">
      <w:pPr>
        <w:jc w:val="center"/>
        <w:rPr>
          <w:rFonts w:ascii="Times New Roman" w:hAnsi="Times New Roman" w:cs="Times New Roman"/>
          <w:sz w:val="28"/>
          <w:szCs w:val="28"/>
        </w:rPr>
      </w:pPr>
      <w:r w:rsidRPr="000F128E">
        <w:rPr>
          <w:rFonts w:ascii="Times New Roman" w:hAnsi="Times New Roman" w:cs="Times New Roman"/>
          <w:sz w:val="28"/>
          <w:szCs w:val="28"/>
        </w:rPr>
        <w:t xml:space="preserve"> 45.04.02 «Лингвистика</w:t>
      </w:r>
      <w:r w:rsidR="008D4202" w:rsidRPr="000F128E">
        <w:rPr>
          <w:rFonts w:ascii="Times New Roman" w:hAnsi="Times New Roman" w:cs="Times New Roman"/>
          <w:sz w:val="28"/>
          <w:szCs w:val="28"/>
        </w:rPr>
        <w:t>»</w:t>
      </w:r>
    </w:p>
    <w:p w14:paraId="4A847182" w14:textId="77777777" w:rsidR="006D2385" w:rsidRDefault="006D2385" w:rsidP="00AD2BC4">
      <w:pPr>
        <w:jc w:val="center"/>
        <w:rPr>
          <w:rFonts w:ascii="Times New Roman" w:hAnsi="Times New Roman" w:cs="Times New Roman"/>
          <w:sz w:val="28"/>
          <w:szCs w:val="28"/>
        </w:rPr>
      </w:pPr>
      <w:r>
        <w:rPr>
          <w:rFonts w:ascii="Times New Roman" w:hAnsi="Times New Roman" w:cs="Times New Roman"/>
          <w:sz w:val="28"/>
          <w:szCs w:val="28"/>
        </w:rPr>
        <w:t>н</w:t>
      </w:r>
      <w:r w:rsidR="00CA4B2E" w:rsidRPr="00D41B3C">
        <w:rPr>
          <w:rFonts w:ascii="Times New Roman" w:hAnsi="Times New Roman" w:cs="Times New Roman"/>
          <w:sz w:val="28"/>
          <w:szCs w:val="28"/>
        </w:rPr>
        <w:t>аправленность</w:t>
      </w:r>
      <w:r w:rsidR="00CA4B2E" w:rsidRPr="00546064">
        <w:rPr>
          <w:rFonts w:ascii="Times New Roman" w:hAnsi="Times New Roman" w:cs="Times New Roman"/>
          <w:color w:val="FF0000"/>
          <w:sz w:val="28"/>
          <w:szCs w:val="28"/>
        </w:rPr>
        <w:t xml:space="preserve"> </w:t>
      </w:r>
      <w:r w:rsidR="00CA4B2E" w:rsidRPr="000F128E">
        <w:rPr>
          <w:rFonts w:ascii="Times New Roman" w:hAnsi="Times New Roman" w:cs="Times New Roman"/>
          <w:sz w:val="28"/>
          <w:szCs w:val="28"/>
        </w:rPr>
        <w:t xml:space="preserve">программы магистратуры </w:t>
      </w:r>
    </w:p>
    <w:p w14:paraId="203F9C35" w14:textId="3288F0A3" w:rsidR="000931DA" w:rsidRPr="000F128E" w:rsidRDefault="00CA4B2E" w:rsidP="00AD2BC4">
      <w:pPr>
        <w:jc w:val="center"/>
        <w:rPr>
          <w:rFonts w:ascii="Times New Roman" w:hAnsi="Times New Roman" w:cs="Times New Roman"/>
          <w:sz w:val="28"/>
          <w:szCs w:val="28"/>
        </w:rPr>
      </w:pPr>
      <w:r w:rsidRPr="000F128E">
        <w:rPr>
          <w:rFonts w:ascii="Times New Roman" w:hAnsi="Times New Roman" w:cs="Times New Roman"/>
          <w:sz w:val="28"/>
          <w:szCs w:val="28"/>
        </w:rPr>
        <w:t>«Международные коммуникации и корпоративная культура»</w:t>
      </w:r>
    </w:p>
    <w:p w14:paraId="43585A3F" w14:textId="77777777" w:rsidR="000931DA" w:rsidRPr="000F128E" w:rsidRDefault="000931DA" w:rsidP="000931DA">
      <w:pPr>
        <w:jc w:val="center"/>
        <w:rPr>
          <w:rFonts w:ascii="Times New Roman" w:hAnsi="Times New Roman" w:cs="Times New Roman"/>
          <w:b/>
          <w:bCs/>
          <w:sz w:val="28"/>
          <w:szCs w:val="28"/>
        </w:rPr>
      </w:pPr>
    </w:p>
    <w:p w14:paraId="2F8AF72F" w14:textId="77777777" w:rsidR="000931DA" w:rsidRPr="000F128E" w:rsidRDefault="000931DA" w:rsidP="000931DA">
      <w:pPr>
        <w:jc w:val="center"/>
        <w:rPr>
          <w:rFonts w:ascii="Times New Roman" w:hAnsi="Times New Roman" w:cs="Times New Roman"/>
          <w:b/>
          <w:bCs/>
          <w:sz w:val="28"/>
          <w:szCs w:val="28"/>
        </w:rPr>
      </w:pPr>
    </w:p>
    <w:p w14:paraId="013986D1" w14:textId="77777777" w:rsidR="000931DA" w:rsidRPr="000F128E" w:rsidRDefault="000931DA" w:rsidP="000931DA">
      <w:pPr>
        <w:jc w:val="center"/>
        <w:rPr>
          <w:rFonts w:ascii="Times New Roman" w:hAnsi="Times New Roman" w:cs="Times New Roman"/>
          <w:b/>
          <w:bCs/>
          <w:sz w:val="28"/>
          <w:szCs w:val="28"/>
        </w:rPr>
      </w:pPr>
    </w:p>
    <w:p w14:paraId="03B3AA44" w14:textId="77777777" w:rsidR="000632B1" w:rsidRPr="000F128E" w:rsidRDefault="000632B1" w:rsidP="000931DA">
      <w:pPr>
        <w:jc w:val="center"/>
        <w:rPr>
          <w:rFonts w:ascii="Times New Roman" w:hAnsi="Times New Roman" w:cs="Times New Roman"/>
          <w:b/>
          <w:bCs/>
          <w:sz w:val="28"/>
          <w:szCs w:val="28"/>
        </w:rPr>
      </w:pPr>
    </w:p>
    <w:p w14:paraId="1E979266" w14:textId="77777777" w:rsidR="000632B1" w:rsidRPr="000F128E" w:rsidRDefault="000632B1" w:rsidP="000931DA">
      <w:pPr>
        <w:jc w:val="center"/>
        <w:rPr>
          <w:rFonts w:ascii="Times New Roman" w:hAnsi="Times New Roman" w:cs="Times New Roman"/>
          <w:b/>
          <w:bCs/>
          <w:sz w:val="28"/>
          <w:szCs w:val="28"/>
        </w:rPr>
      </w:pPr>
    </w:p>
    <w:p w14:paraId="37D82687" w14:textId="77777777" w:rsidR="000632B1" w:rsidRPr="000F128E" w:rsidRDefault="000632B1" w:rsidP="000931DA">
      <w:pPr>
        <w:jc w:val="center"/>
        <w:rPr>
          <w:rFonts w:ascii="Times New Roman" w:hAnsi="Times New Roman" w:cs="Times New Roman"/>
          <w:b/>
          <w:bCs/>
          <w:sz w:val="28"/>
          <w:szCs w:val="28"/>
        </w:rPr>
      </w:pPr>
    </w:p>
    <w:p w14:paraId="7A4AC9DA" w14:textId="77777777" w:rsidR="000632B1" w:rsidRPr="000F128E" w:rsidRDefault="000632B1" w:rsidP="000931DA">
      <w:pPr>
        <w:jc w:val="center"/>
        <w:rPr>
          <w:rFonts w:ascii="Times New Roman" w:hAnsi="Times New Roman" w:cs="Times New Roman"/>
          <w:b/>
          <w:bCs/>
          <w:sz w:val="28"/>
          <w:szCs w:val="28"/>
        </w:rPr>
      </w:pPr>
    </w:p>
    <w:p w14:paraId="222EB4F8" w14:textId="77777777" w:rsidR="000632B1" w:rsidRPr="000F128E" w:rsidRDefault="000632B1" w:rsidP="000931DA">
      <w:pPr>
        <w:jc w:val="center"/>
        <w:rPr>
          <w:rFonts w:ascii="Times New Roman" w:hAnsi="Times New Roman" w:cs="Times New Roman"/>
          <w:b/>
          <w:bCs/>
          <w:sz w:val="28"/>
          <w:szCs w:val="28"/>
        </w:rPr>
      </w:pPr>
    </w:p>
    <w:p w14:paraId="16F5B102" w14:textId="77777777" w:rsidR="000931DA" w:rsidRPr="000F128E" w:rsidRDefault="000931DA" w:rsidP="000931DA">
      <w:pPr>
        <w:jc w:val="center"/>
        <w:rPr>
          <w:rFonts w:ascii="Times New Roman" w:hAnsi="Times New Roman" w:cs="Times New Roman"/>
          <w:b/>
          <w:bCs/>
          <w:sz w:val="28"/>
          <w:szCs w:val="28"/>
        </w:rPr>
      </w:pPr>
      <w:r w:rsidRPr="000F128E">
        <w:rPr>
          <w:rFonts w:ascii="Times New Roman" w:hAnsi="Times New Roman" w:cs="Times New Roman"/>
          <w:b/>
          <w:bCs/>
          <w:sz w:val="28"/>
          <w:szCs w:val="28"/>
        </w:rPr>
        <w:t>Москва 2023</w:t>
      </w:r>
      <w:r w:rsidRPr="000F128E">
        <w:rPr>
          <w:sz w:val="28"/>
          <w:szCs w:val="28"/>
        </w:rPr>
        <w:br w:type="page"/>
      </w:r>
    </w:p>
    <w:p w14:paraId="6A944C3A" w14:textId="77777777" w:rsidR="000931DA" w:rsidRPr="000F128E" w:rsidRDefault="000931DA" w:rsidP="000931DA">
      <w:pPr>
        <w:spacing w:after="0" w:line="240" w:lineRule="auto"/>
        <w:jc w:val="center"/>
        <w:rPr>
          <w:rFonts w:ascii="Times New Roman" w:hAnsi="Times New Roman"/>
          <w:b/>
          <w:sz w:val="28"/>
          <w:szCs w:val="28"/>
          <w:lang w:eastAsia="ru-RU"/>
        </w:rPr>
      </w:pPr>
      <w:r w:rsidRPr="000F128E">
        <w:rPr>
          <w:rFonts w:ascii="Times New Roman" w:hAnsi="Times New Roman"/>
          <w:b/>
          <w:sz w:val="28"/>
          <w:szCs w:val="28"/>
          <w:lang w:eastAsia="ru-RU"/>
        </w:rPr>
        <w:lastRenderedPageBreak/>
        <w:t>Федеральное государственное образовательное бюджетное</w:t>
      </w:r>
    </w:p>
    <w:p w14:paraId="563D42BF" w14:textId="77777777" w:rsidR="000931DA" w:rsidRPr="000F128E" w:rsidRDefault="000931DA" w:rsidP="000931DA">
      <w:pPr>
        <w:spacing w:after="0" w:line="240" w:lineRule="auto"/>
        <w:jc w:val="center"/>
        <w:rPr>
          <w:rFonts w:ascii="Times New Roman" w:hAnsi="Times New Roman"/>
          <w:b/>
          <w:i/>
          <w:sz w:val="28"/>
          <w:szCs w:val="28"/>
          <w:u w:val="single"/>
          <w:lang w:eastAsia="ru-RU"/>
        </w:rPr>
      </w:pPr>
      <w:r w:rsidRPr="000F128E">
        <w:rPr>
          <w:rFonts w:ascii="Times New Roman" w:hAnsi="Times New Roman"/>
          <w:b/>
          <w:sz w:val="28"/>
          <w:szCs w:val="28"/>
          <w:lang w:eastAsia="ru-RU"/>
        </w:rPr>
        <w:t xml:space="preserve"> учреждение высшего образования</w:t>
      </w:r>
    </w:p>
    <w:p w14:paraId="07366A50" w14:textId="77777777" w:rsidR="000931DA" w:rsidRPr="000F128E" w:rsidRDefault="000931DA" w:rsidP="000931DA">
      <w:pPr>
        <w:spacing w:after="0" w:line="240" w:lineRule="auto"/>
        <w:jc w:val="center"/>
        <w:rPr>
          <w:rFonts w:ascii="Times New Roman" w:hAnsi="Times New Roman"/>
          <w:b/>
          <w:sz w:val="28"/>
          <w:szCs w:val="28"/>
          <w:lang w:eastAsia="ru-RU"/>
        </w:rPr>
      </w:pPr>
      <w:r w:rsidRPr="000F128E">
        <w:rPr>
          <w:rFonts w:ascii="Times New Roman" w:hAnsi="Times New Roman"/>
          <w:b/>
          <w:sz w:val="28"/>
          <w:szCs w:val="28"/>
          <w:lang w:eastAsia="ru-RU"/>
        </w:rPr>
        <w:t>«ФИНАНСОВЫЙ УНИВЕРСИТЕТ</w:t>
      </w:r>
    </w:p>
    <w:p w14:paraId="4D993922" w14:textId="77777777" w:rsidR="000931DA" w:rsidRPr="000F128E" w:rsidRDefault="000931DA" w:rsidP="000931DA">
      <w:pPr>
        <w:spacing w:after="0" w:line="240" w:lineRule="auto"/>
        <w:jc w:val="center"/>
        <w:rPr>
          <w:rFonts w:ascii="Times New Roman" w:hAnsi="Times New Roman"/>
          <w:b/>
          <w:sz w:val="28"/>
          <w:szCs w:val="28"/>
          <w:lang w:eastAsia="ru-RU"/>
        </w:rPr>
      </w:pPr>
      <w:r w:rsidRPr="000F128E">
        <w:rPr>
          <w:rFonts w:ascii="Times New Roman" w:hAnsi="Times New Roman"/>
          <w:b/>
          <w:sz w:val="28"/>
          <w:szCs w:val="28"/>
          <w:lang w:eastAsia="ru-RU"/>
        </w:rPr>
        <w:t>ПРИ ПРАВИТЕЛЬСТВЕ РОССИЙСКОЙ ФЕДЕРАЦИИ»</w:t>
      </w:r>
    </w:p>
    <w:p w14:paraId="0A319E6D" w14:textId="77777777" w:rsidR="000931DA" w:rsidRPr="000F128E" w:rsidRDefault="000931DA" w:rsidP="000931DA">
      <w:pPr>
        <w:spacing w:after="0" w:line="240" w:lineRule="auto"/>
        <w:jc w:val="center"/>
        <w:rPr>
          <w:rFonts w:ascii="Times New Roman" w:hAnsi="Times New Roman"/>
          <w:sz w:val="28"/>
          <w:szCs w:val="28"/>
          <w:lang w:eastAsia="ru-RU"/>
        </w:rPr>
      </w:pPr>
      <w:r w:rsidRPr="000F128E">
        <w:rPr>
          <w:rFonts w:ascii="Times New Roman" w:hAnsi="Times New Roman"/>
          <w:sz w:val="28"/>
          <w:szCs w:val="28"/>
          <w:lang w:eastAsia="ru-RU"/>
        </w:rPr>
        <w:t>(</w:t>
      </w:r>
      <w:r w:rsidRPr="000F128E">
        <w:rPr>
          <w:rFonts w:ascii="Times New Roman" w:hAnsi="Times New Roman"/>
          <w:b/>
          <w:sz w:val="28"/>
          <w:szCs w:val="28"/>
          <w:lang w:eastAsia="ru-RU"/>
        </w:rPr>
        <w:t>Финансовый университет)</w:t>
      </w:r>
    </w:p>
    <w:p w14:paraId="2C97839B" w14:textId="77777777" w:rsidR="000931DA" w:rsidRPr="000F128E" w:rsidRDefault="000931DA" w:rsidP="000931DA">
      <w:pPr>
        <w:spacing w:after="0" w:line="240" w:lineRule="auto"/>
        <w:jc w:val="center"/>
        <w:rPr>
          <w:rFonts w:ascii="Times New Roman" w:eastAsia="Times New Roman" w:hAnsi="Times New Roman" w:cs="Times New Roman"/>
          <w:sz w:val="28"/>
          <w:szCs w:val="28"/>
          <w:lang w:eastAsia="ru-RU"/>
        </w:rPr>
      </w:pPr>
      <w:r w:rsidRPr="000F128E">
        <w:rPr>
          <w:rFonts w:ascii="Times New Roman" w:eastAsia="Times New Roman" w:hAnsi="Times New Roman" w:cs="Times New Roman"/>
          <w:sz w:val="28"/>
          <w:szCs w:val="28"/>
          <w:lang w:eastAsia="ru-RU"/>
        </w:rPr>
        <w:t>Департамент иностранных языков и межкультурной коммуникации</w:t>
      </w:r>
    </w:p>
    <w:p w14:paraId="4BA09A23" w14:textId="77777777" w:rsidR="000931DA" w:rsidRPr="000F128E" w:rsidRDefault="000931DA" w:rsidP="000931DA">
      <w:pPr>
        <w:spacing w:after="0" w:line="240" w:lineRule="auto"/>
        <w:jc w:val="center"/>
        <w:rPr>
          <w:rFonts w:ascii="Times New Roman" w:eastAsia="Times New Roman" w:hAnsi="Times New Roman" w:cs="Times New Roman"/>
          <w:sz w:val="28"/>
          <w:szCs w:val="28"/>
          <w:lang w:eastAsia="ru-RU"/>
        </w:rPr>
      </w:pPr>
      <w:r w:rsidRPr="000F128E">
        <w:rPr>
          <w:rFonts w:ascii="Times New Roman" w:eastAsia="Times New Roman" w:hAnsi="Times New Roman" w:cs="Times New Roman"/>
          <w:sz w:val="28"/>
          <w:szCs w:val="28"/>
          <w:lang w:eastAsia="ru-RU"/>
        </w:rPr>
        <w:t>Факультета международных экономических отношений</w:t>
      </w:r>
    </w:p>
    <w:p w14:paraId="74E162D6" w14:textId="77777777" w:rsidR="000632B1" w:rsidRPr="000F128E" w:rsidRDefault="000931DA" w:rsidP="000931DA">
      <w:pPr>
        <w:spacing w:line="240" w:lineRule="auto"/>
        <w:jc w:val="center"/>
        <w:rPr>
          <w:rFonts w:ascii="Times New Roman" w:hAnsi="Times New Roman" w:cs="Times New Roman"/>
          <w:bCs/>
          <w:sz w:val="28"/>
          <w:szCs w:val="28"/>
        </w:rPr>
      </w:pPr>
      <w:r w:rsidRPr="000F128E">
        <w:rPr>
          <w:rFonts w:ascii="Times New Roman" w:hAnsi="Times New Roman" w:cs="Times New Roman"/>
          <w:b/>
          <w:bCs/>
          <w:sz w:val="28"/>
          <w:szCs w:val="28"/>
        </w:rPr>
        <w:t xml:space="preserve"> </w:t>
      </w:r>
      <w:bookmarkStart w:id="0" w:name="bookmark5"/>
      <w:r w:rsidRPr="000F128E">
        <w:rPr>
          <w:rFonts w:ascii="Times New Roman" w:hAnsi="Times New Roman" w:cs="Times New Roman"/>
          <w:bCs/>
          <w:sz w:val="28"/>
          <w:szCs w:val="28"/>
        </w:rPr>
        <w:t xml:space="preserve">                                                   </w:t>
      </w:r>
      <w:bookmarkStart w:id="1" w:name="bookmark7"/>
      <w:bookmarkEnd w:id="0"/>
      <w:r w:rsidRPr="000F128E">
        <w:rPr>
          <w:rFonts w:ascii="Times New Roman" w:hAnsi="Times New Roman" w:cs="Times New Roman"/>
          <w:bCs/>
          <w:sz w:val="28"/>
          <w:szCs w:val="28"/>
        </w:rPr>
        <w:t xml:space="preserve"> </w:t>
      </w:r>
    </w:p>
    <w:p w14:paraId="6B461FD5" w14:textId="5C579A99" w:rsidR="000931DA" w:rsidRPr="000F128E" w:rsidRDefault="000632B1" w:rsidP="000931DA">
      <w:pPr>
        <w:spacing w:line="240" w:lineRule="auto"/>
        <w:jc w:val="center"/>
        <w:rPr>
          <w:rFonts w:ascii="Times New Roman" w:hAnsi="Times New Roman" w:cs="Times New Roman"/>
          <w:bCs/>
          <w:sz w:val="28"/>
          <w:szCs w:val="28"/>
        </w:rPr>
      </w:pPr>
      <w:r w:rsidRPr="000F128E">
        <w:rPr>
          <w:rFonts w:ascii="Times New Roman" w:hAnsi="Times New Roman" w:cs="Times New Roman"/>
          <w:bCs/>
          <w:sz w:val="28"/>
          <w:szCs w:val="28"/>
        </w:rPr>
        <w:t xml:space="preserve">                                                    </w:t>
      </w:r>
      <w:r w:rsidR="000931DA" w:rsidRPr="000F128E">
        <w:rPr>
          <w:rFonts w:ascii="Times New Roman" w:hAnsi="Times New Roman" w:cs="Times New Roman"/>
          <w:bCs/>
          <w:sz w:val="28"/>
          <w:szCs w:val="28"/>
        </w:rPr>
        <w:t>УТВЕРЖДАЮ</w:t>
      </w:r>
    </w:p>
    <w:p w14:paraId="7C401687" w14:textId="77777777" w:rsidR="000931DA" w:rsidRPr="000F128E" w:rsidRDefault="000931DA" w:rsidP="000931DA">
      <w:pPr>
        <w:spacing w:line="240" w:lineRule="auto"/>
        <w:jc w:val="center"/>
        <w:rPr>
          <w:rFonts w:ascii="Times New Roman" w:hAnsi="Times New Roman" w:cs="Times New Roman"/>
          <w:bCs/>
          <w:sz w:val="28"/>
          <w:szCs w:val="28"/>
        </w:rPr>
      </w:pPr>
      <w:r w:rsidRPr="000F128E">
        <w:rPr>
          <w:rFonts w:ascii="Times New Roman" w:hAnsi="Times New Roman" w:cs="Times New Roman"/>
          <w:bCs/>
          <w:sz w:val="28"/>
          <w:szCs w:val="28"/>
        </w:rPr>
        <w:t xml:space="preserve">                                                                 Проректор по учебной </w:t>
      </w:r>
    </w:p>
    <w:p w14:paraId="41AD2577" w14:textId="77777777" w:rsidR="000931DA" w:rsidRPr="000F128E" w:rsidRDefault="000931DA" w:rsidP="000931DA">
      <w:pPr>
        <w:spacing w:line="240" w:lineRule="auto"/>
        <w:jc w:val="center"/>
        <w:rPr>
          <w:rFonts w:ascii="Times New Roman" w:hAnsi="Times New Roman" w:cs="Times New Roman"/>
          <w:bCs/>
          <w:sz w:val="28"/>
          <w:szCs w:val="28"/>
        </w:rPr>
      </w:pPr>
      <w:r w:rsidRPr="000F128E">
        <w:rPr>
          <w:rFonts w:ascii="Times New Roman" w:hAnsi="Times New Roman" w:cs="Times New Roman"/>
          <w:bCs/>
          <w:sz w:val="28"/>
          <w:szCs w:val="28"/>
        </w:rPr>
        <w:t xml:space="preserve">                                                                   и методической работе </w:t>
      </w:r>
    </w:p>
    <w:p w14:paraId="2A8319C7" w14:textId="77777777" w:rsidR="000931DA" w:rsidRPr="000F128E" w:rsidRDefault="000931DA" w:rsidP="000931DA">
      <w:pPr>
        <w:spacing w:line="240" w:lineRule="auto"/>
        <w:jc w:val="center"/>
        <w:rPr>
          <w:rFonts w:ascii="Times New Roman" w:hAnsi="Times New Roman" w:cs="Times New Roman"/>
          <w:bCs/>
          <w:sz w:val="28"/>
          <w:szCs w:val="28"/>
        </w:rPr>
      </w:pPr>
      <w:r w:rsidRPr="000F128E">
        <w:rPr>
          <w:rFonts w:ascii="Times New Roman" w:hAnsi="Times New Roman" w:cs="Times New Roman"/>
          <w:bCs/>
          <w:sz w:val="28"/>
          <w:szCs w:val="28"/>
        </w:rPr>
        <w:t xml:space="preserve">                                                                          __________Е.А. Каменева</w:t>
      </w:r>
    </w:p>
    <w:p w14:paraId="0280AF14" w14:textId="7991EEC3" w:rsidR="000931DA" w:rsidRPr="000F128E" w:rsidRDefault="000931DA" w:rsidP="000931DA">
      <w:pPr>
        <w:spacing w:line="240" w:lineRule="auto"/>
        <w:jc w:val="center"/>
        <w:rPr>
          <w:rFonts w:ascii="Times New Roman" w:hAnsi="Times New Roman" w:cs="Times New Roman"/>
          <w:bCs/>
          <w:sz w:val="28"/>
          <w:szCs w:val="28"/>
        </w:rPr>
      </w:pPr>
      <w:r w:rsidRPr="000F128E">
        <w:rPr>
          <w:rFonts w:ascii="Times New Roman" w:hAnsi="Times New Roman" w:cs="Times New Roman"/>
          <w:bCs/>
          <w:sz w:val="28"/>
          <w:szCs w:val="28"/>
        </w:rPr>
        <w:t xml:space="preserve">                                                                       «</w:t>
      </w:r>
      <w:r w:rsidR="00CC5C74">
        <w:rPr>
          <w:rFonts w:ascii="Times New Roman" w:hAnsi="Times New Roman" w:cs="Times New Roman"/>
          <w:bCs/>
          <w:sz w:val="28"/>
          <w:szCs w:val="28"/>
        </w:rPr>
        <w:t>14</w:t>
      </w:r>
      <w:r w:rsidRPr="000F128E">
        <w:rPr>
          <w:rFonts w:ascii="Times New Roman" w:hAnsi="Times New Roman" w:cs="Times New Roman"/>
          <w:bCs/>
          <w:sz w:val="28"/>
          <w:szCs w:val="28"/>
        </w:rPr>
        <w:t xml:space="preserve">» </w:t>
      </w:r>
      <w:r w:rsidR="00CC5C74">
        <w:rPr>
          <w:rFonts w:ascii="Times New Roman" w:hAnsi="Times New Roman" w:cs="Times New Roman"/>
          <w:bCs/>
          <w:sz w:val="28"/>
          <w:szCs w:val="28"/>
        </w:rPr>
        <w:t xml:space="preserve">декабря </w:t>
      </w:r>
      <w:r w:rsidRPr="000F128E">
        <w:rPr>
          <w:rFonts w:ascii="Times New Roman" w:hAnsi="Times New Roman" w:cs="Times New Roman"/>
          <w:bCs/>
          <w:sz w:val="28"/>
          <w:szCs w:val="28"/>
        </w:rPr>
        <w:t xml:space="preserve">2023 г.                    </w:t>
      </w:r>
    </w:p>
    <w:p w14:paraId="1DC94631" w14:textId="77777777" w:rsidR="000931DA" w:rsidRPr="000F128E" w:rsidRDefault="000931DA" w:rsidP="000931DA">
      <w:pPr>
        <w:jc w:val="center"/>
        <w:rPr>
          <w:rFonts w:ascii="Times New Roman" w:hAnsi="Times New Roman" w:cs="Times New Roman"/>
          <w:b/>
          <w:bCs/>
          <w:color w:val="000000" w:themeColor="text1"/>
          <w:sz w:val="28"/>
          <w:szCs w:val="28"/>
        </w:rPr>
      </w:pPr>
      <w:proofErr w:type="spellStart"/>
      <w:r w:rsidRPr="000F128E">
        <w:rPr>
          <w:rFonts w:ascii="Times New Roman" w:hAnsi="Times New Roman" w:cs="Times New Roman"/>
          <w:b/>
          <w:sz w:val="28"/>
          <w:szCs w:val="28"/>
        </w:rPr>
        <w:t>Е.В.Ганина</w:t>
      </w:r>
      <w:proofErr w:type="spellEnd"/>
      <w:proofErr w:type="gramStart"/>
      <w:r w:rsidRPr="000F128E">
        <w:rPr>
          <w:rFonts w:ascii="Times New Roman" w:hAnsi="Times New Roman" w:cs="Times New Roman"/>
          <w:b/>
          <w:sz w:val="28"/>
          <w:szCs w:val="28"/>
        </w:rPr>
        <w:t xml:space="preserve">, </w:t>
      </w:r>
      <w:bookmarkEnd w:id="1"/>
      <w:r w:rsidRPr="000F128E">
        <w:rPr>
          <w:rFonts w:ascii="Times New Roman" w:hAnsi="Times New Roman" w:cs="Times New Roman"/>
          <w:b/>
          <w:sz w:val="28"/>
          <w:szCs w:val="28"/>
        </w:rPr>
        <w:t xml:space="preserve"> </w:t>
      </w:r>
      <w:proofErr w:type="spellStart"/>
      <w:r w:rsidRPr="000F128E">
        <w:rPr>
          <w:rFonts w:ascii="Times New Roman" w:hAnsi="Times New Roman" w:cs="Times New Roman"/>
          <w:b/>
          <w:bCs/>
          <w:color w:val="000000" w:themeColor="text1"/>
          <w:sz w:val="28"/>
          <w:szCs w:val="28"/>
        </w:rPr>
        <w:t>Л.А.Баландина</w:t>
      </w:r>
      <w:proofErr w:type="spellEnd"/>
      <w:proofErr w:type="gramEnd"/>
      <w:r w:rsidRPr="000F128E">
        <w:rPr>
          <w:rFonts w:ascii="Times New Roman" w:hAnsi="Times New Roman" w:cs="Times New Roman"/>
          <w:b/>
          <w:bCs/>
          <w:color w:val="000000" w:themeColor="text1"/>
          <w:sz w:val="28"/>
          <w:szCs w:val="28"/>
        </w:rPr>
        <w:t xml:space="preserve">, </w:t>
      </w:r>
      <w:proofErr w:type="spellStart"/>
      <w:r w:rsidRPr="000F128E">
        <w:rPr>
          <w:rFonts w:ascii="Times New Roman" w:hAnsi="Times New Roman" w:cs="Times New Roman"/>
          <w:b/>
          <w:bCs/>
          <w:color w:val="000000" w:themeColor="text1"/>
          <w:sz w:val="28"/>
          <w:szCs w:val="28"/>
        </w:rPr>
        <w:t>Н.М.Малюгина</w:t>
      </w:r>
      <w:proofErr w:type="spellEnd"/>
      <w:r w:rsidRPr="000F128E">
        <w:rPr>
          <w:rFonts w:ascii="Times New Roman" w:hAnsi="Times New Roman" w:cs="Times New Roman"/>
          <w:b/>
          <w:bCs/>
          <w:color w:val="000000" w:themeColor="text1"/>
          <w:sz w:val="28"/>
          <w:szCs w:val="28"/>
        </w:rPr>
        <w:t xml:space="preserve">, </w:t>
      </w:r>
      <w:proofErr w:type="spellStart"/>
      <w:r w:rsidRPr="000F128E">
        <w:rPr>
          <w:rFonts w:ascii="Times New Roman" w:hAnsi="Times New Roman" w:cs="Times New Roman"/>
          <w:b/>
          <w:bCs/>
          <w:color w:val="000000" w:themeColor="text1"/>
          <w:sz w:val="28"/>
          <w:szCs w:val="28"/>
        </w:rPr>
        <w:t>Р.И.Полякова</w:t>
      </w:r>
      <w:proofErr w:type="spellEnd"/>
    </w:p>
    <w:p w14:paraId="4D969AEC" w14:textId="77777777" w:rsidR="000931DA" w:rsidRPr="000F128E" w:rsidRDefault="000931DA" w:rsidP="000931DA">
      <w:pPr>
        <w:spacing w:line="240" w:lineRule="auto"/>
        <w:jc w:val="center"/>
        <w:rPr>
          <w:rFonts w:ascii="Times New Roman" w:hAnsi="Times New Roman" w:cs="Times New Roman"/>
          <w:b/>
          <w:bCs/>
          <w:sz w:val="28"/>
          <w:szCs w:val="28"/>
        </w:rPr>
      </w:pPr>
      <w:r w:rsidRPr="000F128E">
        <w:rPr>
          <w:rFonts w:ascii="Times New Roman" w:hAnsi="Times New Roman" w:cs="Times New Roman"/>
          <w:b/>
          <w:bCs/>
          <w:sz w:val="28"/>
          <w:szCs w:val="28"/>
        </w:rPr>
        <w:t>ОСНОВЫ ДЕЛОВОЙ И ПУБЛИЧНОЙ КОММУНИКАЦИИ</w:t>
      </w:r>
    </w:p>
    <w:p w14:paraId="38093A0E" w14:textId="77777777" w:rsidR="008D4202" w:rsidRPr="000F128E" w:rsidRDefault="008D4202" w:rsidP="008D4202">
      <w:pPr>
        <w:jc w:val="center"/>
        <w:rPr>
          <w:rFonts w:ascii="Times New Roman" w:hAnsi="Times New Roman" w:cs="Times New Roman"/>
          <w:b/>
          <w:bCs/>
          <w:sz w:val="28"/>
          <w:szCs w:val="28"/>
        </w:rPr>
      </w:pPr>
      <w:bookmarkStart w:id="2" w:name="bookmark8"/>
      <w:r w:rsidRPr="000F128E">
        <w:rPr>
          <w:rFonts w:ascii="Times New Roman" w:hAnsi="Times New Roman" w:cs="Times New Roman"/>
          <w:b/>
          <w:bCs/>
          <w:sz w:val="28"/>
          <w:szCs w:val="28"/>
        </w:rPr>
        <w:t>Рабочая программа дисциплины</w:t>
      </w:r>
    </w:p>
    <w:p w14:paraId="05F0E569" w14:textId="4BF3B47C" w:rsidR="00CA4B2E" w:rsidRPr="000F128E" w:rsidRDefault="00623ACD" w:rsidP="00CA4B2E">
      <w:pPr>
        <w:jc w:val="center"/>
        <w:rPr>
          <w:rFonts w:ascii="Times New Roman" w:hAnsi="Times New Roman" w:cs="Times New Roman"/>
          <w:sz w:val="28"/>
          <w:szCs w:val="28"/>
        </w:rPr>
      </w:pPr>
      <w:r>
        <w:rPr>
          <w:rFonts w:ascii="Times New Roman" w:hAnsi="Times New Roman" w:cs="Times New Roman"/>
          <w:sz w:val="28"/>
          <w:szCs w:val="28"/>
        </w:rPr>
        <w:t>для студентов</w:t>
      </w:r>
      <w:r w:rsidR="00CA4B2E" w:rsidRPr="000F128E">
        <w:rPr>
          <w:rFonts w:ascii="Times New Roman" w:hAnsi="Times New Roman" w:cs="Times New Roman"/>
          <w:sz w:val="28"/>
          <w:szCs w:val="28"/>
        </w:rPr>
        <w:t>, обучающихся по направлению подготовки</w:t>
      </w:r>
    </w:p>
    <w:p w14:paraId="059DAD10" w14:textId="77777777" w:rsidR="00CA4B2E" w:rsidRPr="000F128E" w:rsidRDefault="00CA4B2E" w:rsidP="00CA4B2E">
      <w:pPr>
        <w:jc w:val="center"/>
        <w:rPr>
          <w:rFonts w:ascii="Times New Roman" w:hAnsi="Times New Roman" w:cs="Times New Roman"/>
          <w:sz w:val="28"/>
          <w:szCs w:val="28"/>
        </w:rPr>
      </w:pPr>
      <w:r w:rsidRPr="000F128E">
        <w:rPr>
          <w:rFonts w:ascii="Times New Roman" w:hAnsi="Times New Roman" w:cs="Times New Roman"/>
          <w:sz w:val="28"/>
          <w:szCs w:val="28"/>
        </w:rPr>
        <w:t xml:space="preserve"> 45.04.02 «Лингвистика»</w:t>
      </w:r>
    </w:p>
    <w:p w14:paraId="0D04EFF8" w14:textId="6C9326D9" w:rsidR="00CA4B2E" w:rsidRPr="000F128E" w:rsidRDefault="006D2385" w:rsidP="00CA4B2E">
      <w:pPr>
        <w:jc w:val="center"/>
        <w:rPr>
          <w:rFonts w:ascii="Times New Roman" w:hAnsi="Times New Roman" w:cs="Times New Roman"/>
          <w:sz w:val="28"/>
          <w:szCs w:val="28"/>
        </w:rPr>
      </w:pPr>
      <w:r>
        <w:rPr>
          <w:rFonts w:ascii="Times New Roman" w:hAnsi="Times New Roman" w:cs="Times New Roman"/>
          <w:sz w:val="28"/>
          <w:szCs w:val="28"/>
        </w:rPr>
        <w:t>н</w:t>
      </w:r>
      <w:r w:rsidR="00CA4B2E" w:rsidRPr="00D41B3C">
        <w:rPr>
          <w:rFonts w:ascii="Times New Roman" w:hAnsi="Times New Roman" w:cs="Times New Roman"/>
          <w:sz w:val="28"/>
          <w:szCs w:val="28"/>
        </w:rPr>
        <w:t>аправленность</w:t>
      </w:r>
      <w:r w:rsidR="00CA4B2E" w:rsidRPr="000F128E">
        <w:rPr>
          <w:rFonts w:ascii="Times New Roman" w:hAnsi="Times New Roman" w:cs="Times New Roman"/>
          <w:sz w:val="28"/>
          <w:szCs w:val="28"/>
        </w:rPr>
        <w:t xml:space="preserve"> программы магистратуры «Международные коммуникации и корпоративная культура»</w:t>
      </w:r>
    </w:p>
    <w:p w14:paraId="3F3363B8" w14:textId="77777777" w:rsidR="00AD2BC4" w:rsidRPr="000F128E" w:rsidRDefault="00AD2BC4" w:rsidP="000931DA">
      <w:pPr>
        <w:shd w:val="clear" w:color="auto" w:fill="FFFFFF"/>
        <w:spacing w:after="0" w:line="360" w:lineRule="auto"/>
        <w:jc w:val="center"/>
        <w:rPr>
          <w:rFonts w:ascii="Times New Roman" w:hAnsi="Times New Roman" w:cs="Times New Roman"/>
          <w:sz w:val="28"/>
          <w:szCs w:val="28"/>
        </w:rPr>
      </w:pPr>
    </w:p>
    <w:p w14:paraId="6995C31F" w14:textId="77777777" w:rsidR="000931DA" w:rsidRPr="000F128E" w:rsidRDefault="000931DA" w:rsidP="000931DA">
      <w:pPr>
        <w:shd w:val="clear" w:color="auto" w:fill="FFFFFF"/>
        <w:spacing w:after="0" w:line="360" w:lineRule="auto"/>
        <w:jc w:val="center"/>
        <w:rPr>
          <w:rFonts w:ascii="Times New Roman" w:eastAsia="Times New Roman" w:hAnsi="Times New Roman" w:cs="Times New Roman"/>
          <w:i/>
          <w:iCs/>
          <w:color w:val="000000"/>
          <w:sz w:val="28"/>
          <w:szCs w:val="28"/>
          <w:bdr w:val="none" w:sz="0" w:space="0" w:color="auto" w:frame="1"/>
          <w:lang w:eastAsia="ru-RU"/>
        </w:rPr>
      </w:pPr>
      <w:r w:rsidRPr="000F128E">
        <w:rPr>
          <w:rFonts w:ascii="Times New Roman" w:eastAsia="Times New Roman" w:hAnsi="Times New Roman" w:cs="Times New Roman"/>
          <w:i/>
          <w:iCs/>
          <w:color w:val="000000"/>
          <w:sz w:val="28"/>
          <w:szCs w:val="28"/>
          <w:bdr w:val="none" w:sz="0" w:space="0" w:color="auto" w:frame="1"/>
          <w:lang w:eastAsia="ru-RU"/>
        </w:rPr>
        <w:t>Рекомендовано Ученым советом</w:t>
      </w:r>
    </w:p>
    <w:p w14:paraId="316B5CB2" w14:textId="77777777" w:rsidR="000931DA" w:rsidRPr="000F128E" w:rsidRDefault="000931DA" w:rsidP="000931DA">
      <w:pPr>
        <w:shd w:val="clear" w:color="auto" w:fill="FFFFFF"/>
        <w:spacing w:after="0" w:line="360" w:lineRule="auto"/>
        <w:jc w:val="center"/>
        <w:rPr>
          <w:rFonts w:ascii="Times New Roman" w:eastAsia="Times New Roman" w:hAnsi="Times New Roman" w:cs="Times New Roman"/>
          <w:i/>
          <w:iCs/>
          <w:color w:val="000000"/>
          <w:sz w:val="28"/>
          <w:szCs w:val="28"/>
          <w:bdr w:val="none" w:sz="0" w:space="0" w:color="auto" w:frame="1"/>
          <w:lang w:eastAsia="ru-RU"/>
        </w:rPr>
      </w:pPr>
      <w:r w:rsidRPr="000F128E">
        <w:rPr>
          <w:rFonts w:ascii="Times New Roman" w:eastAsia="Times New Roman" w:hAnsi="Times New Roman" w:cs="Times New Roman"/>
          <w:i/>
          <w:iCs/>
          <w:color w:val="000000"/>
          <w:sz w:val="28"/>
          <w:szCs w:val="28"/>
          <w:bdr w:val="none" w:sz="0" w:space="0" w:color="auto" w:frame="1"/>
          <w:lang w:eastAsia="ru-RU"/>
        </w:rPr>
        <w:t>Факультета международных экономических о</w:t>
      </w:r>
      <w:bookmarkStart w:id="3" w:name="_GoBack"/>
      <w:bookmarkEnd w:id="3"/>
      <w:r w:rsidRPr="000F128E">
        <w:rPr>
          <w:rFonts w:ascii="Times New Roman" w:eastAsia="Times New Roman" w:hAnsi="Times New Roman" w:cs="Times New Roman"/>
          <w:i/>
          <w:iCs/>
          <w:color w:val="000000"/>
          <w:sz w:val="28"/>
          <w:szCs w:val="28"/>
          <w:bdr w:val="none" w:sz="0" w:space="0" w:color="auto" w:frame="1"/>
          <w:lang w:eastAsia="ru-RU"/>
        </w:rPr>
        <w:t>тношений</w:t>
      </w:r>
    </w:p>
    <w:p w14:paraId="7ECFE9BC" w14:textId="2E26044D" w:rsidR="000931DA" w:rsidRPr="00BB4BAB" w:rsidRDefault="000931DA" w:rsidP="000931DA">
      <w:pPr>
        <w:shd w:val="clear" w:color="auto" w:fill="FFFFFF"/>
        <w:spacing w:after="0" w:line="360" w:lineRule="auto"/>
        <w:jc w:val="center"/>
        <w:rPr>
          <w:rFonts w:ascii="Times New Roman" w:eastAsia="Times New Roman" w:hAnsi="Times New Roman" w:cs="Times New Roman"/>
          <w:i/>
          <w:iCs/>
          <w:color w:val="000000"/>
          <w:sz w:val="28"/>
          <w:szCs w:val="28"/>
          <w:bdr w:val="none" w:sz="0" w:space="0" w:color="auto" w:frame="1"/>
          <w:lang w:eastAsia="ru-RU"/>
        </w:rPr>
      </w:pPr>
      <w:r w:rsidRPr="00BB4BAB">
        <w:rPr>
          <w:rFonts w:ascii="Times New Roman" w:eastAsia="Times New Roman" w:hAnsi="Times New Roman" w:cs="Times New Roman"/>
          <w:i/>
          <w:iCs/>
          <w:color w:val="000000"/>
          <w:sz w:val="28"/>
          <w:szCs w:val="28"/>
          <w:bdr w:val="none" w:sz="0" w:space="0" w:color="auto" w:frame="1"/>
          <w:lang w:eastAsia="ru-RU"/>
        </w:rPr>
        <w:t xml:space="preserve">(протокол № </w:t>
      </w:r>
      <w:r w:rsidR="00CC5C74">
        <w:rPr>
          <w:rFonts w:ascii="Times New Roman" w:eastAsia="Times New Roman" w:hAnsi="Times New Roman" w:cs="Times New Roman"/>
          <w:i/>
          <w:iCs/>
          <w:color w:val="000000"/>
          <w:sz w:val="28"/>
          <w:szCs w:val="28"/>
          <w:bdr w:val="none" w:sz="0" w:space="0" w:color="auto" w:frame="1"/>
          <w:lang w:eastAsia="ru-RU"/>
        </w:rPr>
        <w:t xml:space="preserve">40 </w:t>
      </w:r>
      <w:r w:rsidRPr="00BB4BAB">
        <w:rPr>
          <w:rFonts w:ascii="Times New Roman" w:eastAsia="Times New Roman" w:hAnsi="Times New Roman" w:cs="Times New Roman"/>
          <w:i/>
          <w:iCs/>
          <w:color w:val="000000"/>
          <w:sz w:val="28"/>
          <w:szCs w:val="28"/>
          <w:bdr w:val="none" w:sz="0" w:space="0" w:color="auto" w:frame="1"/>
          <w:lang w:eastAsia="ru-RU"/>
        </w:rPr>
        <w:t>от</w:t>
      </w:r>
      <w:r w:rsidR="00CC5C74">
        <w:rPr>
          <w:rFonts w:ascii="Times New Roman" w:eastAsia="Times New Roman" w:hAnsi="Times New Roman" w:cs="Times New Roman"/>
          <w:i/>
          <w:iCs/>
          <w:color w:val="000000"/>
          <w:sz w:val="28"/>
          <w:szCs w:val="28"/>
          <w:bdr w:val="none" w:sz="0" w:space="0" w:color="auto" w:frame="1"/>
          <w:lang w:eastAsia="ru-RU"/>
        </w:rPr>
        <w:t xml:space="preserve"> 23 ноября</w:t>
      </w:r>
      <w:r w:rsidRPr="00BB4BAB">
        <w:rPr>
          <w:rFonts w:ascii="Times New Roman" w:eastAsia="Times New Roman" w:hAnsi="Times New Roman" w:cs="Times New Roman"/>
          <w:i/>
          <w:iCs/>
          <w:color w:val="000000"/>
          <w:sz w:val="28"/>
          <w:szCs w:val="28"/>
          <w:bdr w:val="none" w:sz="0" w:space="0" w:color="auto" w:frame="1"/>
          <w:lang w:eastAsia="ru-RU"/>
        </w:rPr>
        <w:t xml:space="preserve"> 2023 г.)</w:t>
      </w:r>
    </w:p>
    <w:p w14:paraId="0946BFAB" w14:textId="77777777" w:rsidR="000931DA" w:rsidRPr="00BB4BAB" w:rsidRDefault="000931DA" w:rsidP="000931DA">
      <w:pPr>
        <w:jc w:val="center"/>
        <w:rPr>
          <w:rFonts w:ascii="Times New Roman" w:eastAsia="Times New Roman" w:hAnsi="Times New Roman" w:cs="Times New Roman"/>
          <w:i/>
          <w:iCs/>
          <w:color w:val="000000"/>
          <w:sz w:val="28"/>
          <w:szCs w:val="28"/>
          <w:bdr w:val="none" w:sz="0" w:space="0" w:color="auto" w:frame="1"/>
          <w:lang w:eastAsia="ru-RU"/>
        </w:rPr>
      </w:pPr>
      <w:r w:rsidRPr="00BB4BAB">
        <w:rPr>
          <w:rFonts w:ascii="Times New Roman" w:eastAsia="Times New Roman" w:hAnsi="Times New Roman" w:cs="Times New Roman"/>
          <w:i/>
          <w:iCs/>
          <w:color w:val="000000"/>
          <w:sz w:val="28"/>
          <w:szCs w:val="28"/>
          <w:bdr w:val="none" w:sz="0" w:space="0" w:color="auto" w:frame="1"/>
          <w:lang w:eastAsia="ru-RU"/>
        </w:rPr>
        <w:t>Одобрено Советом учебно-научного Департамента иностранных языков и межкультурной коммуникации Факультета международных экономических отношений</w:t>
      </w:r>
    </w:p>
    <w:p w14:paraId="7A33CC06" w14:textId="6FA6A448" w:rsidR="000931DA" w:rsidRPr="000F128E" w:rsidRDefault="000931DA" w:rsidP="000931DA">
      <w:pPr>
        <w:spacing w:line="240" w:lineRule="auto"/>
        <w:jc w:val="center"/>
        <w:rPr>
          <w:rFonts w:ascii="Times New Roman" w:eastAsia="Times New Roman" w:hAnsi="Times New Roman" w:cs="Times New Roman"/>
          <w:i/>
          <w:iCs/>
          <w:color w:val="000000"/>
          <w:sz w:val="28"/>
          <w:szCs w:val="28"/>
          <w:bdr w:val="none" w:sz="0" w:space="0" w:color="auto" w:frame="1"/>
          <w:lang w:eastAsia="ru-RU"/>
        </w:rPr>
      </w:pPr>
      <w:r w:rsidRPr="00BB4BAB">
        <w:rPr>
          <w:rFonts w:ascii="Times New Roman" w:eastAsia="Times New Roman" w:hAnsi="Times New Roman" w:cs="Times New Roman"/>
          <w:i/>
          <w:iCs/>
          <w:color w:val="000000"/>
          <w:sz w:val="28"/>
          <w:szCs w:val="28"/>
          <w:bdr w:val="none" w:sz="0" w:space="0" w:color="auto" w:frame="1"/>
          <w:lang w:eastAsia="ru-RU"/>
        </w:rPr>
        <w:t>(протокол</w:t>
      </w:r>
      <w:r w:rsidRPr="00BB4BAB">
        <w:rPr>
          <w:rFonts w:ascii="Times New Roman" w:eastAsia="Times New Roman" w:hAnsi="Times New Roman" w:cs="Times New Roman"/>
          <w:color w:val="000000"/>
          <w:sz w:val="28"/>
          <w:szCs w:val="28"/>
          <w:bdr w:val="none" w:sz="0" w:space="0" w:color="auto" w:frame="1"/>
          <w:lang w:eastAsia="ru-RU"/>
        </w:rPr>
        <w:t xml:space="preserve"> № </w:t>
      </w:r>
      <w:r w:rsidR="00CC5C74">
        <w:rPr>
          <w:rFonts w:ascii="Times New Roman" w:eastAsia="Times New Roman" w:hAnsi="Times New Roman" w:cs="Times New Roman"/>
          <w:color w:val="000000"/>
          <w:sz w:val="28"/>
          <w:szCs w:val="28"/>
          <w:bdr w:val="none" w:sz="0" w:space="0" w:color="auto" w:frame="1"/>
          <w:lang w:eastAsia="ru-RU"/>
        </w:rPr>
        <w:t>3</w:t>
      </w:r>
      <w:r w:rsidRPr="00BB4BAB">
        <w:rPr>
          <w:rFonts w:ascii="Times New Roman" w:eastAsia="Times New Roman" w:hAnsi="Times New Roman" w:cs="Times New Roman"/>
          <w:color w:val="000000"/>
          <w:sz w:val="28"/>
          <w:szCs w:val="28"/>
          <w:bdr w:val="none" w:sz="0" w:space="0" w:color="auto" w:frame="1"/>
          <w:lang w:eastAsia="ru-RU"/>
        </w:rPr>
        <w:t xml:space="preserve"> </w:t>
      </w:r>
      <w:r w:rsidRPr="00BB4BAB">
        <w:rPr>
          <w:rFonts w:ascii="Times New Roman" w:eastAsia="Times New Roman" w:hAnsi="Times New Roman" w:cs="Times New Roman"/>
          <w:i/>
          <w:color w:val="000000"/>
          <w:sz w:val="28"/>
          <w:szCs w:val="28"/>
          <w:bdr w:val="none" w:sz="0" w:space="0" w:color="auto" w:frame="1"/>
          <w:lang w:eastAsia="ru-RU"/>
        </w:rPr>
        <w:t>от</w:t>
      </w:r>
      <w:r w:rsidR="00CC5C74">
        <w:rPr>
          <w:rFonts w:ascii="Times New Roman" w:eastAsia="Times New Roman" w:hAnsi="Times New Roman" w:cs="Times New Roman"/>
          <w:i/>
          <w:iCs/>
          <w:color w:val="000000"/>
          <w:sz w:val="28"/>
          <w:szCs w:val="28"/>
          <w:bdr w:val="none" w:sz="0" w:space="0" w:color="auto" w:frame="1"/>
          <w:shd w:val="clear" w:color="auto" w:fill="FFFFFF"/>
          <w:lang w:eastAsia="ru-RU"/>
        </w:rPr>
        <w:t xml:space="preserve"> 30 октября </w:t>
      </w:r>
      <w:r w:rsidRPr="00BB4BAB">
        <w:rPr>
          <w:rFonts w:ascii="Times New Roman" w:eastAsia="Times New Roman" w:hAnsi="Times New Roman" w:cs="Times New Roman"/>
          <w:i/>
          <w:iCs/>
          <w:color w:val="000000"/>
          <w:sz w:val="28"/>
          <w:szCs w:val="28"/>
          <w:bdr w:val="none" w:sz="0" w:space="0" w:color="auto" w:frame="1"/>
          <w:shd w:val="clear" w:color="auto" w:fill="FFFFFF"/>
          <w:lang w:eastAsia="ru-RU"/>
        </w:rPr>
        <w:t>2023 г.</w:t>
      </w:r>
      <w:bookmarkEnd w:id="2"/>
      <w:r w:rsidR="00CC5C74">
        <w:rPr>
          <w:rFonts w:ascii="Times New Roman" w:eastAsia="Times New Roman" w:hAnsi="Times New Roman" w:cs="Times New Roman"/>
          <w:i/>
          <w:iCs/>
          <w:color w:val="000000"/>
          <w:sz w:val="28"/>
          <w:szCs w:val="28"/>
          <w:bdr w:val="none" w:sz="0" w:space="0" w:color="auto" w:frame="1"/>
          <w:shd w:val="clear" w:color="auto" w:fill="FFFFFF"/>
          <w:lang w:eastAsia="ru-RU"/>
        </w:rPr>
        <w:t>)</w:t>
      </w:r>
    </w:p>
    <w:p w14:paraId="27D2CA82" w14:textId="77777777" w:rsidR="000632B1" w:rsidRPr="000F128E" w:rsidRDefault="000632B1" w:rsidP="000931DA">
      <w:pPr>
        <w:spacing w:line="240" w:lineRule="auto"/>
        <w:jc w:val="center"/>
        <w:rPr>
          <w:rFonts w:ascii="Times New Roman" w:eastAsia="Times New Roman" w:hAnsi="Times New Roman" w:cs="Times New Roman"/>
          <w:b/>
          <w:bCs/>
          <w:color w:val="000000"/>
          <w:sz w:val="28"/>
          <w:szCs w:val="28"/>
          <w:lang w:eastAsia="en-GB"/>
        </w:rPr>
      </w:pPr>
    </w:p>
    <w:p w14:paraId="5CAF986B" w14:textId="77777777" w:rsidR="000632B1" w:rsidRPr="000F128E" w:rsidRDefault="000632B1" w:rsidP="000931DA">
      <w:pPr>
        <w:spacing w:line="240" w:lineRule="auto"/>
        <w:jc w:val="center"/>
        <w:rPr>
          <w:rFonts w:ascii="Times New Roman" w:eastAsia="Times New Roman" w:hAnsi="Times New Roman" w:cs="Times New Roman"/>
          <w:b/>
          <w:bCs/>
          <w:color w:val="000000"/>
          <w:sz w:val="28"/>
          <w:szCs w:val="28"/>
          <w:lang w:eastAsia="en-GB"/>
        </w:rPr>
      </w:pPr>
    </w:p>
    <w:p w14:paraId="3026F845" w14:textId="77777777" w:rsidR="000931DA" w:rsidRPr="000F128E" w:rsidRDefault="000931DA" w:rsidP="000931DA">
      <w:pPr>
        <w:spacing w:line="240" w:lineRule="auto"/>
        <w:jc w:val="center"/>
        <w:rPr>
          <w:rFonts w:ascii="Times New Roman" w:hAnsi="Times New Roman" w:cs="Times New Roman"/>
          <w:sz w:val="28"/>
          <w:szCs w:val="28"/>
        </w:rPr>
      </w:pPr>
      <w:r w:rsidRPr="000F128E">
        <w:rPr>
          <w:rFonts w:ascii="Times New Roman" w:eastAsia="Times New Roman" w:hAnsi="Times New Roman" w:cs="Times New Roman"/>
          <w:b/>
          <w:bCs/>
          <w:color w:val="000000"/>
          <w:sz w:val="28"/>
          <w:szCs w:val="28"/>
          <w:lang w:eastAsia="en-GB"/>
        </w:rPr>
        <w:t>Москва 2023</w:t>
      </w:r>
    </w:p>
    <w:p w14:paraId="620F2CBB" w14:textId="35255A63" w:rsidR="000931DA" w:rsidRPr="000F128E" w:rsidRDefault="000931DA" w:rsidP="000632B1">
      <w:pPr>
        <w:jc w:val="center"/>
        <w:rPr>
          <w:rFonts w:ascii="Times New Roman" w:eastAsia="Times New Roman" w:hAnsi="Times New Roman" w:cs="Times New Roman"/>
          <w:b/>
          <w:bCs/>
          <w:color w:val="000000"/>
          <w:sz w:val="28"/>
          <w:szCs w:val="28"/>
          <w:lang w:eastAsia="en-GB"/>
        </w:rPr>
      </w:pPr>
      <w:r w:rsidRPr="000F128E">
        <w:rPr>
          <w:rFonts w:ascii="Times New Roman" w:eastAsia="Times New Roman" w:hAnsi="Times New Roman" w:cs="Times New Roman"/>
          <w:b/>
          <w:bCs/>
          <w:color w:val="000000"/>
          <w:sz w:val="28"/>
          <w:szCs w:val="28"/>
          <w:lang w:eastAsia="en-GB"/>
        </w:rPr>
        <w:lastRenderedPageBreak/>
        <w:t>Содержание</w:t>
      </w:r>
      <w:r w:rsidR="006D2385">
        <w:rPr>
          <w:rFonts w:ascii="Times New Roman" w:eastAsia="Times New Roman" w:hAnsi="Times New Roman" w:cs="Times New Roman"/>
          <w:b/>
          <w:bCs/>
          <w:color w:val="000000"/>
          <w:sz w:val="28"/>
          <w:szCs w:val="28"/>
          <w:lang w:eastAsia="en-GB"/>
        </w:rPr>
        <w:t xml:space="preserve"> </w:t>
      </w:r>
    </w:p>
    <w:tbl>
      <w:tblPr>
        <w:tblW w:w="0" w:type="auto"/>
        <w:tblLook w:val="04A0" w:firstRow="1" w:lastRow="0" w:firstColumn="1" w:lastColumn="0" w:noHBand="0" w:noVBand="1"/>
      </w:tblPr>
      <w:tblGrid>
        <w:gridCol w:w="8609"/>
        <w:gridCol w:w="736"/>
      </w:tblGrid>
      <w:tr w:rsidR="000931DA" w:rsidRPr="000F128E" w14:paraId="50911BF7"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7B33EE94" w14:textId="77777777" w:rsidR="000931DA" w:rsidRPr="000F128E" w:rsidRDefault="000931DA">
            <w:pPr>
              <w:rPr>
                <w:rFonts w:ascii="Times New Roman" w:eastAsia="Times New Roman" w:hAnsi="Times New Roman" w:cs="Times New Roman"/>
                <w:sz w:val="28"/>
                <w:szCs w:val="28"/>
                <w:lang w:eastAsia="en-GB"/>
              </w:rPr>
            </w:pPr>
            <w:r w:rsidRPr="000F128E">
              <w:rPr>
                <w:rFonts w:ascii="Times New Roman" w:eastAsia="Times New Roman" w:hAnsi="Times New Roman" w:cs="Times New Roman"/>
                <w:color w:val="000000"/>
                <w:sz w:val="28"/>
                <w:szCs w:val="28"/>
                <w:lang w:eastAsia="en-GB"/>
              </w:rPr>
              <w:t>Наименование разделов РПД</w:t>
            </w:r>
          </w:p>
        </w:tc>
        <w:tc>
          <w:tcPr>
            <w:tcW w:w="0" w:type="auto"/>
            <w:tcBorders>
              <w:top w:val="single" w:sz="4" w:space="0" w:color="000000"/>
              <w:left w:val="single" w:sz="4" w:space="0" w:color="000000"/>
              <w:bottom w:val="single" w:sz="4" w:space="0" w:color="000000"/>
              <w:right w:val="single" w:sz="4" w:space="0" w:color="000000"/>
            </w:tcBorders>
            <w:hideMark/>
          </w:tcPr>
          <w:p w14:paraId="12548C25" w14:textId="77777777" w:rsidR="000931DA" w:rsidRPr="000F128E" w:rsidRDefault="000931DA">
            <w:pPr>
              <w:rPr>
                <w:rFonts w:ascii="Times New Roman" w:eastAsia="Times New Roman" w:hAnsi="Times New Roman" w:cs="Times New Roman"/>
                <w:sz w:val="28"/>
                <w:szCs w:val="28"/>
                <w:lang w:eastAsia="en-GB"/>
              </w:rPr>
            </w:pPr>
            <w:r w:rsidRPr="000F128E">
              <w:rPr>
                <w:rFonts w:ascii="Times New Roman" w:eastAsia="Times New Roman" w:hAnsi="Times New Roman" w:cs="Times New Roman"/>
                <w:color w:val="000000"/>
                <w:sz w:val="28"/>
                <w:szCs w:val="28"/>
                <w:lang w:eastAsia="en-GB"/>
              </w:rPr>
              <w:t>Стр.</w:t>
            </w:r>
          </w:p>
        </w:tc>
      </w:tr>
      <w:tr w:rsidR="000931DA" w:rsidRPr="000F128E" w14:paraId="27E7BD08"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69EAB93B" w14:textId="77777777" w:rsidR="000931DA" w:rsidRPr="000F128E" w:rsidRDefault="000931DA">
            <w:pPr>
              <w:rPr>
                <w:rFonts w:ascii="Times New Roman" w:eastAsia="Times New Roman" w:hAnsi="Times New Roman" w:cs="Times New Roman"/>
                <w:color w:val="000000"/>
                <w:sz w:val="28"/>
                <w:szCs w:val="28"/>
                <w:lang w:eastAsia="en-GB"/>
              </w:rPr>
            </w:pPr>
            <w:r w:rsidRPr="000F128E">
              <w:rPr>
                <w:rFonts w:ascii="Times New Roman" w:eastAsia="Times New Roman" w:hAnsi="Times New Roman" w:cs="Times New Roman"/>
                <w:color w:val="000000"/>
                <w:sz w:val="28"/>
                <w:szCs w:val="28"/>
                <w:lang w:eastAsia="en-GB"/>
              </w:rPr>
              <w:t>Наименование дисциплины</w:t>
            </w:r>
          </w:p>
        </w:tc>
        <w:tc>
          <w:tcPr>
            <w:tcW w:w="0" w:type="auto"/>
            <w:tcBorders>
              <w:top w:val="single" w:sz="4" w:space="0" w:color="000000"/>
              <w:left w:val="single" w:sz="4" w:space="0" w:color="000000"/>
              <w:bottom w:val="single" w:sz="4" w:space="0" w:color="000000"/>
              <w:right w:val="single" w:sz="4" w:space="0" w:color="000000"/>
            </w:tcBorders>
            <w:hideMark/>
          </w:tcPr>
          <w:p w14:paraId="6CD0F8DA" w14:textId="20446B47" w:rsidR="000931DA" w:rsidRPr="000F128E" w:rsidRDefault="00381DEB">
            <w:pPr>
              <w:rPr>
                <w:rFonts w:ascii="Times New Roman" w:eastAsia="Times New Roman" w:hAnsi="Times New Roman" w:cs="Times New Roman"/>
                <w:color w:val="000000"/>
                <w:sz w:val="28"/>
                <w:szCs w:val="28"/>
                <w:lang w:eastAsia="en-GB"/>
              </w:rPr>
            </w:pPr>
            <w:r w:rsidRPr="000F128E">
              <w:rPr>
                <w:rFonts w:ascii="Times New Roman" w:eastAsia="Times New Roman" w:hAnsi="Times New Roman" w:cs="Times New Roman"/>
                <w:color w:val="000000"/>
                <w:sz w:val="28"/>
                <w:szCs w:val="28"/>
                <w:lang w:eastAsia="en-GB"/>
              </w:rPr>
              <w:t>4</w:t>
            </w:r>
          </w:p>
        </w:tc>
      </w:tr>
      <w:tr w:rsidR="000931DA" w:rsidRPr="000F128E" w14:paraId="47A3EF24"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004B9CE0" w14:textId="77777777" w:rsidR="000931DA" w:rsidRPr="000F128E" w:rsidRDefault="000931DA">
            <w:pPr>
              <w:jc w:val="both"/>
              <w:rPr>
                <w:rFonts w:ascii="Times New Roman" w:eastAsia="Times New Roman" w:hAnsi="Times New Roman" w:cs="Times New Roman"/>
                <w:sz w:val="28"/>
                <w:szCs w:val="28"/>
                <w:lang w:eastAsia="en-GB"/>
              </w:rPr>
            </w:pPr>
            <w:r w:rsidRPr="000F128E">
              <w:rPr>
                <w:rFonts w:ascii="Times New Roman" w:eastAsia="Times New Roman" w:hAnsi="Times New Roman" w:cs="Times New Roman"/>
                <w:color w:val="000000"/>
                <w:sz w:val="28"/>
                <w:szCs w:val="28"/>
                <w:lang w:eastAsia="en-GB"/>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0" w:type="auto"/>
            <w:tcBorders>
              <w:top w:val="single" w:sz="4" w:space="0" w:color="000000"/>
              <w:left w:val="single" w:sz="4" w:space="0" w:color="000000"/>
              <w:bottom w:val="single" w:sz="4" w:space="0" w:color="000000"/>
              <w:right w:val="single" w:sz="4" w:space="0" w:color="000000"/>
            </w:tcBorders>
            <w:hideMark/>
          </w:tcPr>
          <w:p w14:paraId="6FCDDCFE" w14:textId="43CC61CC" w:rsidR="000931DA" w:rsidRPr="000F128E" w:rsidRDefault="000F4795">
            <w:pP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4</w:t>
            </w:r>
          </w:p>
        </w:tc>
      </w:tr>
      <w:tr w:rsidR="000931DA" w:rsidRPr="000F128E" w14:paraId="02348ACB"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771A0B78" w14:textId="77777777" w:rsidR="000931DA" w:rsidRPr="000F128E" w:rsidRDefault="000931DA">
            <w:pPr>
              <w:jc w:val="both"/>
              <w:rPr>
                <w:rFonts w:ascii="Times New Roman" w:eastAsia="Times New Roman" w:hAnsi="Times New Roman" w:cs="Times New Roman"/>
                <w:color w:val="000000"/>
                <w:sz w:val="28"/>
                <w:szCs w:val="28"/>
                <w:lang w:eastAsia="en-GB"/>
              </w:rPr>
            </w:pPr>
            <w:r w:rsidRPr="000F128E">
              <w:rPr>
                <w:rFonts w:ascii="Times New Roman" w:eastAsia="Times New Roman" w:hAnsi="Times New Roman" w:cs="Times New Roman"/>
                <w:color w:val="000000"/>
                <w:sz w:val="28"/>
                <w:szCs w:val="28"/>
                <w:lang w:eastAsia="en-GB"/>
              </w:rPr>
              <w:t>Место дисциплины в структуре образовательной программы</w:t>
            </w:r>
          </w:p>
        </w:tc>
        <w:tc>
          <w:tcPr>
            <w:tcW w:w="0" w:type="auto"/>
            <w:tcBorders>
              <w:top w:val="single" w:sz="4" w:space="0" w:color="000000"/>
              <w:left w:val="single" w:sz="4" w:space="0" w:color="000000"/>
              <w:bottom w:val="single" w:sz="4" w:space="0" w:color="000000"/>
              <w:right w:val="single" w:sz="4" w:space="0" w:color="000000"/>
            </w:tcBorders>
            <w:hideMark/>
          </w:tcPr>
          <w:p w14:paraId="3D37012A" w14:textId="12D0A44E" w:rsidR="000931DA" w:rsidRPr="000F128E" w:rsidRDefault="000F4795">
            <w:pP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8</w:t>
            </w:r>
          </w:p>
        </w:tc>
      </w:tr>
      <w:tr w:rsidR="000931DA" w:rsidRPr="000F128E" w14:paraId="4C06BC9D"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34BD3BC1" w14:textId="77777777" w:rsidR="000931DA" w:rsidRPr="000F128E" w:rsidRDefault="000931DA">
            <w:pPr>
              <w:jc w:val="both"/>
              <w:rPr>
                <w:rFonts w:ascii="Times New Roman" w:eastAsia="Times New Roman" w:hAnsi="Times New Roman" w:cs="Times New Roman"/>
                <w:sz w:val="28"/>
                <w:szCs w:val="28"/>
                <w:lang w:eastAsia="en-GB"/>
              </w:rPr>
            </w:pPr>
            <w:r w:rsidRPr="000F128E">
              <w:rPr>
                <w:rFonts w:ascii="Times New Roman" w:eastAsia="Times New Roman" w:hAnsi="Times New Roman" w:cs="Times New Roman"/>
                <w:color w:val="000000"/>
                <w:sz w:val="28"/>
                <w:szCs w:val="28"/>
                <w:lang w:eastAsia="en-GB"/>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0" w:type="auto"/>
            <w:tcBorders>
              <w:top w:val="single" w:sz="4" w:space="0" w:color="000000"/>
              <w:left w:val="single" w:sz="4" w:space="0" w:color="000000"/>
              <w:bottom w:val="single" w:sz="4" w:space="0" w:color="000000"/>
              <w:right w:val="single" w:sz="4" w:space="0" w:color="000000"/>
            </w:tcBorders>
            <w:hideMark/>
          </w:tcPr>
          <w:p w14:paraId="5AAA22D2" w14:textId="693C0BF7" w:rsidR="000931DA" w:rsidRPr="000F128E" w:rsidRDefault="000F4795">
            <w:pP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8</w:t>
            </w:r>
          </w:p>
        </w:tc>
      </w:tr>
      <w:tr w:rsidR="000931DA" w:rsidRPr="000F128E" w14:paraId="49904CDA"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397EA336" w14:textId="77777777" w:rsidR="000931DA" w:rsidRPr="000F128E" w:rsidRDefault="000931DA">
            <w:pPr>
              <w:jc w:val="both"/>
              <w:rPr>
                <w:rFonts w:ascii="Times New Roman" w:eastAsia="Times New Roman" w:hAnsi="Times New Roman" w:cs="Times New Roman"/>
                <w:color w:val="000000"/>
                <w:sz w:val="28"/>
                <w:szCs w:val="28"/>
                <w:lang w:eastAsia="en-GB"/>
              </w:rPr>
            </w:pPr>
            <w:r w:rsidRPr="000F128E">
              <w:rPr>
                <w:rFonts w:ascii="Times New Roman" w:eastAsia="Times New Roman" w:hAnsi="Times New Roman" w:cs="Times New Roman"/>
                <w:color w:val="000000"/>
                <w:sz w:val="28"/>
                <w:szCs w:val="28"/>
                <w:lang w:eastAsia="en-GB"/>
              </w:rPr>
              <w:t>Содержание дисциплины</w:t>
            </w:r>
          </w:p>
        </w:tc>
        <w:tc>
          <w:tcPr>
            <w:tcW w:w="0" w:type="auto"/>
            <w:tcBorders>
              <w:top w:val="single" w:sz="4" w:space="0" w:color="000000"/>
              <w:left w:val="single" w:sz="4" w:space="0" w:color="000000"/>
              <w:bottom w:val="single" w:sz="4" w:space="0" w:color="000000"/>
              <w:right w:val="single" w:sz="4" w:space="0" w:color="000000"/>
            </w:tcBorders>
            <w:hideMark/>
          </w:tcPr>
          <w:p w14:paraId="4A480FBB" w14:textId="3FA3F572" w:rsidR="000931DA" w:rsidRPr="000F128E" w:rsidRDefault="000F4795">
            <w:pP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9</w:t>
            </w:r>
          </w:p>
        </w:tc>
      </w:tr>
      <w:tr w:rsidR="000931DA" w:rsidRPr="000F128E" w14:paraId="034EC974"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3FE131D2" w14:textId="77777777" w:rsidR="000931DA" w:rsidRPr="000F128E" w:rsidRDefault="000931DA">
            <w:pPr>
              <w:rPr>
                <w:rFonts w:ascii="Times New Roman" w:eastAsia="Times New Roman" w:hAnsi="Times New Roman" w:cs="Times New Roman"/>
                <w:sz w:val="28"/>
                <w:szCs w:val="28"/>
                <w:lang w:eastAsia="en-GB"/>
              </w:rPr>
            </w:pPr>
            <w:r w:rsidRPr="000F128E">
              <w:rPr>
                <w:rFonts w:ascii="Times New Roman" w:eastAsia="Times New Roman" w:hAnsi="Times New Roman" w:cs="Times New Roman"/>
                <w:color w:val="000000"/>
                <w:sz w:val="28"/>
                <w:szCs w:val="28"/>
                <w:lang w:eastAsia="en-GB"/>
              </w:rPr>
              <w:t>Учебно-тематический план</w:t>
            </w:r>
          </w:p>
        </w:tc>
        <w:tc>
          <w:tcPr>
            <w:tcW w:w="0" w:type="auto"/>
            <w:tcBorders>
              <w:top w:val="single" w:sz="4" w:space="0" w:color="000000"/>
              <w:left w:val="single" w:sz="4" w:space="0" w:color="000000"/>
              <w:bottom w:val="single" w:sz="4" w:space="0" w:color="000000"/>
              <w:right w:val="single" w:sz="4" w:space="0" w:color="000000"/>
            </w:tcBorders>
            <w:hideMark/>
          </w:tcPr>
          <w:p w14:paraId="3D410AF9" w14:textId="100BF3C7" w:rsidR="000931DA" w:rsidRPr="000F128E" w:rsidRDefault="000F4795">
            <w:pP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12</w:t>
            </w:r>
          </w:p>
        </w:tc>
      </w:tr>
      <w:tr w:rsidR="000931DA" w:rsidRPr="000F128E" w14:paraId="6BA2C860"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00931633" w14:textId="77777777" w:rsidR="000931DA" w:rsidRPr="000F128E" w:rsidRDefault="000931DA">
            <w:pPr>
              <w:rPr>
                <w:rFonts w:ascii="Times New Roman" w:eastAsia="Times New Roman" w:hAnsi="Times New Roman" w:cs="Times New Roman"/>
                <w:sz w:val="28"/>
                <w:szCs w:val="28"/>
                <w:lang w:eastAsia="en-GB"/>
              </w:rPr>
            </w:pPr>
            <w:r w:rsidRPr="000F128E">
              <w:rPr>
                <w:rFonts w:ascii="Times New Roman" w:eastAsia="Times New Roman" w:hAnsi="Times New Roman" w:cs="Times New Roman"/>
                <w:color w:val="000000"/>
                <w:sz w:val="28"/>
                <w:szCs w:val="28"/>
                <w:lang w:eastAsia="en-GB"/>
              </w:rPr>
              <w:t>Содержание семинаров, практических занятий</w:t>
            </w:r>
          </w:p>
        </w:tc>
        <w:tc>
          <w:tcPr>
            <w:tcW w:w="0" w:type="auto"/>
            <w:tcBorders>
              <w:top w:val="single" w:sz="4" w:space="0" w:color="000000"/>
              <w:left w:val="single" w:sz="4" w:space="0" w:color="000000"/>
              <w:bottom w:val="single" w:sz="4" w:space="0" w:color="000000"/>
              <w:right w:val="single" w:sz="4" w:space="0" w:color="000000"/>
            </w:tcBorders>
            <w:hideMark/>
          </w:tcPr>
          <w:p w14:paraId="25C758B4" w14:textId="3593D935" w:rsidR="000931DA" w:rsidRPr="000F128E" w:rsidRDefault="000F4795">
            <w:pP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15</w:t>
            </w:r>
          </w:p>
        </w:tc>
      </w:tr>
      <w:tr w:rsidR="000931DA" w:rsidRPr="000F128E" w14:paraId="4B583CC5"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5EEDF383" w14:textId="77777777" w:rsidR="000931DA" w:rsidRPr="000F128E" w:rsidRDefault="000931DA">
            <w:pPr>
              <w:rPr>
                <w:rFonts w:ascii="Times New Roman" w:eastAsia="Times New Roman" w:hAnsi="Times New Roman" w:cs="Times New Roman"/>
                <w:sz w:val="28"/>
                <w:szCs w:val="28"/>
                <w:lang w:eastAsia="en-GB"/>
              </w:rPr>
            </w:pPr>
            <w:r w:rsidRPr="000F128E">
              <w:rPr>
                <w:rFonts w:ascii="Times New Roman" w:eastAsia="Times New Roman" w:hAnsi="Times New Roman" w:cs="Times New Roman"/>
                <w:color w:val="000000"/>
                <w:sz w:val="28"/>
                <w:szCs w:val="28"/>
                <w:lang w:eastAsia="en-GB"/>
              </w:rPr>
              <w:t>Перечень учебно-методического обеспечения для самостоятельной работы обучающихся по дисциплине</w:t>
            </w:r>
          </w:p>
        </w:tc>
        <w:tc>
          <w:tcPr>
            <w:tcW w:w="0" w:type="auto"/>
            <w:tcBorders>
              <w:top w:val="single" w:sz="4" w:space="0" w:color="000000"/>
              <w:left w:val="single" w:sz="4" w:space="0" w:color="000000"/>
              <w:bottom w:val="single" w:sz="4" w:space="0" w:color="000000"/>
              <w:right w:val="single" w:sz="4" w:space="0" w:color="000000"/>
            </w:tcBorders>
            <w:hideMark/>
          </w:tcPr>
          <w:p w14:paraId="69A3C8B8" w14:textId="04009DC6" w:rsidR="000931DA" w:rsidRPr="000F128E" w:rsidRDefault="000F4795">
            <w:pP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17</w:t>
            </w:r>
          </w:p>
        </w:tc>
      </w:tr>
      <w:tr w:rsidR="000931DA" w:rsidRPr="000F128E" w14:paraId="43C6F780"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13202A0F" w14:textId="77777777" w:rsidR="000931DA" w:rsidRPr="000F128E" w:rsidRDefault="000931DA">
            <w:pPr>
              <w:rPr>
                <w:rFonts w:ascii="Times New Roman" w:eastAsia="Times New Roman" w:hAnsi="Times New Roman" w:cs="Times New Roman"/>
                <w:sz w:val="28"/>
                <w:szCs w:val="28"/>
                <w:lang w:eastAsia="en-GB"/>
              </w:rPr>
            </w:pPr>
            <w:r w:rsidRPr="000F128E">
              <w:rPr>
                <w:rFonts w:ascii="Times New Roman" w:eastAsia="Times New Roman" w:hAnsi="Times New Roman" w:cs="Times New Roman"/>
                <w:color w:val="000000"/>
                <w:sz w:val="28"/>
                <w:szCs w:val="28"/>
                <w:lang w:eastAsia="en-GB"/>
              </w:rPr>
              <w:t>Фонд оценочных средств для проведения промежуточной аттестации обучающихся по дисциплине</w:t>
            </w:r>
          </w:p>
        </w:tc>
        <w:tc>
          <w:tcPr>
            <w:tcW w:w="0" w:type="auto"/>
            <w:tcBorders>
              <w:top w:val="single" w:sz="4" w:space="0" w:color="000000"/>
              <w:left w:val="single" w:sz="4" w:space="0" w:color="000000"/>
              <w:bottom w:val="single" w:sz="4" w:space="0" w:color="000000"/>
              <w:right w:val="single" w:sz="4" w:space="0" w:color="000000"/>
            </w:tcBorders>
            <w:hideMark/>
          </w:tcPr>
          <w:p w14:paraId="53FA48C8" w14:textId="26B16E67" w:rsidR="000931DA" w:rsidRPr="000F128E" w:rsidRDefault="000F4795">
            <w:pP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27</w:t>
            </w:r>
          </w:p>
        </w:tc>
      </w:tr>
      <w:tr w:rsidR="000931DA" w:rsidRPr="000F128E" w14:paraId="0383CFF9"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4311B0FB" w14:textId="77777777" w:rsidR="000931DA" w:rsidRPr="000F128E" w:rsidRDefault="000931DA">
            <w:pPr>
              <w:jc w:val="both"/>
              <w:rPr>
                <w:rFonts w:ascii="Times New Roman" w:eastAsia="Times New Roman" w:hAnsi="Times New Roman" w:cs="Times New Roman"/>
                <w:sz w:val="28"/>
                <w:szCs w:val="28"/>
                <w:lang w:eastAsia="en-GB"/>
              </w:rPr>
            </w:pPr>
            <w:r w:rsidRPr="000F128E">
              <w:rPr>
                <w:rFonts w:ascii="Times New Roman" w:eastAsia="Times New Roman" w:hAnsi="Times New Roman" w:cs="Times New Roman"/>
                <w:color w:val="000000"/>
                <w:sz w:val="28"/>
                <w:szCs w:val="28"/>
                <w:lang w:eastAsia="en-GB"/>
              </w:rPr>
              <w:t>Перечень основной и дополнительной учебной литературы, необходимой для освоения дисциплины</w:t>
            </w:r>
          </w:p>
        </w:tc>
        <w:tc>
          <w:tcPr>
            <w:tcW w:w="0" w:type="auto"/>
            <w:tcBorders>
              <w:top w:val="single" w:sz="4" w:space="0" w:color="000000"/>
              <w:left w:val="single" w:sz="4" w:space="0" w:color="000000"/>
              <w:bottom w:val="single" w:sz="4" w:space="0" w:color="000000"/>
              <w:right w:val="single" w:sz="4" w:space="0" w:color="000000"/>
            </w:tcBorders>
            <w:hideMark/>
          </w:tcPr>
          <w:p w14:paraId="18BF71F7" w14:textId="7FE5251A" w:rsidR="000931DA" w:rsidRPr="000F128E" w:rsidRDefault="000F4795">
            <w:pP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36</w:t>
            </w:r>
          </w:p>
        </w:tc>
      </w:tr>
      <w:tr w:rsidR="000931DA" w:rsidRPr="000F128E" w14:paraId="1285A89F"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72CE429E" w14:textId="77777777" w:rsidR="000931DA" w:rsidRPr="000F128E" w:rsidRDefault="000931DA">
            <w:pPr>
              <w:jc w:val="both"/>
              <w:rPr>
                <w:rFonts w:ascii="Times New Roman" w:eastAsia="Times New Roman" w:hAnsi="Times New Roman" w:cs="Times New Roman"/>
                <w:sz w:val="28"/>
                <w:szCs w:val="28"/>
                <w:lang w:eastAsia="en-GB"/>
              </w:rPr>
            </w:pPr>
            <w:r w:rsidRPr="000F128E">
              <w:rPr>
                <w:rFonts w:ascii="Times New Roman" w:eastAsia="Times New Roman" w:hAnsi="Times New Roman" w:cs="Times New Roman"/>
                <w:color w:val="000000"/>
                <w:sz w:val="28"/>
                <w:szCs w:val="28"/>
                <w:lang w:eastAsia="en-GB"/>
              </w:rPr>
              <w:t>Перечень ресурсов информационно-телекоммуникационной сети «Интернет», необходимых для освоения дисциплины</w:t>
            </w:r>
          </w:p>
        </w:tc>
        <w:tc>
          <w:tcPr>
            <w:tcW w:w="0" w:type="auto"/>
            <w:tcBorders>
              <w:top w:val="single" w:sz="4" w:space="0" w:color="000000"/>
              <w:left w:val="single" w:sz="4" w:space="0" w:color="000000"/>
              <w:bottom w:val="single" w:sz="4" w:space="0" w:color="000000"/>
              <w:right w:val="single" w:sz="4" w:space="0" w:color="000000"/>
            </w:tcBorders>
            <w:hideMark/>
          </w:tcPr>
          <w:p w14:paraId="6DDEAC52" w14:textId="14CD65C9" w:rsidR="000931DA" w:rsidRPr="000F128E" w:rsidRDefault="000F4795">
            <w:pP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37</w:t>
            </w:r>
          </w:p>
        </w:tc>
      </w:tr>
      <w:tr w:rsidR="000931DA" w:rsidRPr="000F128E" w14:paraId="2F3E23F8"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2CA2A5B8" w14:textId="77777777" w:rsidR="000931DA" w:rsidRPr="000F128E" w:rsidRDefault="000931DA">
            <w:pPr>
              <w:jc w:val="both"/>
              <w:rPr>
                <w:rFonts w:ascii="Times New Roman" w:hAnsi="Times New Roman" w:cs="Times New Roman"/>
                <w:color w:val="000000"/>
                <w:sz w:val="28"/>
                <w:szCs w:val="28"/>
                <w:lang w:eastAsia="en-GB"/>
              </w:rPr>
            </w:pPr>
            <w:r w:rsidRPr="000F128E">
              <w:rPr>
                <w:rFonts w:ascii="Times New Roman" w:hAnsi="Times New Roman" w:cs="Times New Roman"/>
                <w:color w:val="000000"/>
                <w:sz w:val="28"/>
                <w:szCs w:val="28"/>
                <w:lang w:eastAsia="en-GB"/>
              </w:rPr>
              <w:t>Методические указания для обучающихся по освоению дисциплины</w:t>
            </w:r>
          </w:p>
        </w:tc>
        <w:tc>
          <w:tcPr>
            <w:tcW w:w="0" w:type="auto"/>
            <w:tcBorders>
              <w:top w:val="single" w:sz="4" w:space="0" w:color="000000"/>
              <w:left w:val="single" w:sz="4" w:space="0" w:color="000000"/>
              <w:bottom w:val="single" w:sz="4" w:space="0" w:color="000000"/>
              <w:right w:val="single" w:sz="4" w:space="0" w:color="000000"/>
            </w:tcBorders>
            <w:hideMark/>
          </w:tcPr>
          <w:p w14:paraId="76BC4208" w14:textId="26C695EE" w:rsidR="000931DA" w:rsidRPr="000F128E" w:rsidRDefault="000F4795">
            <w:pP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38</w:t>
            </w:r>
          </w:p>
        </w:tc>
      </w:tr>
      <w:tr w:rsidR="000931DA" w:rsidRPr="000F128E" w14:paraId="2F9E2E4D"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7DF6ACB1" w14:textId="77777777" w:rsidR="000931DA" w:rsidRPr="000F128E" w:rsidRDefault="000931DA">
            <w:pPr>
              <w:jc w:val="both"/>
              <w:rPr>
                <w:rFonts w:ascii="Times New Roman" w:eastAsia="Times New Roman" w:hAnsi="Times New Roman" w:cs="Times New Roman"/>
                <w:sz w:val="28"/>
                <w:szCs w:val="28"/>
                <w:lang w:eastAsia="en-GB"/>
              </w:rPr>
            </w:pPr>
            <w:r w:rsidRPr="000F128E">
              <w:rPr>
                <w:rFonts w:ascii="Times New Roman" w:eastAsia="Times New Roman" w:hAnsi="Times New Roman" w:cs="Times New Roman"/>
                <w:color w:val="000000"/>
                <w:sz w:val="28"/>
                <w:szCs w:val="28"/>
                <w:lang w:eastAsia="en-GB"/>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0" w:type="auto"/>
            <w:tcBorders>
              <w:top w:val="single" w:sz="4" w:space="0" w:color="000000"/>
              <w:left w:val="single" w:sz="4" w:space="0" w:color="000000"/>
              <w:bottom w:val="single" w:sz="4" w:space="0" w:color="000000"/>
              <w:right w:val="single" w:sz="4" w:space="0" w:color="000000"/>
            </w:tcBorders>
            <w:hideMark/>
          </w:tcPr>
          <w:p w14:paraId="7B4C0D11" w14:textId="2B7290FF" w:rsidR="000931DA" w:rsidRPr="000F128E" w:rsidRDefault="000F4795">
            <w:pP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42</w:t>
            </w:r>
          </w:p>
        </w:tc>
      </w:tr>
      <w:tr w:rsidR="000931DA" w:rsidRPr="000F128E" w14:paraId="1BE149F0"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626313D1" w14:textId="77777777" w:rsidR="000931DA" w:rsidRPr="000F128E" w:rsidRDefault="000931DA">
            <w:pPr>
              <w:jc w:val="both"/>
              <w:rPr>
                <w:rFonts w:ascii="Times New Roman" w:eastAsia="Times New Roman" w:hAnsi="Times New Roman" w:cs="Times New Roman"/>
                <w:sz w:val="28"/>
                <w:szCs w:val="28"/>
                <w:lang w:eastAsia="en-GB"/>
              </w:rPr>
            </w:pPr>
            <w:r w:rsidRPr="000F128E">
              <w:rPr>
                <w:rFonts w:ascii="Times New Roman" w:eastAsia="Times New Roman" w:hAnsi="Times New Roman" w:cs="Times New Roman"/>
                <w:color w:val="000000"/>
                <w:sz w:val="28"/>
                <w:szCs w:val="28"/>
                <w:lang w:eastAsia="en-GB"/>
              </w:rPr>
              <w:t>Описание материально-технической базы, необходимой для осуществления образовательного процесса по дисциплине.</w:t>
            </w:r>
          </w:p>
        </w:tc>
        <w:tc>
          <w:tcPr>
            <w:tcW w:w="0" w:type="auto"/>
            <w:tcBorders>
              <w:top w:val="single" w:sz="4" w:space="0" w:color="000000"/>
              <w:left w:val="single" w:sz="4" w:space="0" w:color="000000"/>
              <w:bottom w:val="single" w:sz="4" w:space="0" w:color="000000"/>
              <w:right w:val="single" w:sz="4" w:space="0" w:color="000000"/>
            </w:tcBorders>
            <w:hideMark/>
          </w:tcPr>
          <w:p w14:paraId="0DFC1C95" w14:textId="65314FB1" w:rsidR="000931DA" w:rsidRPr="000F128E" w:rsidRDefault="000F4795">
            <w:pP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43</w:t>
            </w:r>
          </w:p>
        </w:tc>
      </w:tr>
      <w:tr w:rsidR="000931DA" w:rsidRPr="000F128E" w14:paraId="757AB20D"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2CDE2C71" w14:textId="77777777" w:rsidR="000931DA" w:rsidRPr="000F128E" w:rsidRDefault="000931DA">
            <w:pPr>
              <w:rPr>
                <w:rFonts w:ascii="Times New Roman" w:eastAsia="Times New Roman" w:hAnsi="Times New Roman" w:cs="Times New Roman"/>
                <w:sz w:val="28"/>
                <w:szCs w:val="28"/>
                <w:highlight w:val="yellow"/>
                <w:lang w:eastAsia="en-GB"/>
              </w:rPr>
            </w:pPr>
          </w:p>
        </w:tc>
        <w:tc>
          <w:tcPr>
            <w:tcW w:w="0" w:type="auto"/>
            <w:tcBorders>
              <w:top w:val="single" w:sz="4" w:space="0" w:color="000000"/>
              <w:left w:val="single" w:sz="4" w:space="0" w:color="000000"/>
              <w:bottom w:val="single" w:sz="4" w:space="0" w:color="000000"/>
              <w:right w:val="single" w:sz="4" w:space="0" w:color="000000"/>
            </w:tcBorders>
            <w:hideMark/>
          </w:tcPr>
          <w:p w14:paraId="625BC3FD" w14:textId="77777777" w:rsidR="000931DA" w:rsidRPr="000F128E" w:rsidRDefault="000931DA">
            <w:pPr>
              <w:spacing w:after="0" w:line="240" w:lineRule="auto"/>
              <w:rPr>
                <w:sz w:val="28"/>
                <w:szCs w:val="28"/>
                <w:lang w:eastAsia="ru-RU"/>
              </w:rPr>
            </w:pPr>
          </w:p>
        </w:tc>
      </w:tr>
    </w:tbl>
    <w:p w14:paraId="39068075" w14:textId="77777777" w:rsidR="00A50148" w:rsidRDefault="00A50148" w:rsidP="000931DA">
      <w:pPr>
        <w:spacing w:line="240" w:lineRule="auto"/>
        <w:jc w:val="both"/>
        <w:rPr>
          <w:rFonts w:ascii="Times New Roman" w:eastAsia="Times New Roman" w:hAnsi="Times New Roman" w:cs="Times New Roman"/>
          <w:b/>
          <w:bCs/>
          <w:color w:val="000000"/>
          <w:sz w:val="28"/>
          <w:szCs w:val="28"/>
          <w:lang w:eastAsia="en-GB"/>
        </w:rPr>
      </w:pPr>
    </w:p>
    <w:p w14:paraId="115ED2F8" w14:textId="4AA863B9" w:rsidR="000931DA" w:rsidRPr="000F128E" w:rsidRDefault="000931DA" w:rsidP="000931DA">
      <w:pPr>
        <w:spacing w:line="240" w:lineRule="auto"/>
        <w:jc w:val="both"/>
        <w:rPr>
          <w:rFonts w:ascii="Times New Roman" w:eastAsia="Times New Roman" w:hAnsi="Times New Roman" w:cs="Times New Roman"/>
          <w:b/>
          <w:bCs/>
          <w:color w:val="000000"/>
          <w:sz w:val="28"/>
          <w:szCs w:val="28"/>
          <w:lang w:eastAsia="en-GB"/>
        </w:rPr>
      </w:pPr>
      <w:r w:rsidRPr="000F128E">
        <w:rPr>
          <w:rFonts w:ascii="Times New Roman" w:eastAsia="Times New Roman" w:hAnsi="Times New Roman" w:cs="Times New Roman"/>
          <w:b/>
          <w:bCs/>
          <w:color w:val="000000"/>
          <w:sz w:val="28"/>
          <w:szCs w:val="28"/>
          <w:lang w:eastAsia="en-GB"/>
        </w:rPr>
        <w:lastRenderedPageBreak/>
        <w:t>1. Наименование дисциплины </w:t>
      </w:r>
    </w:p>
    <w:p w14:paraId="7DD03ABF" w14:textId="77777777" w:rsidR="000931DA" w:rsidRPr="000F128E" w:rsidRDefault="000931DA" w:rsidP="000931DA">
      <w:pPr>
        <w:suppressAutoHyphens/>
        <w:spacing w:after="0" w:line="240" w:lineRule="auto"/>
        <w:jc w:val="both"/>
        <w:rPr>
          <w:rFonts w:ascii="Times New Roman" w:eastAsia="Times New Roman" w:hAnsi="Times New Roman" w:cs="Times New Roman"/>
          <w:sz w:val="28"/>
          <w:szCs w:val="28"/>
          <w:lang w:eastAsia="ar-SA"/>
        </w:rPr>
      </w:pPr>
      <w:r w:rsidRPr="000F128E">
        <w:rPr>
          <w:rFonts w:ascii="Times New Roman" w:eastAsia="Times New Roman" w:hAnsi="Times New Roman" w:cs="Times New Roman"/>
          <w:sz w:val="28"/>
          <w:szCs w:val="28"/>
          <w:lang w:eastAsia="ar-SA"/>
        </w:rPr>
        <w:t>«</w:t>
      </w:r>
      <w:r w:rsidRPr="000F128E">
        <w:rPr>
          <w:rFonts w:ascii="Times New Roman" w:hAnsi="Times New Roman" w:cs="Times New Roman"/>
          <w:sz w:val="28"/>
          <w:szCs w:val="28"/>
        </w:rPr>
        <w:t>Основы деловой и публичной коммуникации»</w:t>
      </w:r>
    </w:p>
    <w:p w14:paraId="386ABC9B" w14:textId="77777777" w:rsidR="000931DA" w:rsidRPr="000F128E" w:rsidRDefault="000931DA" w:rsidP="000931DA">
      <w:pPr>
        <w:suppressAutoHyphens/>
        <w:spacing w:after="0" w:line="240" w:lineRule="auto"/>
        <w:jc w:val="both"/>
        <w:rPr>
          <w:rFonts w:ascii="Times New Roman" w:eastAsia="Times New Roman" w:hAnsi="Times New Roman" w:cs="Calibri"/>
          <w:sz w:val="28"/>
          <w:szCs w:val="28"/>
          <w:lang w:eastAsia="ar-SA"/>
        </w:rPr>
      </w:pPr>
    </w:p>
    <w:p w14:paraId="71D24CAA" w14:textId="77777777" w:rsidR="000931DA" w:rsidRPr="000F128E" w:rsidRDefault="000931DA" w:rsidP="000931DA">
      <w:pPr>
        <w:spacing w:line="240" w:lineRule="auto"/>
        <w:ind w:firstLine="709"/>
        <w:jc w:val="both"/>
        <w:rPr>
          <w:rFonts w:ascii="Times New Roman" w:eastAsia="Times New Roman" w:hAnsi="Times New Roman" w:cs="Times New Roman"/>
          <w:sz w:val="28"/>
          <w:szCs w:val="28"/>
          <w:lang w:eastAsia="en-GB"/>
        </w:rPr>
      </w:pPr>
      <w:r w:rsidRPr="000F128E">
        <w:rPr>
          <w:rFonts w:ascii="Times New Roman" w:eastAsia="Times New Roman" w:hAnsi="Times New Roman" w:cs="Times New Roman"/>
          <w:b/>
          <w:bCs/>
          <w:color w:val="000000"/>
          <w:sz w:val="28"/>
          <w:szCs w:val="28"/>
          <w:lang w:eastAsia="en-GB"/>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1528E0D" w14:textId="51C61252" w:rsidR="000931DA" w:rsidRPr="000F128E" w:rsidRDefault="000931DA" w:rsidP="000931DA">
      <w:pPr>
        <w:spacing w:line="240" w:lineRule="auto"/>
        <w:ind w:firstLine="709"/>
        <w:jc w:val="both"/>
        <w:rPr>
          <w:rFonts w:ascii="Times New Roman" w:hAnsi="Times New Roman" w:cs="Times New Roman"/>
          <w:sz w:val="28"/>
          <w:szCs w:val="28"/>
        </w:rPr>
      </w:pPr>
    </w:p>
    <w:tbl>
      <w:tblPr>
        <w:tblStyle w:val="afc"/>
        <w:tblW w:w="0" w:type="auto"/>
        <w:tblLook w:val="04A0" w:firstRow="1" w:lastRow="0" w:firstColumn="1" w:lastColumn="0" w:noHBand="0" w:noVBand="1"/>
      </w:tblPr>
      <w:tblGrid>
        <w:gridCol w:w="988"/>
        <w:gridCol w:w="2268"/>
        <w:gridCol w:w="2409"/>
        <w:gridCol w:w="3351"/>
      </w:tblGrid>
      <w:tr w:rsidR="000931DA" w:rsidRPr="00D4572C" w14:paraId="438AD1EE" w14:textId="77777777" w:rsidTr="000931DA">
        <w:tc>
          <w:tcPr>
            <w:tcW w:w="988" w:type="dxa"/>
            <w:tcBorders>
              <w:top w:val="single" w:sz="4" w:space="0" w:color="auto"/>
              <w:left w:val="single" w:sz="4" w:space="0" w:color="auto"/>
              <w:bottom w:val="single" w:sz="4" w:space="0" w:color="auto"/>
              <w:right w:val="single" w:sz="4" w:space="0" w:color="auto"/>
            </w:tcBorders>
            <w:hideMark/>
          </w:tcPr>
          <w:p w14:paraId="072070BA" w14:textId="77777777" w:rsidR="000931DA" w:rsidRPr="00D4572C" w:rsidRDefault="000931DA">
            <w:pPr>
              <w:spacing w:line="240" w:lineRule="auto"/>
              <w:jc w:val="both"/>
              <w:rPr>
                <w:sz w:val="24"/>
                <w:szCs w:val="24"/>
                <w:lang w:eastAsia="ru-RU"/>
              </w:rPr>
            </w:pPr>
            <w:r w:rsidRPr="00D4572C">
              <w:rPr>
                <w:sz w:val="24"/>
                <w:szCs w:val="24"/>
                <w:lang w:eastAsia="ru-RU"/>
              </w:rPr>
              <w:t>Код</w:t>
            </w:r>
            <w:r w:rsidRPr="00D4572C">
              <w:rPr>
                <w:spacing w:val="1"/>
                <w:sz w:val="24"/>
                <w:szCs w:val="24"/>
                <w:lang w:eastAsia="ru-RU"/>
              </w:rPr>
              <w:t xml:space="preserve"> </w:t>
            </w:r>
            <w:proofErr w:type="spellStart"/>
            <w:r w:rsidRPr="00D4572C">
              <w:rPr>
                <w:sz w:val="24"/>
                <w:szCs w:val="24"/>
                <w:lang w:eastAsia="ru-RU"/>
              </w:rPr>
              <w:t>компетен</w:t>
            </w:r>
            <w:proofErr w:type="spellEnd"/>
            <w:r w:rsidRPr="00D4572C">
              <w:rPr>
                <w:spacing w:val="-57"/>
                <w:sz w:val="24"/>
                <w:szCs w:val="24"/>
                <w:lang w:eastAsia="ru-RU"/>
              </w:rPr>
              <w:t xml:space="preserve"> </w:t>
            </w:r>
            <w:proofErr w:type="spellStart"/>
            <w:r w:rsidRPr="00D4572C">
              <w:rPr>
                <w:sz w:val="24"/>
                <w:szCs w:val="24"/>
                <w:lang w:eastAsia="ru-RU"/>
              </w:rPr>
              <w:t>ции</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291478C" w14:textId="77777777" w:rsidR="000931DA" w:rsidRPr="00D4572C" w:rsidRDefault="000931DA">
            <w:pPr>
              <w:spacing w:after="0" w:line="240" w:lineRule="auto"/>
              <w:jc w:val="both"/>
              <w:rPr>
                <w:spacing w:val="-57"/>
                <w:sz w:val="24"/>
                <w:szCs w:val="24"/>
                <w:lang w:eastAsia="ru-RU"/>
              </w:rPr>
            </w:pPr>
            <w:r w:rsidRPr="00D4572C">
              <w:rPr>
                <w:sz w:val="24"/>
                <w:szCs w:val="24"/>
                <w:lang w:eastAsia="ru-RU"/>
              </w:rPr>
              <w:t>Наименование</w:t>
            </w:r>
            <w:r w:rsidRPr="00D4572C">
              <w:rPr>
                <w:spacing w:val="-57"/>
                <w:sz w:val="24"/>
                <w:szCs w:val="24"/>
                <w:lang w:eastAsia="ru-RU"/>
              </w:rPr>
              <w:t xml:space="preserve"> </w:t>
            </w:r>
          </w:p>
          <w:p w14:paraId="1A726D46" w14:textId="77777777" w:rsidR="000931DA" w:rsidRPr="00D4572C" w:rsidRDefault="000931DA">
            <w:pPr>
              <w:spacing w:after="0" w:line="240" w:lineRule="auto"/>
              <w:jc w:val="both"/>
              <w:rPr>
                <w:sz w:val="24"/>
                <w:szCs w:val="24"/>
                <w:lang w:eastAsia="ru-RU"/>
              </w:rPr>
            </w:pPr>
            <w:r w:rsidRPr="00D4572C">
              <w:rPr>
                <w:sz w:val="24"/>
                <w:szCs w:val="24"/>
                <w:lang w:eastAsia="ru-RU"/>
              </w:rPr>
              <w:t>компетенции</w:t>
            </w:r>
          </w:p>
        </w:tc>
        <w:tc>
          <w:tcPr>
            <w:tcW w:w="2409" w:type="dxa"/>
            <w:tcBorders>
              <w:top w:val="single" w:sz="4" w:space="0" w:color="auto"/>
              <w:left w:val="single" w:sz="4" w:space="0" w:color="auto"/>
              <w:bottom w:val="single" w:sz="4" w:space="0" w:color="auto"/>
              <w:right w:val="single" w:sz="4" w:space="0" w:color="auto"/>
            </w:tcBorders>
            <w:hideMark/>
          </w:tcPr>
          <w:p w14:paraId="32D6DEBD" w14:textId="77777777" w:rsidR="000931DA" w:rsidRPr="00D4572C" w:rsidRDefault="000931DA">
            <w:pPr>
              <w:spacing w:line="240" w:lineRule="auto"/>
              <w:jc w:val="both"/>
              <w:rPr>
                <w:sz w:val="24"/>
                <w:szCs w:val="24"/>
                <w:lang w:eastAsia="ru-RU"/>
              </w:rPr>
            </w:pPr>
            <w:r w:rsidRPr="00D4572C">
              <w:rPr>
                <w:sz w:val="24"/>
                <w:szCs w:val="24"/>
                <w:lang w:eastAsia="ru-RU"/>
              </w:rPr>
              <w:t>Индикаторы</w:t>
            </w:r>
            <w:r w:rsidRPr="00D4572C">
              <w:rPr>
                <w:spacing w:val="1"/>
                <w:sz w:val="24"/>
                <w:szCs w:val="24"/>
                <w:lang w:eastAsia="ru-RU"/>
              </w:rPr>
              <w:t xml:space="preserve"> </w:t>
            </w:r>
            <w:r w:rsidRPr="00D4572C">
              <w:rPr>
                <w:sz w:val="24"/>
                <w:szCs w:val="24"/>
                <w:lang w:eastAsia="ru-RU"/>
              </w:rPr>
              <w:t>достижения</w:t>
            </w:r>
            <w:r w:rsidRPr="00D4572C">
              <w:rPr>
                <w:spacing w:val="1"/>
                <w:sz w:val="24"/>
                <w:szCs w:val="24"/>
                <w:lang w:eastAsia="ru-RU"/>
              </w:rPr>
              <w:t xml:space="preserve"> </w:t>
            </w:r>
            <w:r w:rsidRPr="00D4572C">
              <w:rPr>
                <w:sz w:val="24"/>
                <w:szCs w:val="24"/>
                <w:lang w:eastAsia="ru-RU"/>
              </w:rPr>
              <w:t>компетенции</w:t>
            </w:r>
          </w:p>
        </w:tc>
        <w:tc>
          <w:tcPr>
            <w:tcW w:w="3351" w:type="dxa"/>
            <w:tcBorders>
              <w:top w:val="single" w:sz="4" w:space="0" w:color="auto"/>
              <w:left w:val="single" w:sz="4" w:space="0" w:color="auto"/>
              <w:bottom w:val="single" w:sz="4" w:space="0" w:color="auto"/>
              <w:right w:val="single" w:sz="4" w:space="0" w:color="auto"/>
            </w:tcBorders>
            <w:hideMark/>
          </w:tcPr>
          <w:p w14:paraId="782BCE00" w14:textId="5C4FD172" w:rsidR="000931DA" w:rsidRPr="00D4572C" w:rsidRDefault="004345A4">
            <w:pPr>
              <w:spacing w:line="240" w:lineRule="auto"/>
              <w:jc w:val="both"/>
              <w:rPr>
                <w:sz w:val="24"/>
                <w:szCs w:val="24"/>
                <w:lang w:eastAsia="ru-RU"/>
              </w:rPr>
            </w:pPr>
            <w:r>
              <w:rPr>
                <w:sz w:val="24"/>
                <w:szCs w:val="24"/>
                <w:lang w:eastAsia="ru-RU"/>
              </w:rPr>
              <w:t>Результаты обучения (</w:t>
            </w:r>
            <w:r w:rsidR="000931DA" w:rsidRPr="00D4572C">
              <w:rPr>
                <w:spacing w:val="1"/>
                <w:sz w:val="24"/>
                <w:szCs w:val="24"/>
                <w:lang w:eastAsia="ru-RU"/>
              </w:rPr>
              <w:t xml:space="preserve"> </w:t>
            </w:r>
            <w:r w:rsidR="000931DA" w:rsidRPr="00D4572C">
              <w:rPr>
                <w:sz w:val="24"/>
                <w:szCs w:val="24"/>
                <w:lang w:eastAsia="ru-RU"/>
              </w:rPr>
              <w:t>умения</w:t>
            </w:r>
            <w:r w:rsidR="000931DA" w:rsidRPr="00D4572C">
              <w:rPr>
                <w:spacing w:val="-3"/>
                <w:sz w:val="24"/>
                <w:szCs w:val="24"/>
                <w:lang w:eastAsia="ru-RU"/>
              </w:rPr>
              <w:t xml:space="preserve"> </w:t>
            </w:r>
            <w:r w:rsidR="000931DA" w:rsidRPr="00D4572C">
              <w:rPr>
                <w:sz w:val="24"/>
                <w:szCs w:val="24"/>
                <w:lang w:eastAsia="ru-RU"/>
              </w:rPr>
              <w:t>и</w:t>
            </w:r>
            <w:r w:rsidR="000931DA" w:rsidRPr="00D4572C">
              <w:rPr>
                <w:spacing w:val="-3"/>
                <w:sz w:val="24"/>
                <w:szCs w:val="24"/>
                <w:lang w:eastAsia="ru-RU"/>
              </w:rPr>
              <w:t xml:space="preserve"> </w:t>
            </w:r>
            <w:r w:rsidR="000931DA" w:rsidRPr="00D4572C">
              <w:rPr>
                <w:sz w:val="24"/>
                <w:szCs w:val="24"/>
                <w:lang w:eastAsia="ru-RU"/>
              </w:rPr>
              <w:t>знания),</w:t>
            </w:r>
            <w:r w:rsidR="000931DA" w:rsidRPr="00D4572C">
              <w:rPr>
                <w:spacing w:val="-3"/>
                <w:sz w:val="24"/>
                <w:szCs w:val="24"/>
                <w:lang w:eastAsia="ru-RU"/>
              </w:rPr>
              <w:t xml:space="preserve"> </w:t>
            </w:r>
            <w:r w:rsidR="000931DA" w:rsidRPr="00D4572C">
              <w:rPr>
                <w:sz w:val="24"/>
                <w:szCs w:val="24"/>
                <w:lang w:eastAsia="ru-RU"/>
              </w:rPr>
              <w:t>соотнесенные</w:t>
            </w:r>
            <w:r w:rsidR="000931DA" w:rsidRPr="00D4572C">
              <w:rPr>
                <w:spacing w:val="-5"/>
                <w:sz w:val="24"/>
                <w:szCs w:val="24"/>
                <w:lang w:eastAsia="ru-RU"/>
              </w:rPr>
              <w:t xml:space="preserve"> </w:t>
            </w:r>
            <w:r w:rsidR="000931DA" w:rsidRPr="00D4572C">
              <w:rPr>
                <w:sz w:val="24"/>
                <w:szCs w:val="24"/>
                <w:lang w:eastAsia="ru-RU"/>
              </w:rPr>
              <w:t>с</w:t>
            </w:r>
            <w:r w:rsidR="000931DA" w:rsidRPr="00D4572C">
              <w:rPr>
                <w:spacing w:val="-57"/>
                <w:sz w:val="24"/>
                <w:szCs w:val="24"/>
                <w:lang w:eastAsia="ru-RU"/>
              </w:rPr>
              <w:t xml:space="preserve"> </w:t>
            </w:r>
            <w:r w:rsidR="000931DA" w:rsidRPr="00D4572C">
              <w:rPr>
                <w:sz w:val="24"/>
                <w:szCs w:val="24"/>
                <w:lang w:eastAsia="ru-RU"/>
              </w:rPr>
              <w:t>компетенциями/индикаторами</w:t>
            </w:r>
            <w:r w:rsidR="000931DA" w:rsidRPr="00D4572C">
              <w:rPr>
                <w:spacing w:val="1"/>
                <w:sz w:val="24"/>
                <w:szCs w:val="24"/>
                <w:lang w:eastAsia="ru-RU"/>
              </w:rPr>
              <w:t xml:space="preserve"> </w:t>
            </w:r>
            <w:r w:rsidR="000931DA" w:rsidRPr="00D4572C">
              <w:rPr>
                <w:sz w:val="24"/>
                <w:szCs w:val="24"/>
                <w:lang w:eastAsia="ru-RU"/>
              </w:rPr>
              <w:t>достижения</w:t>
            </w:r>
            <w:r w:rsidR="000931DA" w:rsidRPr="00D4572C">
              <w:rPr>
                <w:spacing w:val="-1"/>
                <w:sz w:val="24"/>
                <w:szCs w:val="24"/>
                <w:lang w:eastAsia="ru-RU"/>
              </w:rPr>
              <w:t xml:space="preserve"> </w:t>
            </w:r>
            <w:r w:rsidR="000931DA" w:rsidRPr="00D4572C">
              <w:rPr>
                <w:sz w:val="24"/>
                <w:szCs w:val="24"/>
                <w:lang w:eastAsia="ru-RU"/>
              </w:rPr>
              <w:t>компетенции</w:t>
            </w:r>
          </w:p>
        </w:tc>
      </w:tr>
      <w:tr w:rsidR="00CA4B2E" w:rsidRPr="00D4572C" w14:paraId="09A57C11" w14:textId="77777777" w:rsidTr="000931DA">
        <w:tc>
          <w:tcPr>
            <w:tcW w:w="988" w:type="dxa"/>
            <w:tcBorders>
              <w:top w:val="single" w:sz="4" w:space="0" w:color="auto"/>
              <w:left w:val="single" w:sz="4" w:space="0" w:color="auto"/>
              <w:bottom w:val="single" w:sz="4" w:space="0" w:color="auto"/>
              <w:right w:val="single" w:sz="4" w:space="0" w:color="auto"/>
            </w:tcBorders>
          </w:tcPr>
          <w:p w14:paraId="02F3C52D" w14:textId="2C955E3C" w:rsidR="00CA4B2E" w:rsidRPr="00D4572C" w:rsidRDefault="00CA4B2E">
            <w:pPr>
              <w:spacing w:line="240" w:lineRule="auto"/>
              <w:jc w:val="both"/>
              <w:rPr>
                <w:sz w:val="24"/>
                <w:szCs w:val="24"/>
                <w:lang w:eastAsia="ru-RU"/>
              </w:rPr>
            </w:pPr>
            <w:r w:rsidRPr="00D4572C">
              <w:rPr>
                <w:sz w:val="24"/>
                <w:szCs w:val="24"/>
                <w:lang w:eastAsia="ru-RU"/>
              </w:rPr>
              <w:t>ОПК-1</w:t>
            </w:r>
          </w:p>
        </w:tc>
        <w:tc>
          <w:tcPr>
            <w:tcW w:w="2268" w:type="dxa"/>
            <w:tcBorders>
              <w:top w:val="single" w:sz="4" w:space="0" w:color="auto"/>
              <w:left w:val="single" w:sz="4" w:space="0" w:color="auto"/>
              <w:bottom w:val="single" w:sz="4" w:space="0" w:color="auto"/>
              <w:right w:val="single" w:sz="4" w:space="0" w:color="auto"/>
            </w:tcBorders>
          </w:tcPr>
          <w:p w14:paraId="5CE0097E" w14:textId="7FB15337" w:rsidR="00CA4B2E" w:rsidRPr="00D4572C" w:rsidRDefault="00CA4B2E">
            <w:pPr>
              <w:spacing w:after="0" w:line="240" w:lineRule="auto"/>
              <w:jc w:val="both"/>
              <w:rPr>
                <w:sz w:val="24"/>
                <w:szCs w:val="24"/>
                <w:lang w:eastAsia="ru-RU"/>
              </w:rPr>
            </w:pPr>
            <w:r w:rsidRPr="00D4572C">
              <w:rPr>
                <w:sz w:val="24"/>
                <w:szCs w:val="24"/>
                <w:lang w:eastAsia="ru-RU"/>
              </w:rPr>
              <w:t>Способен применять систему теоретических и эмпирических знаний о функционировании системы изучаемого иностранного языка и тенденциях ее развития, учитывать ценности и представления, присущие культуре стран изучаемого языка</w:t>
            </w:r>
          </w:p>
        </w:tc>
        <w:tc>
          <w:tcPr>
            <w:tcW w:w="2409" w:type="dxa"/>
            <w:tcBorders>
              <w:top w:val="single" w:sz="4" w:space="0" w:color="auto"/>
              <w:left w:val="single" w:sz="4" w:space="0" w:color="auto"/>
              <w:bottom w:val="single" w:sz="4" w:space="0" w:color="auto"/>
              <w:right w:val="single" w:sz="4" w:space="0" w:color="auto"/>
            </w:tcBorders>
          </w:tcPr>
          <w:p w14:paraId="12E63C2C" w14:textId="4123EEF2" w:rsidR="00CA4B2E" w:rsidRPr="00D4572C" w:rsidRDefault="00CA4B2E">
            <w:pPr>
              <w:spacing w:line="240" w:lineRule="auto"/>
              <w:jc w:val="both"/>
              <w:rPr>
                <w:sz w:val="24"/>
                <w:szCs w:val="24"/>
                <w:lang w:eastAsia="ru-RU"/>
              </w:rPr>
            </w:pPr>
            <w:r w:rsidRPr="00D4572C">
              <w:rPr>
                <w:sz w:val="24"/>
                <w:szCs w:val="24"/>
                <w:lang w:eastAsia="ru-RU"/>
              </w:rPr>
              <w:t>1.Учитывает междисциплинарные связи изучаемых дисциплин, структурирует и интегрируе</w:t>
            </w:r>
            <w:r w:rsidR="00623ACD">
              <w:rPr>
                <w:sz w:val="24"/>
                <w:szCs w:val="24"/>
                <w:lang w:eastAsia="ru-RU"/>
              </w:rPr>
              <w:t>т знания из профильных областей</w:t>
            </w:r>
            <w:r w:rsidR="0007576C">
              <w:rPr>
                <w:sz w:val="24"/>
                <w:szCs w:val="24"/>
                <w:lang w:eastAsia="ru-RU"/>
              </w:rPr>
              <w:t xml:space="preserve"> профессиональной деятельности</w:t>
            </w:r>
          </w:p>
          <w:p w14:paraId="259F22B4" w14:textId="77777777" w:rsidR="000F128E" w:rsidRPr="00D4572C" w:rsidRDefault="000F128E">
            <w:pPr>
              <w:spacing w:line="240" w:lineRule="auto"/>
              <w:jc w:val="both"/>
              <w:rPr>
                <w:sz w:val="24"/>
                <w:szCs w:val="24"/>
                <w:lang w:eastAsia="ru-RU"/>
              </w:rPr>
            </w:pPr>
          </w:p>
          <w:p w14:paraId="65030823" w14:textId="77777777" w:rsidR="000F128E" w:rsidRPr="00D4572C" w:rsidRDefault="000F128E">
            <w:pPr>
              <w:spacing w:line="240" w:lineRule="auto"/>
              <w:jc w:val="both"/>
              <w:rPr>
                <w:sz w:val="24"/>
                <w:szCs w:val="24"/>
                <w:lang w:eastAsia="ru-RU"/>
              </w:rPr>
            </w:pPr>
          </w:p>
          <w:p w14:paraId="405C221F" w14:textId="77777777" w:rsidR="000F128E" w:rsidRPr="00D4572C" w:rsidRDefault="000F128E">
            <w:pPr>
              <w:spacing w:line="240" w:lineRule="auto"/>
              <w:jc w:val="both"/>
              <w:rPr>
                <w:sz w:val="24"/>
                <w:szCs w:val="24"/>
                <w:lang w:eastAsia="ru-RU"/>
              </w:rPr>
            </w:pPr>
          </w:p>
          <w:p w14:paraId="2995DF52" w14:textId="77777777" w:rsidR="000F128E" w:rsidRPr="00D4572C" w:rsidRDefault="000F128E">
            <w:pPr>
              <w:spacing w:line="240" w:lineRule="auto"/>
              <w:jc w:val="both"/>
              <w:rPr>
                <w:sz w:val="24"/>
                <w:szCs w:val="24"/>
                <w:lang w:eastAsia="ru-RU"/>
              </w:rPr>
            </w:pPr>
          </w:p>
          <w:p w14:paraId="75A52161" w14:textId="77777777" w:rsidR="000F128E" w:rsidRPr="00D4572C" w:rsidRDefault="000F128E">
            <w:pPr>
              <w:spacing w:line="240" w:lineRule="auto"/>
              <w:jc w:val="both"/>
              <w:rPr>
                <w:sz w:val="24"/>
                <w:szCs w:val="24"/>
                <w:lang w:eastAsia="ru-RU"/>
              </w:rPr>
            </w:pPr>
          </w:p>
          <w:p w14:paraId="5AFE8936" w14:textId="77777777" w:rsidR="000F128E" w:rsidRPr="00D4572C" w:rsidRDefault="000F128E">
            <w:pPr>
              <w:spacing w:line="240" w:lineRule="auto"/>
              <w:jc w:val="both"/>
              <w:rPr>
                <w:sz w:val="24"/>
                <w:szCs w:val="24"/>
                <w:lang w:eastAsia="ru-RU"/>
              </w:rPr>
            </w:pPr>
          </w:p>
          <w:p w14:paraId="71E2C9EF" w14:textId="77777777" w:rsidR="000F128E" w:rsidRPr="00D4572C" w:rsidRDefault="000F128E">
            <w:pPr>
              <w:spacing w:line="240" w:lineRule="auto"/>
              <w:jc w:val="both"/>
              <w:rPr>
                <w:sz w:val="24"/>
                <w:szCs w:val="24"/>
                <w:lang w:eastAsia="ru-RU"/>
              </w:rPr>
            </w:pPr>
          </w:p>
          <w:p w14:paraId="2469D68E" w14:textId="77777777" w:rsidR="000F128E" w:rsidRPr="00D4572C" w:rsidRDefault="000F128E">
            <w:pPr>
              <w:spacing w:line="240" w:lineRule="auto"/>
              <w:jc w:val="both"/>
              <w:rPr>
                <w:sz w:val="24"/>
                <w:szCs w:val="24"/>
                <w:lang w:eastAsia="ru-RU"/>
              </w:rPr>
            </w:pPr>
          </w:p>
          <w:p w14:paraId="0B58BB77" w14:textId="77777777" w:rsidR="000F128E" w:rsidRPr="00D4572C" w:rsidRDefault="000F128E">
            <w:pPr>
              <w:spacing w:line="240" w:lineRule="auto"/>
              <w:jc w:val="both"/>
              <w:rPr>
                <w:sz w:val="24"/>
                <w:szCs w:val="24"/>
                <w:lang w:eastAsia="ru-RU"/>
              </w:rPr>
            </w:pPr>
          </w:p>
          <w:p w14:paraId="685B111F" w14:textId="77777777" w:rsidR="000F128E" w:rsidRPr="00D4572C" w:rsidRDefault="000F128E">
            <w:pPr>
              <w:spacing w:line="240" w:lineRule="auto"/>
              <w:jc w:val="both"/>
              <w:rPr>
                <w:sz w:val="24"/>
                <w:szCs w:val="24"/>
                <w:lang w:eastAsia="ru-RU"/>
              </w:rPr>
            </w:pPr>
            <w:r w:rsidRPr="00D4572C">
              <w:rPr>
                <w:sz w:val="24"/>
                <w:szCs w:val="24"/>
                <w:lang w:eastAsia="ru-RU"/>
              </w:rPr>
              <w:t>2.Самостоятельно изучает речевую деятельность носителей изучаемого языка, учитывает социальные и прагматические аспекты коммуникативного поведения</w:t>
            </w:r>
          </w:p>
          <w:p w14:paraId="08ACB4F2" w14:textId="77777777" w:rsidR="00202828" w:rsidRPr="00D4572C" w:rsidRDefault="00202828">
            <w:pPr>
              <w:spacing w:line="240" w:lineRule="auto"/>
              <w:jc w:val="both"/>
              <w:rPr>
                <w:sz w:val="24"/>
                <w:szCs w:val="24"/>
                <w:lang w:eastAsia="ru-RU"/>
              </w:rPr>
            </w:pPr>
          </w:p>
          <w:p w14:paraId="64A663DB" w14:textId="77777777" w:rsidR="00202828" w:rsidRPr="00D4572C" w:rsidRDefault="00202828">
            <w:pPr>
              <w:spacing w:line="240" w:lineRule="auto"/>
              <w:jc w:val="both"/>
              <w:rPr>
                <w:sz w:val="24"/>
                <w:szCs w:val="24"/>
                <w:lang w:eastAsia="ru-RU"/>
              </w:rPr>
            </w:pPr>
          </w:p>
          <w:p w14:paraId="5E51AE62" w14:textId="77777777" w:rsidR="00202828" w:rsidRPr="00D4572C" w:rsidRDefault="00202828">
            <w:pPr>
              <w:spacing w:line="240" w:lineRule="auto"/>
              <w:jc w:val="both"/>
              <w:rPr>
                <w:sz w:val="24"/>
                <w:szCs w:val="24"/>
                <w:lang w:eastAsia="ru-RU"/>
              </w:rPr>
            </w:pPr>
          </w:p>
          <w:p w14:paraId="7E9BE008" w14:textId="77777777" w:rsidR="00202828" w:rsidRPr="00D4572C" w:rsidRDefault="00202828">
            <w:pPr>
              <w:spacing w:line="240" w:lineRule="auto"/>
              <w:jc w:val="both"/>
              <w:rPr>
                <w:sz w:val="24"/>
                <w:szCs w:val="24"/>
                <w:lang w:eastAsia="ru-RU"/>
              </w:rPr>
            </w:pPr>
          </w:p>
          <w:p w14:paraId="3CEE8B77" w14:textId="77777777" w:rsidR="00202828" w:rsidRPr="00D4572C" w:rsidRDefault="00202828">
            <w:pPr>
              <w:spacing w:line="240" w:lineRule="auto"/>
              <w:jc w:val="both"/>
              <w:rPr>
                <w:sz w:val="24"/>
                <w:szCs w:val="24"/>
                <w:lang w:eastAsia="ru-RU"/>
              </w:rPr>
            </w:pPr>
          </w:p>
          <w:p w14:paraId="2669381D" w14:textId="77777777" w:rsidR="00202828" w:rsidRPr="00D4572C" w:rsidRDefault="00202828">
            <w:pPr>
              <w:spacing w:line="240" w:lineRule="auto"/>
              <w:jc w:val="both"/>
              <w:rPr>
                <w:sz w:val="24"/>
                <w:szCs w:val="24"/>
                <w:lang w:eastAsia="ru-RU"/>
              </w:rPr>
            </w:pPr>
          </w:p>
          <w:p w14:paraId="2D9A68E2" w14:textId="77777777" w:rsidR="00202828" w:rsidRPr="00D4572C" w:rsidRDefault="00202828">
            <w:pPr>
              <w:spacing w:line="240" w:lineRule="auto"/>
              <w:jc w:val="both"/>
              <w:rPr>
                <w:sz w:val="24"/>
                <w:szCs w:val="24"/>
                <w:lang w:eastAsia="ru-RU"/>
              </w:rPr>
            </w:pPr>
          </w:p>
          <w:p w14:paraId="17B6705C" w14:textId="77777777" w:rsidR="00202828" w:rsidRPr="00D4572C" w:rsidRDefault="00202828">
            <w:pPr>
              <w:spacing w:line="240" w:lineRule="auto"/>
              <w:jc w:val="both"/>
              <w:rPr>
                <w:sz w:val="24"/>
                <w:szCs w:val="24"/>
                <w:lang w:eastAsia="ru-RU"/>
              </w:rPr>
            </w:pPr>
          </w:p>
          <w:p w14:paraId="4D012D1F" w14:textId="77777777" w:rsidR="00202828" w:rsidRPr="00D4572C" w:rsidRDefault="00202828">
            <w:pPr>
              <w:spacing w:line="240" w:lineRule="auto"/>
              <w:jc w:val="both"/>
              <w:rPr>
                <w:sz w:val="24"/>
                <w:szCs w:val="24"/>
                <w:lang w:eastAsia="ru-RU"/>
              </w:rPr>
            </w:pPr>
          </w:p>
          <w:p w14:paraId="3C4E2B59" w14:textId="77777777" w:rsidR="00202828" w:rsidRPr="00D4572C" w:rsidRDefault="00202828">
            <w:pPr>
              <w:spacing w:line="240" w:lineRule="auto"/>
              <w:jc w:val="both"/>
              <w:rPr>
                <w:sz w:val="24"/>
                <w:szCs w:val="24"/>
                <w:lang w:eastAsia="ru-RU"/>
              </w:rPr>
            </w:pPr>
            <w:r w:rsidRPr="00D4572C">
              <w:rPr>
                <w:sz w:val="24"/>
                <w:szCs w:val="24"/>
                <w:lang w:eastAsia="ru-RU"/>
              </w:rPr>
              <w:t>3.Адекватно интерпретирует языковые явления и процессы,</w:t>
            </w:r>
            <w:r w:rsidR="00043782" w:rsidRPr="00D4572C">
              <w:rPr>
                <w:sz w:val="24"/>
                <w:szCs w:val="24"/>
                <w:lang w:eastAsia="ru-RU"/>
              </w:rPr>
              <w:t xml:space="preserve"> отражающие функционирование изучаемого иностранного языка в синхронии и диахронии, в единстве выполняемых ими когнитивных и коммуникативных функций</w:t>
            </w:r>
          </w:p>
          <w:p w14:paraId="61DE7C59" w14:textId="77777777" w:rsidR="00D14C69" w:rsidRPr="00D4572C" w:rsidRDefault="00D14C69">
            <w:pPr>
              <w:spacing w:line="240" w:lineRule="auto"/>
              <w:jc w:val="both"/>
              <w:rPr>
                <w:sz w:val="24"/>
                <w:szCs w:val="24"/>
                <w:lang w:eastAsia="ru-RU"/>
              </w:rPr>
            </w:pPr>
          </w:p>
          <w:p w14:paraId="2F5547A3" w14:textId="77777777" w:rsidR="00D14C69" w:rsidRPr="00D4572C" w:rsidRDefault="00D14C69">
            <w:pPr>
              <w:spacing w:line="240" w:lineRule="auto"/>
              <w:jc w:val="both"/>
              <w:rPr>
                <w:sz w:val="24"/>
                <w:szCs w:val="24"/>
                <w:lang w:eastAsia="ru-RU"/>
              </w:rPr>
            </w:pPr>
          </w:p>
          <w:p w14:paraId="75AA01DE" w14:textId="77777777" w:rsidR="00D14C69" w:rsidRPr="00D4572C" w:rsidRDefault="00D14C69">
            <w:pPr>
              <w:spacing w:line="240" w:lineRule="auto"/>
              <w:jc w:val="both"/>
              <w:rPr>
                <w:sz w:val="24"/>
                <w:szCs w:val="24"/>
                <w:lang w:eastAsia="ru-RU"/>
              </w:rPr>
            </w:pPr>
          </w:p>
          <w:p w14:paraId="161690B2" w14:textId="77777777" w:rsidR="00D14C69" w:rsidRPr="00D4572C" w:rsidRDefault="00D14C69">
            <w:pPr>
              <w:spacing w:line="240" w:lineRule="auto"/>
              <w:jc w:val="both"/>
              <w:rPr>
                <w:sz w:val="24"/>
                <w:szCs w:val="24"/>
                <w:lang w:eastAsia="ru-RU"/>
              </w:rPr>
            </w:pPr>
          </w:p>
          <w:p w14:paraId="7AB9B7A1" w14:textId="77777777" w:rsidR="00D14C69" w:rsidRPr="00D4572C" w:rsidRDefault="00D14C69">
            <w:pPr>
              <w:spacing w:line="240" w:lineRule="auto"/>
              <w:jc w:val="both"/>
              <w:rPr>
                <w:sz w:val="24"/>
                <w:szCs w:val="24"/>
                <w:lang w:eastAsia="ru-RU"/>
              </w:rPr>
            </w:pPr>
          </w:p>
          <w:p w14:paraId="41C699D1" w14:textId="77777777" w:rsidR="00D14C69" w:rsidRPr="00D4572C" w:rsidRDefault="00D14C69">
            <w:pPr>
              <w:spacing w:line="240" w:lineRule="auto"/>
              <w:jc w:val="both"/>
              <w:rPr>
                <w:sz w:val="24"/>
                <w:szCs w:val="24"/>
                <w:lang w:eastAsia="ru-RU"/>
              </w:rPr>
            </w:pPr>
          </w:p>
          <w:p w14:paraId="7B07CA5A" w14:textId="77777777" w:rsidR="00D14C69" w:rsidRPr="00D4572C" w:rsidRDefault="00D14C69">
            <w:pPr>
              <w:spacing w:line="240" w:lineRule="auto"/>
              <w:jc w:val="both"/>
              <w:rPr>
                <w:sz w:val="24"/>
                <w:szCs w:val="24"/>
                <w:lang w:eastAsia="ru-RU"/>
              </w:rPr>
            </w:pPr>
          </w:p>
          <w:p w14:paraId="74EAE052" w14:textId="77777777" w:rsidR="00D14C69" w:rsidRPr="00D4572C" w:rsidRDefault="00D14C69">
            <w:pPr>
              <w:spacing w:line="240" w:lineRule="auto"/>
              <w:jc w:val="both"/>
              <w:rPr>
                <w:sz w:val="24"/>
                <w:szCs w:val="24"/>
                <w:lang w:eastAsia="ru-RU"/>
              </w:rPr>
            </w:pPr>
          </w:p>
          <w:p w14:paraId="71AC8CEB" w14:textId="77777777" w:rsidR="00D14C69" w:rsidRPr="00D4572C" w:rsidRDefault="00D14C69">
            <w:pPr>
              <w:spacing w:line="240" w:lineRule="auto"/>
              <w:jc w:val="both"/>
              <w:rPr>
                <w:sz w:val="24"/>
                <w:szCs w:val="24"/>
                <w:lang w:eastAsia="ru-RU"/>
              </w:rPr>
            </w:pPr>
          </w:p>
          <w:p w14:paraId="03A6F934" w14:textId="77777777" w:rsidR="00D14C69" w:rsidRPr="00D4572C" w:rsidRDefault="00D14C69">
            <w:pPr>
              <w:spacing w:line="240" w:lineRule="auto"/>
              <w:jc w:val="both"/>
              <w:rPr>
                <w:sz w:val="24"/>
                <w:szCs w:val="24"/>
                <w:lang w:eastAsia="ru-RU"/>
              </w:rPr>
            </w:pPr>
          </w:p>
          <w:p w14:paraId="37B2EDAC" w14:textId="77777777" w:rsidR="00D14C69" w:rsidRPr="00D4572C" w:rsidRDefault="00D14C69">
            <w:pPr>
              <w:spacing w:line="240" w:lineRule="auto"/>
              <w:jc w:val="both"/>
              <w:rPr>
                <w:sz w:val="24"/>
                <w:szCs w:val="24"/>
                <w:lang w:eastAsia="ru-RU"/>
              </w:rPr>
            </w:pPr>
          </w:p>
          <w:p w14:paraId="6654B8A6" w14:textId="77777777" w:rsidR="00D14C69" w:rsidRPr="00D4572C" w:rsidRDefault="00D14C69">
            <w:pPr>
              <w:spacing w:line="240" w:lineRule="auto"/>
              <w:jc w:val="both"/>
              <w:rPr>
                <w:sz w:val="24"/>
                <w:szCs w:val="24"/>
                <w:lang w:eastAsia="ru-RU"/>
              </w:rPr>
            </w:pPr>
          </w:p>
          <w:p w14:paraId="5B3C97FD" w14:textId="77777777" w:rsidR="00D14C69" w:rsidRPr="00D4572C" w:rsidRDefault="00D14C69">
            <w:pPr>
              <w:spacing w:line="240" w:lineRule="auto"/>
              <w:jc w:val="both"/>
              <w:rPr>
                <w:sz w:val="24"/>
                <w:szCs w:val="24"/>
                <w:lang w:eastAsia="ru-RU"/>
              </w:rPr>
            </w:pPr>
          </w:p>
          <w:p w14:paraId="3E9F9D07" w14:textId="77777777" w:rsidR="00D14C69" w:rsidRPr="00D4572C" w:rsidRDefault="00D14C69">
            <w:pPr>
              <w:spacing w:line="240" w:lineRule="auto"/>
              <w:jc w:val="both"/>
              <w:rPr>
                <w:sz w:val="24"/>
                <w:szCs w:val="24"/>
                <w:lang w:eastAsia="ru-RU"/>
              </w:rPr>
            </w:pPr>
          </w:p>
          <w:p w14:paraId="0C57E066" w14:textId="77777777" w:rsidR="00D14C69" w:rsidRPr="00D4572C" w:rsidRDefault="00D14C69">
            <w:pPr>
              <w:spacing w:line="240" w:lineRule="auto"/>
              <w:jc w:val="both"/>
              <w:rPr>
                <w:sz w:val="24"/>
                <w:szCs w:val="24"/>
                <w:lang w:eastAsia="ru-RU"/>
              </w:rPr>
            </w:pPr>
          </w:p>
          <w:p w14:paraId="22486E24" w14:textId="77777777" w:rsidR="00D14C69" w:rsidRPr="00D4572C" w:rsidRDefault="00D14C69">
            <w:pPr>
              <w:spacing w:line="240" w:lineRule="auto"/>
              <w:jc w:val="both"/>
              <w:rPr>
                <w:sz w:val="24"/>
                <w:szCs w:val="24"/>
                <w:lang w:eastAsia="ru-RU"/>
              </w:rPr>
            </w:pPr>
          </w:p>
          <w:p w14:paraId="3506E9E8" w14:textId="209CE9ED" w:rsidR="00D14C69" w:rsidRPr="00D4572C" w:rsidRDefault="00D14C69">
            <w:pPr>
              <w:spacing w:line="240" w:lineRule="auto"/>
              <w:jc w:val="both"/>
              <w:rPr>
                <w:sz w:val="24"/>
                <w:szCs w:val="24"/>
                <w:lang w:eastAsia="ru-RU"/>
              </w:rPr>
            </w:pPr>
            <w:r w:rsidRPr="00D4572C">
              <w:rPr>
                <w:sz w:val="24"/>
                <w:szCs w:val="24"/>
                <w:lang w:eastAsia="ru-RU"/>
              </w:rPr>
              <w:t>4.Адекватно анализирует вербализацию значимых концептов, отраженную в языковой данности соответствующего периода развития иноязычного социума</w:t>
            </w:r>
          </w:p>
          <w:p w14:paraId="1DE1CB47" w14:textId="77777777" w:rsidR="00AC2AE9" w:rsidRPr="00D4572C" w:rsidRDefault="00AC2AE9">
            <w:pPr>
              <w:spacing w:line="240" w:lineRule="auto"/>
              <w:jc w:val="both"/>
              <w:rPr>
                <w:sz w:val="24"/>
                <w:szCs w:val="24"/>
                <w:lang w:eastAsia="ru-RU"/>
              </w:rPr>
            </w:pPr>
          </w:p>
          <w:p w14:paraId="7A402361" w14:textId="77777777" w:rsidR="00AC2AE9" w:rsidRPr="00D4572C" w:rsidRDefault="00AC2AE9">
            <w:pPr>
              <w:spacing w:line="240" w:lineRule="auto"/>
              <w:jc w:val="both"/>
              <w:rPr>
                <w:sz w:val="24"/>
                <w:szCs w:val="24"/>
                <w:lang w:eastAsia="ru-RU"/>
              </w:rPr>
            </w:pPr>
          </w:p>
          <w:p w14:paraId="099A301C" w14:textId="77777777" w:rsidR="00AC2AE9" w:rsidRPr="00D4572C" w:rsidRDefault="00AC2AE9">
            <w:pPr>
              <w:spacing w:line="240" w:lineRule="auto"/>
              <w:jc w:val="both"/>
              <w:rPr>
                <w:sz w:val="24"/>
                <w:szCs w:val="24"/>
                <w:lang w:eastAsia="ru-RU"/>
              </w:rPr>
            </w:pPr>
          </w:p>
          <w:p w14:paraId="7B345CFD" w14:textId="77777777" w:rsidR="00AC2AE9" w:rsidRPr="00D4572C" w:rsidRDefault="00AC2AE9">
            <w:pPr>
              <w:spacing w:line="240" w:lineRule="auto"/>
              <w:jc w:val="both"/>
              <w:rPr>
                <w:sz w:val="24"/>
                <w:szCs w:val="24"/>
                <w:lang w:eastAsia="ru-RU"/>
              </w:rPr>
            </w:pPr>
          </w:p>
          <w:p w14:paraId="22E0464E" w14:textId="77777777" w:rsidR="00AC2AE9" w:rsidRPr="00D4572C" w:rsidRDefault="00AC2AE9">
            <w:pPr>
              <w:spacing w:line="240" w:lineRule="auto"/>
              <w:jc w:val="both"/>
              <w:rPr>
                <w:sz w:val="24"/>
                <w:szCs w:val="24"/>
                <w:lang w:eastAsia="ru-RU"/>
              </w:rPr>
            </w:pPr>
          </w:p>
          <w:p w14:paraId="10F5E37F" w14:textId="77777777" w:rsidR="00AC2AE9" w:rsidRPr="00D4572C" w:rsidRDefault="00AC2AE9">
            <w:pPr>
              <w:spacing w:line="240" w:lineRule="auto"/>
              <w:jc w:val="both"/>
              <w:rPr>
                <w:sz w:val="24"/>
                <w:szCs w:val="24"/>
                <w:lang w:eastAsia="ru-RU"/>
              </w:rPr>
            </w:pPr>
          </w:p>
          <w:p w14:paraId="44254BB7" w14:textId="77777777" w:rsidR="00AC2AE9" w:rsidRPr="00D4572C" w:rsidRDefault="00AC2AE9">
            <w:pPr>
              <w:spacing w:line="240" w:lineRule="auto"/>
              <w:jc w:val="both"/>
              <w:rPr>
                <w:sz w:val="24"/>
                <w:szCs w:val="24"/>
                <w:lang w:eastAsia="ru-RU"/>
              </w:rPr>
            </w:pPr>
          </w:p>
          <w:p w14:paraId="65D67761" w14:textId="77777777" w:rsidR="00AC2AE9" w:rsidRPr="00D4572C" w:rsidRDefault="00AC2AE9">
            <w:pPr>
              <w:spacing w:line="240" w:lineRule="auto"/>
              <w:jc w:val="both"/>
              <w:rPr>
                <w:sz w:val="24"/>
                <w:szCs w:val="24"/>
                <w:lang w:eastAsia="ru-RU"/>
              </w:rPr>
            </w:pPr>
          </w:p>
          <w:p w14:paraId="371954FF" w14:textId="77777777" w:rsidR="00AC2AE9" w:rsidRPr="00D4572C" w:rsidRDefault="00AC2AE9" w:rsidP="00D14C69">
            <w:pPr>
              <w:rPr>
                <w:sz w:val="24"/>
                <w:szCs w:val="24"/>
                <w:lang w:eastAsia="ru-RU"/>
              </w:rPr>
            </w:pPr>
          </w:p>
        </w:tc>
        <w:tc>
          <w:tcPr>
            <w:tcW w:w="3351" w:type="dxa"/>
            <w:tcBorders>
              <w:top w:val="single" w:sz="4" w:space="0" w:color="auto"/>
              <w:left w:val="single" w:sz="4" w:space="0" w:color="auto"/>
              <w:bottom w:val="single" w:sz="4" w:space="0" w:color="auto"/>
              <w:right w:val="single" w:sz="4" w:space="0" w:color="auto"/>
            </w:tcBorders>
          </w:tcPr>
          <w:p w14:paraId="04976BEC" w14:textId="77777777" w:rsidR="00D4572C" w:rsidRDefault="000F128E">
            <w:pPr>
              <w:spacing w:line="240" w:lineRule="auto"/>
              <w:jc w:val="both"/>
              <w:rPr>
                <w:sz w:val="24"/>
                <w:szCs w:val="24"/>
                <w:lang w:eastAsia="ru-RU"/>
              </w:rPr>
            </w:pPr>
            <w:r w:rsidRPr="00D4572C">
              <w:rPr>
                <w:sz w:val="24"/>
                <w:szCs w:val="24"/>
                <w:lang w:eastAsia="ru-RU"/>
              </w:rPr>
              <w:lastRenderedPageBreak/>
              <w:t>1.</w:t>
            </w:r>
            <w:r w:rsidRPr="00D4572C">
              <w:rPr>
                <w:i/>
                <w:sz w:val="24"/>
                <w:szCs w:val="24"/>
                <w:lang w:eastAsia="ru-RU"/>
              </w:rPr>
              <w:t>знать:</w:t>
            </w:r>
          </w:p>
          <w:p w14:paraId="11FE0E5C" w14:textId="4013FA67" w:rsidR="000F128E" w:rsidRPr="00D4572C" w:rsidRDefault="000F128E">
            <w:pPr>
              <w:spacing w:line="240" w:lineRule="auto"/>
              <w:jc w:val="both"/>
              <w:rPr>
                <w:sz w:val="24"/>
                <w:szCs w:val="24"/>
                <w:lang w:eastAsia="ru-RU"/>
              </w:rPr>
            </w:pPr>
            <w:r w:rsidRPr="00D4572C">
              <w:rPr>
                <w:sz w:val="24"/>
                <w:szCs w:val="24"/>
                <w:lang w:eastAsia="ru-RU"/>
              </w:rPr>
              <w:t>-базовые понятия ритори</w:t>
            </w:r>
            <w:r w:rsidR="00335256" w:rsidRPr="00D4572C">
              <w:rPr>
                <w:sz w:val="24"/>
                <w:szCs w:val="24"/>
                <w:lang w:eastAsia="ru-RU"/>
              </w:rPr>
              <w:t>ки, культуры</w:t>
            </w:r>
            <w:r w:rsidRPr="00D4572C">
              <w:rPr>
                <w:sz w:val="24"/>
                <w:szCs w:val="24"/>
                <w:lang w:eastAsia="ru-RU"/>
              </w:rPr>
              <w:t xml:space="preserve"> речи, лингвистики и других смежных дисциплин;</w:t>
            </w:r>
          </w:p>
          <w:p w14:paraId="079D555B" w14:textId="688B0CEA" w:rsidR="000F128E" w:rsidRPr="00D4572C" w:rsidRDefault="000F128E">
            <w:pPr>
              <w:spacing w:line="240" w:lineRule="auto"/>
              <w:jc w:val="both"/>
              <w:rPr>
                <w:sz w:val="24"/>
                <w:szCs w:val="24"/>
                <w:lang w:eastAsia="ru-RU"/>
              </w:rPr>
            </w:pPr>
            <w:r w:rsidRPr="00D4572C">
              <w:rPr>
                <w:sz w:val="24"/>
                <w:szCs w:val="24"/>
                <w:lang w:eastAsia="ru-RU"/>
              </w:rPr>
              <w:t>-лексико-грамматические ресурсы русского языка для профессиональных целей (профильных областей знаний)</w:t>
            </w:r>
            <w:r w:rsidR="00202828" w:rsidRPr="00D4572C">
              <w:rPr>
                <w:sz w:val="24"/>
                <w:szCs w:val="24"/>
                <w:lang w:eastAsia="ru-RU"/>
              </w:rPr>
              <w:t>.</w:t>
            </w:r>
          </w:p>
          <w:p w14:paraId="6ABF28EE" w14:textId="39864667" w:rsidR="000F128E" w:rsidRPr="00D4572C" w:rsidRDefault="00D4572C">
            <w:pPr>
              <w:spacing w:line="240" w:lineRule="auto"/>
              <w:jc w:val="both"/>
              <w:rPr>
                <w:sz w:val="24"/>
                <w:szCs w:val="24"/>
                <w:lang w:eastAsia="ru-RU"/>
              </w:rPr>
            </w:pPr>
            <w:r>
              <w:rPr>
                <w:sz w:val="24"/>
                <w:szCs w:val="24"/>
                <w:lang w:eastAsia="ru-RU"/>
              </w:rPr>
              <w:t>1</w:t>
            </w:r>
            <w:r w:rsidR="000F128E" w:rsidRPr="00D4572C">
              <w:rPr>
                <w:sz w:val="24"/>
                <w:szCs w:val="24"/>
                <w:lang w:eastAsia="ru-RU"/>
              </w:rPr>
              <w:t>.</w:t>
            </w:r>
            <w:r w:rsidR="000F128E" w:rsidRPr="00D4572C">
              <w:rPr>
                <w:i/>
                <w:sz w:val="24"/>
                <w:szCs w:val="24"/>
                <w:lang w:eastAsia="ru-RU"/>
              </w:rPr>
              <w:t>уметь:</w:t>
            </w:r>
          </w:p>
          <w:p w14:paraId="37FD61E8" w14:textId="7AE2C2E0" w:rsidR="000F128E" w:rsidRPr="00D4572C" w:rsidRDefault="000F128E" w:rsidP="000F128E">
            <w:pPr>
              <w:spacing w:after="0" w:line="240" w:lineRule="auto"/>
              <w:jc w:val="both"/>
              <w:rPr>
                <w:sz w:val="24"/>
                <w:szCs w:val="24"/>
                <w:lang w:eastAsia="ru-RU"/>
              </w:rPr>
            </w:pPr>
            <w:r w:rsidRPr="00D4572C">
              <w:rPr>
                <w:sz w:val="24"/>
                <w:szCs w:val="24"/>
                <w:lang w:eastAsia="ru-RU"/>
              </w:rPr>
              <w:t>-выделять профессионально маркированную информацию для создания оригинальных научных т</w:t>
            </w:r>
            <w:r w:rsidR="00202828" w:rsidRPr="00D4572C">
              <w:rPr>
                <w:sz w:val="24"/>
                <w:szCs w:val="24"/>
                <w:lang w:eastAsia="ru-RU"/>
              </w:rPr>
              <w:t>екстов и деловых документов</w:t>
            </w:r>
            <w:r w:rsidRPr="00D4572C">
              <w:rPr>
                <w:sz w:val="24"/>
                <w:szCs w:val="24"/>
                <w:lang w:eastAsia="ru-RU"/>
              </w:rPr>
              <w:t>;</w:t>
            </w:r>
          </w:p>
          <w:p w14:paraId="34586BD0" w14:textId="388AF1DC" w:rsidR="000F128E" w:rsidRPr="00D4572C" w:rsidRDefault="000F128E" w:rsidP="000F128E">
            <w:pPr>
              <w:spacing w:after="0" w:line="240" w:lineRule="auto"/>
              <w:jc w:val="both"/>
              <w:rPr>
                <w:sz w:val="24"/>
                <w:szCs w:val="24"/>
                <w:lang w:eastAsia="ru-RU"/>
              </w:rPr>
            </w:pPr>
            <w:r w:rsidRPr="00D4572C">
              <w:rPr>
                <w:sz w:val="24"/>
                <w:szCs w:val="24"/>
                <w:lang w:eastAsia="ru-RU"/>
              </w:rPr>
              <w:t>- анализировать и применять на практике знания грамотного языкового оформления сообщений в ситуациях решения стандартных коммуникативных задач.</w:t>
            </w:r>
          </w:p>
          <w:p w14:paraId="2348E956" w14:textId="77777777" w:rsidR="000F128E" w:rsidRPr="00D4572C" w:rsidRDefault="000F128E">
            <w:pPr>
              <w:spacing w:line="240" w:lineRule="auto"/>
              <w:jc w:val="both"/>
              <w:rPr>
                <w:i/>
                <w:sz w:val="24"/>
                <w:szCs w:val="24"/>
                <w:lang w:eastAsia="ru-RU"/>
              </w:rPr>
            </w:pPr>
            <w:r w:rsidRPr="00D4572C">
              <w:rPr>
                <w:sz w:val="24"/>
                <w:szCs w:val="24"/>
                <w:lang w:eastAsia="ru-RU"/>
              </w:rPr>
              <w:t>2.</w:t>
            </w:r>
            <w:r w:rsidRPr="00D4572C">
              <w:rPr>
                <w:i/>
                <w:sz w:val="24"/>
                <w:szCs w:val="24"/>
                <w:lang w:eastAsia="ru-RU"/>
              </w:rPr>
              <w:t>знать:</w:t>
            </w:r>
          </w:p>
          <w:p w14:paraId="7E0B092D" w14:textId="77777777" w:rsidR="000F128E" w:rsidRPr="00D4572C" w:rsidRDefault="000F128E">
            <w:pPr>
              <w:spacing w:line="240" w:lineRule="auto"/>
              <w:jc w:val="both"/>
              <w:rPr>
                <w:sz w:val="24"/>
                <w:szCs w:val="24"/>
                <w:lang w:eastAsia="ru-RU"/>
              </w:rPr>
            </w:pPr>
            <w:r w:rsidRPr="00D4572C">
              <w:rPr>
                <w:sz w:val="24"/>
                <w:szCs w:val="24"/>
                <w:lang w:eastAsia="ru-RU"/>
              </w:rPr>
              <w:t>-</w:t>
            </w:r>
            <w:r w:rsidR="00202828" w:rsidRPr="00D4572C">
              <w:rPr>
                <w:sz w:val="24"/>
                <w:szCs w:val="24"/>
                <w:lang w:eastAsia="ru-RU"/>
              </w:rPr>
              <w:t>языковые и коммуникативные нормы современного русского языка;</w:t>
            </w:r>
          </w:p>
          <w:p w14:paraId="2C0C8AC5" w14:textId="77777777" w:rsidR="00202828" w:rsidRPr="00D4572C" w:rsidRDefault="00202828">
            <w:pPr>
              <w:spacing w:line="240" w:lineRule="auto"/>
              <w:jc w:val="both"/>
              <w:rPr>
                <w:sz w:val="24"/>
                <w:szCs w:val="24"/>
                <w:lang w:eastAsia="ru-RU"/>
              </w:rPr>
            </w:pPr>
            <w:r w:rsidRPr="00D4572C">
              <w:rPr>
                <w:sz w:val="24"/>
                <w:szCs w:val="24"/>
                <w:lang w:eastAsia="ru-RU"/>
              </w:rPr>
              <w:t xml:space="preserve">-модели эффективного делового (профессионального) общения в русско- и </w:t>
            </w:r>
            <w:proofErr w:type="spellStart"/>
            <w:r w:rsidRPr="00D4572C">
              <w:rPr>
                <w:sz w:val="24"/>
                <w:szCs w:val="24"/>
                <w:lang w:eastAsia="ru-RU"/>
              </w:rPr>
              <w:t>мультиязычной</w:t>
            </w:r>
            <w:proofErr w:type="spellEnd"/>
            <w:r w:rsidRPr="00D4572C">
              <w:rPr>
                <w:sz w:val="24"/>
                <w:szCs w:val="24"/>
                <w:lang w:eastAsia="ru-RU"/>
              </w:rPr>
              <w:t xml:space="preserve"> среде (с учетом социальных и прагматических аспектов коммуникативного поведения).</w:t>
            </w:r>
          </w:p>
          <w:p w14:paraId="11EABDBB" w14:textId="77777777" w:rsidR="00202828" w:rsidRPr="00D4572C" w:rsidRDefault="00202828">
            <w:pPr>
              <w:spacing w:line="240" w:lineRule="auto"/>
              <w:jc w:val="both"/>
              <w:rPr>
                <w:i/>
                <w:sz w:val="24"/>
                <w:szCs w:val="24"/>
                <w:lang w:eastAsia="ru-RU"/>
              </w:rPr>
            </w:pPr>
            <w:r w:rsidRPr="00D4572C">
              <w:rPr>
                <w:sz w:val="24"/>
                <w:szCs w:val="24"/>
                <w:lang w:eastAsia="ru-RU"/>
              </w:rPr>
              <w:lastRenderedPageBreak/>
              <w:t>2.</w:t>
            </w:r>
            <w:r w:rsidRPr="00D4572C">
              <w:rPr>
                <w:i/>
                <w:sz w:val="24"/>
                <w:szCs w:val="24"/>
                <w:lang w:eastAsia="ru-RU"/>
              </w:rPr>
              <w:t>уметь:</w:t>
            </w:r>
          </w:p>
          <w:p w14:paraId="4D141991" w14:textId="1CC22929" w:rsidR="00202828" w:rsidRPr="00D4572C" w:rsidRDefault="00202828">
            <w:pPr>
              <w:spacing w:line="240" w:lineRule="auto"/>
              <w:jc w:val="both"/>
              <w:rPr>
                <w:sz w:val="24"/>
                <w:szCs w:val="24"/>
                <w:lang w:eastAsia="ru-RU"/>
              </w:rPr>
            </w:pPr>
            <w:r w:rsidRPr="00D4572C">
              <w:rPr>
                <w:sz w:val="24"/>
                <w:szCs w:val="24"/>
                <w:lang w:eastAsia="ru-RU"/>
              </w:rPr>
              <w:t>-анализировать тексты различных жанров на основе знания их структурно-языковых и коммуникативных особенностей;</w:t>
            </w:r>
          </w:p>
          <w:p w14:paraId="5FB1C35D" w14:textId="21BE36AE" w:rsidR="00202828" w:rsidRPr="00D4572C" w:rsidRDefault="00202828">
            <w:pPr>
              <w:spacing w:line="240" w:lineRule="auto"/>
              <w:jc w:val="both"/>
              <w:rPr>
                <w:sz w:val="24"/>
                <w:szCs w:val="24"/>
                <w:lang w:eastAsia="ru-RU"/>
              </w:rPr>
            </w:pPr>
            <w:r w:rsidRPr="00D4572C">
              <w:rPr>
                <w:sz w:val="24"/>
                <w:szCs w:val="24"/>
                <w:lang w:eastAsia="ru-RU"/>
              </w:rPr>
              <w:t>-создавать тексты различных жанров с учетом поставленной коммуникативной (в том числе профессиональной) задачи</w:t>
            </w:r>
            <w:r w:rsidR="00043782" w:rsidRPr="00D4572C">
              <w:rPr>
                <w:sz w:val="24"/>
                <w:szCs w:val="24"/>
                <w:lang w:eastAsia="ru-RU"/>
              </w:rPr>
              <w:t>.</w:t>
            </w:r>
          </w:p>
          <w:p w14:paraId="2B7B0E1C" w14:textId="632C2A9A" w:rsidR="00043782" w:rsidRPr="00D4572C" w:rsidRDefault="00043782">
            <w:pPr>
              <w:spacing w:line="240" w:lineRule="auto"/>
              <w:jc w:val="both"/>
              <w:rPr>
                <w:sz w:val="24"/>
                <w:szCs w:val="24"/>
                <w:lang w:eastAsia="ru-RU"/>
              </w:rPr>
            </w:pPr>
            <w:r w:rsidRPr="00D4572C">
              <w:rPr>
                <w:sz w:val="24"/>
                <w:szCs w:val="24"/>
                <w:lang w:eastAsia="ru-RU"/>
              </w:rPr>
              <w:t>3.</w:t>
            </w:r>
            <w:r w:rsidRPr="00D4572C">
              <w:rPr>
                <w:i/>
                <w:sz w:val="24"/>
                <w:szCs w:val="24"/>
                <w:lang w:eastAsia="ru-RU"/>
              </w:rPr>
              <w:t>знать:</w:t>
            </w:r>
          </w:p>
          <w:p w14:paraId="21E80601" w14:textId="3F81E6D3" w:rsidR="00C118A3" w:rsidRPr="00D4572C" w:rsidRDefault="00C118A3" w:rsidP="000912EF">
            <w:pPr>
              <w:spacing w:after="0" w:line="240" w:lineRule="auto"/>
              <w:jc w:val="both"/>
              <w:rPr>
                <w:sz w:val="24"/>
                <w:szCs w:val="24"/>
                <w:lang w:eastAsia="ru-RU"/>
              </w:rPr>
            </w:pPr>
            <w:r w:rsidRPr="00D4572C">
              <w:rPr>
                <w:sz w:val="24"/>
                <w:szCs w:val="24"/>
                <w:lang w:eastAsia="ru-RU"/>
              </w:rPr>
              <w:t>-активные процессы, происходящие в современном русском языке и кул</w:t>
            </w:r>
            <w:r w:rsidR="000912EF" w:rsidRPr="00D4572C">
              <w:rPr>
                <w:sz w:val="24"/>
                <w:szCs w:val="24"/>
                <w:lang w:eastAsia="ru-RU"/>
              </w:rPr>
              <w:t>ьтуре письменной и устной речи;</w:t>
            </w:r>
          </w:p>
          <w:p w14:paraId="1BD2BA5F" w14:textId="77777777" w:rsidR="00335256" w:rsidRPr="00D4572C" w:rsidRDefault="00AC2AE9">
            <w:pPr>
              <w:spacing w:line="240" w:lineRule="auto"/>
              <w:jc w:val="both"/>
              <w:rPr>
                <w:sz w:val="24"/>
                <w:szCs w:val="24"/>
                <w:lang w:eastAsia="ru-RU"/>
              </w:rPr>
            </w:pPr>
            <w:r w:rsidRPr="00D4572C">
              <w:rPr>
                <w:sz w:val="24"/>
                <w:szCs w:val="24"/>
                <w:lang w:eastAsia="ru-RU"/>
              </w:rPr>
              <w:t>-основные языковые и структурные особенности научного стиля речи, специфику профессионального дискурса и коммуникативной деятель</w:t>
            </w:r>
            <w:r w:rsidR="00335256" w:rsidRPr="00D4572C">
              <w:rPr>
                <w:sz w:val="24"/>
                <w:szCs w:val="24"/>
                <w:lang w:eastAsia="ru-RU"/>
              </w:rPr>
              <w:t>ности среды;</w:t>
            </w:r>
          </w:p>
          <w:p w14:paraId="63DADDEC" w14:textId="7E4480C9" w:rsidR="00AC2AE9" w:rsidRPr="00D4572C" w:rsidRDefault="00AC2AE9">
            <w:pPr>
              <w:spacing w:line="240" w:lineRule="auto"/>
              <w:jc w:val="both"/>
              <w:rPr>
                <w:sz w:val="24"/>
                <w:szCs w:val="24"/>
                <w:lang w:eastAsia="ru-RU"/>
              </w:rPr>
            </w:pPr>
            <w:r w:rsidRPr="00D4572C">
              <w:rPr>
                <w:sz w:val="24"/>
                <w:szCs w:val="24"/>
                <w:lang w:eastAsia="ru-RU"/>
              </w:rPr>
              <w:t>-функционально-стилистические черты официально-делового стиля речи;</w:t>
            </w:r>
          </w:p>
          <w:p w14:paraId="74CA04E5" w14:textId="444F1170" w:rsidR="00AC2AE9" w:rsidRPr="00D4572C" w:rsidRDefault="00AC2AE9">
            <w:pPr>
              <w:spacing w:line="240" w:lineRule="auto"/>
              <w:jc w:val="both"/>
              <w:rPr>
                <w:sz w:val="24"/>
                <w:szCs w:val="24"/>
                <w:lang w:eastAsia="ru-RU"/>
              </w:rPr>
            </w:pPr>
            <w:r w:rsidRPr="00D4572C">
              <w:rPr>
                <w:sz w:val="24"/>
                <w:szCs w:val="24"/>
                <w:lang w:eastAsia="ru-RU"/>
              </w:rPr>
              <w:t xml:space="preserve">-особенности разговорного стиля речи; </w:t>
            </w:r>
            <w:r w:rsidR="00D14C69" w:rsidRPr="00D4572C">
              <w:rPr>
                <w:sz w:val="24"/>
                <w:szCs w:val="24"/>
                <w:lang w:eastAsia="ru-RU"/>
              </w:rPr>
              <w:t>орфоэпические и грамматические явления в синхроническом и диахроническом аспектах.</w:t>
            </w:r>
          </w:p>
          <w:p w14:paraId="20467F7F" w14:textId="77777777" w:rsidR="00AC2AE9" w:rsidRPr="00D4572C" w:rsidRDefault="00AC2AE9">
            <w:pPr>
              <w:spacing w:line="240" w:lineRule="auto"/>
              <w:jc w:val="both"/>
              <w:rPr>
                <w:i/>
                <w:sz w:val="24"/>
                <w:szCs w:val="24"/>
                <w:lang w:eastAsia="ru-RU"/>
              </w:rPr>
            </w:pPr>
            <w:r w:rsidRPr="00D4572C">
              <w:rPr>
                <w:sz w:val="24"/>
                <w:szCs w:val="24"/>
                <w:lang w:eastAsia="ru-RU"/>
              </w:rPr>
              <w:t>3.</w:t>
            </w:r>
            <w:r w:rsidRPr="00D4572C">
              <w:rPr>
                <w:i/>
                <w:sz w:val="24"/>
                <w:szCs w:val="24"/>
                <w:lang w:eastAsia="ru-RU"/>
              </w:rPr>
              <w:t>уметь:</w:t>
            </w:r>
          </w:p>
          <w:p w14:paraId="5041F66E" w14:textId="77777777" w:rsidR="00AC2AE9" w:rsidRPr="00D4572C" w:rsidRDefault="00AC2AE9">
            <w:pPr>
              <w:spacing w:line="240" w:lineRule="auto"/>
              <w:jc w:val="both"/>
              <w:rPr>
                <w:sz w:val="24"/>
                <w:szCs w:val="24"/>
                <w:lang w:eastAsia="ru-RU"/>
              </w:rPr>
            </w:pPr>
            <w:r w:rsidRPr="00D4572C">
              <w:rPr>
                <w:sz w:val="24"/>
                <w:szCs w:val="24"/>
                <w:lang w:eastAsia="ru-RU"/>
              </w:rPr>
              <w:t>-выделять и интерпретировать профессионально маркированную информацию для анализа письменных источников различных стилей и жанров (с учетом коммуникативной задачи);</w:t>
            </w:r>
          </w:p>
          <w:p w14:paraId="108049A6" w14:textId="285CCD95" w:rsidR="00AC2AE9" w:rsidRPr="00D4572C" w:rsidRDefault="00AC2AE9">
            <w:pPr>
              <w:spacing w:line="240" w:lineRule="auto"/>
              <w:jc w:val="both"/>
              <w:rPr>
                <w:sz w:val="24"/>
                <w:szCs w:val="24"/>
                <w:lang w:eastAsia="ru-RU"/>
              </w:rPr>
            </w:pPr>
            <w:r w:rsidRPr="00D4572C">
              <w:rPr>
                <w:sz w:val="24"/>
                <w:szCs w:val="24"/>
                <w:lang w:eastAsia="ru-RU"/>
              </w:rPr>
              <w:t>-применять на практике знания адекватного языкового оформления текстов различных стилей и жанров</w:t>
            </w:r>
            <w:r w:rsidR="00D14C69" w:rsidRPr="00D4572C">
              <w:rPr>
                <w:sz w:val="24"/>
                <w:szCs w:val="24"/>
                <w:lang w:eastAsia="ru-RU"/>
              </w:rPr>
              <w:t>;</w:t>
            </w:r>
          </w:p>
          <w:p w14:paraId="0B478315" w14:textId="1BA32D52" w:rsidR="00D14C69" w:rsidRPr="00D4572C" w:rsidRDefault="00D14C69">
            <w:pPr>
              <w:spacing w:line="240" w:lineRule="auto"/>
              <w:jc w:val="both"/>
              <w:rPr>
                <w:sz w:val="24"/>
                <w:szCs w:val="24"/>
                <w:lang w:eastAsia="ru-RU"/>
              </w:rPr>
            </w:pPr>
            <w:r w:rsidRPr="00D4572C">
              <w:rPr>
                <w:sz w:val="24"/>
                <w:szCs w:val="24"/>
                <w:lang w:eastAsia="ru-RU"/>
              </w:rPr>
              <w:lastRenderedPageBreak/>
              <w:t>-анализировать устную речь носителей языка с точки зрения изменений, происшедших в истории языковых явлений.</w:t>
            </w:r>
          </w:p>
          <w:p w14:paraId="3EC6F5D3" w14:textId="09577837" w:rsidR="00202828" w:rsidRPr="00D4572C" w:rsidRDefault="00D4572C">
            <w:pPr>
              <w:spacing w:line="240" w:lineRule="auto"/>
              <w:jc w:val="both"/>
              <w:rPr>
                <w:i/>
                <w:sz w:val="24"/>
                <w:szCs w:val="24"/>
                <w:lang w:eastAsia="ru-RU"/>
              </w:rPr>
            </w:pPr>
            <w:r w:rsidRPr="00D4572C">
              <w:rPr>
                <w:sz w:val="24"/>
                <w:szCs w:val="24"/>
                <w:lang w:eastAsia="ru-RU"/>
              </w:rPr>
              <w:t>4.</w:t>
            </w:r>
            <w:r w:rsidR="00D14C69" w:rsidRPr="00D4572C">
              <w:rPr>
                <w:i/>
                <w:sz w:val="24"/>
                <w:szCs w:val="24"/>
                <w:lang w:eastAsia="ru-RU"/>
              </w:rPr>
              <w:t>знать:</w:t>
            </w:r>
          </w:p>
          <w:p w14:paraId="20107FA6" w14:textId="77777777" w:rsidR="00D14C69" w:rsidRPr="00D4572C" w:rsidRDefault="00D14C69">
            <w:pPr>
              <w:spacing w:line="240" w:lineRule="auto"/>
              <w:jc w:val="both"/>
              <w:rPr>
                <w:sz w:val="24"/>
                <w:szCs w:val="24"/>
                <w:lang w:eastAsia="ru-RU"/>
              </w:rPr>
            </w:pPr>
            <w:r w:rsidRPr="00D4572C">
              <w:rPr>
                <w:sz w:val="24"/>
                <w:szCs w:val="24"/>
                <w:lang w:eastAsia="ru-RU"/>
              </w:rPr>
              <w:t>-основные особенности вербализации значимых концептов с использованием устной и письменной речи;</w:t>
            </w:r>
          </w:p>
          <w:p w14:paraId="05B4C929" w14:textId="77777777" w:rsidR="00D14C69" w:rsidRPr="00D4572C" w:rsidRDefault="00D14C69">
            <w:pPr>
              <w:spacing w:line="240" w:lineRule="auto"/>
              <w:jc w:val="both"/>
              <w:rPr>
                <w:sz w:val="24"/>
                <w:szCs w:val="24"/>
                <w:lang w:eastAsia="ru-RU"/>
              </w:rPr>
            </w:pPr>
            <w:r w:rsidRPr="00D4572C">
              <w:rPr>
                <w:sz w:val="24"/>
                <w:szCs w:val="24"/>
                <w:lang w:eastAsia="ru-RU"/>
              </w:rPr>
              <w:t>-принципиальные отличия устной и письменной речи</w:t>
            </w:r>
            <w:r w:rsidR="00335256" w:rsidRPr="00D4572C">
              <w:rPr>
                <w:sz w:val="24"/>
                <w:szCs w:val="24"/>
                <w:lang w:eastAsia="ru-RU"/>
              </w:rPr>
              <w:t xml:space="preserve"> на современно этапе;</w:t>
            </w:r>
          </w:p>
          <w:p w14:paraId="281AEE85" w14:textId="7DA5AC1B" w:rsidR="00335256" w:rsidRPr="00D4572C" w:rsidRDefault="00D4572C">
            <w:pPr>
              <w:spacing w:line="240" w:lineRule="auto"/>
              <w:jc w:val="both"/>
              <w:rPr>
                <w:sz w:val="24"/>
                <w:szCs w:val="24"/>
                <w:lang w:eastAsia="ru-RU"/>
              </w:rPr>
            </w:pPr>
            <w:r w:rsidRPr="00D4572C">
              <w:rPr>
                <w:sz w:val="24"/>
                <w:szCs w:val="24"/>
                <w:lang w:eastAsia="ru-RU"/>
              </w:rPr>
              <w:t>4.</w:t>
            </w:r>
            <w:r w:rsidR="00335256" w:rsidRPr="00D4572C">
              <w:rPr>
                <w:i/>
                <w:sz w:val="24"/>
                <w:szCs w:val="24"/>
                <w:lang w:eastAsia="ru-RU"/>
              </w:rPr>
              <w:t>уметь:</w:t>
            </w:r>
          </w:p>
          <w:p w14:paraId="4352C40B" w14:textId="77777777" w:rsidR="00335256" w:rsidRPr="00D4572C" w:rsidRDefault="00335256">
            <w:pPr>
              <w:spacing w:line="240" w:lineRule="auto"/>
              <w:jc w:val="both"/>
              <w:rPr>
                <w:sz w:val="24"/>
                <w:szCs w:val="24"/>
                <w:lang w:eastAsia="ru-RU"/>
              </w:rPr>
            </w:pPr>
            <w:r w:rsidRPr="00D4572C">
              <w:rPr>
                <w:sz w:val="24"/>
                <w:szCs w:val="24"/>
                <w:lang w:eastAsia="ru-RU"/>
              </w:rPr>
              <w:t>-анализировать и создавать устные и письменные тексты в профессиональной сфере общения;</w:t>
            </w:r>
          </w:p>
          <w:p w14:paraId="46012CAF" w14:textId="77777777" w:rsidR="00335256" w:rsidRPr="00D4572C" w:rsidRDefault="00335256">
            <w:pPr>
              <w:spacing w:line="240" w:lineRule="auto"/>
              <w:jc w:val="both"/>
              <w:rPr>
                <w:sz w:val="24"/>
                <w:szCs w:val="24"/>
                <w:lang w:eastAsia="ru-RU"/>
              </w:rPr>
            </w:pPr>
            <w:r w:rsidRPr="00D4572C">
              <w:rPr>
                <w:sz w:val="24"/>
                <w:szCs w:val="24"/>
                <w:lang w:eastAsia="ru-RU"/>
              </w:rPr>
              <w:t>-анализировать и применять на практике знания грамотного языкового оформления сообщения;</w:t>
            </w:r>
          </w:p>
          <w:p w14:paraId="34B472D1" w14:textId="796A499F" w:rsidR="00335256" w:rsidRPr="00D4572C" w:rsidRDefault="00335256">
            <w:pPr>
              <w:spacing w:line="240" w:lineRule="auto"/>
              <w:jc w:val="both"/>
              <w:rPr>
                <w:sz w:val="24"/>
                <w:szCs w:val="24"/>
                <w:lang w:eastAsia="ru-RU"/>
              </w:rPr>
            </w:pPr>
            <w:r w:rsidRPr="00D4572C">
              <w:rPr>
                <w:sz w:val="24"/>
                <w:szCs w:val="24"/>
                <w:lang w:eastAsia="ru-RU"/>
              </w:rPr>
              <w:t>-решать поставленные коммуникативные задачи.</w:t>
            </w:r>
          </w:p>
        </w:tc>
      </w:tr>
      <w:tr w:rsidR="000F128E" w:rsidRPr="00D4572C" w14:paraId="75066F3C" w14:textId="77777777" w:rsidTr="000931DA">
        <w:tc>
          <w:tcPr>
            <w:tcW w:w="988" w:type="dxa"/>
            <w:tcBorders>
              <w:top w:val="single" w:sz="4" w:space="0" w:color="auto"/>
              <w:left w:val="single" w:sz="4" w:space="0" w:color="auto"/>
              <w:bottom w:val="single" w:sz="4" w:space="0" w:color="auto"/>
              <w:right w:val="single" w:sz="4" w:space="0" w:color="auto"/>
            </w:tcBorders>
          </w:tcPr>
          <w:p w14:paraId="1352CA2B" w14:textId="7D975810" w:rsidR="000F128E" w:rsidRPr="00D4572C" w:rsidRDefault="00335256">
            <w:pPr>
              <w:spacing w:line="240" w:lineRule="auto"/>
              <w:jc w:val="both"/>
              <w:rPr>
                <w:sz w:val="24"/>
                <w:szCs w:val="24"/>
                <w:lang w:eastAsia="ru-RU"/>
              </w:rPr>
            </w:pPr>
            <w:r w:rsidRPr="00D4572C">
              <w:rPr>
                <w:sz w:val="24"/>
                <w:szCs w:val="24"/>
                <w:lang w:eastAsia="ru-RU"/>
              </w:rPr>
              <w:lastRenderedPageBreak/>
              <w:t>ОПК-2</w:t>
            </w:r>
          </w:p>
        </w:tc>
        <w:tc>
          <w:tcPr>
            <w:tcW w:w="2268" w:type="dxa"/>
            <w:tcBorders>
              <w:top w:val="single" w:sz="4" w:space="0" w:color="auto"/>
              <w:left w:val="single" w:sz="4" w:space="0" w:color="auto"/>
              <w:bottom w:val="single" w:sz="4" w:space="0" w:color="auto"/>
              <w:right w:val="single" w:sz="4" w:space="0" w:color="auto"/>
            </w:tcBorders>
          </w:tcPr>
          <w:p w14:paraId="6A2295EE" w14:textId="6317CBE9" w:rsidR="000F128E" w:rsidRPr="00D4572C" w:rsidRDefault="00172991">
            <w:pPr>
              <w:spacing w:after="0" w:line="240" w:lineRule="auto"/>
              <w:jc w:val="both"/>
              <w:rPr>
                <w:sz w:val="24"/>
                <w:szCs w:val="24"/>
                <w:lang w:eastAsia="ru-RU"/>
              </w:rPr>
            </w:pPr>
            <w:r w:rsidRPr="00D4572C">
              <w:rPr>
                <w:sz w:val="24"/>
                <w:szCs w:val="24"/>
                <w:lang w:eastAsia="ru-RU"/>
              </w:rPr>
              <w:t>Способен учитывать в практической деятельности специфику иноязычной научной картины мира и научного дискурса в русском и изучаемом иностранном языках</w:t>
            </w:r>
          </w:p>
        </w:tc>
        <w:tc>
          <w:tcPr>
            <w:tcW w:w="2409" w:type="dxa"/>
            <w:tcBorders>
              <w:top w:val="single" w:sz="4" w:space="0" w:color="auto"/>
              <w:left w:val="single" w:sz="4" w:space="0" w:color="auto"/>
              <w:bottom w:val="single" w:sz="4" w:space="0" w:color="auto"/>
              <w:right w:val="single" w:sz="4" w:space="0" w:color="auto"/>
            </w:tcBorders>
          </w:tcPr>
          <w:p w14:paraId="482C989B" w14:textId="77777777" w:rsidR="000F128E" w:rsidRPr="00D4572C" w:rsidRDefault="00172991">
            <w:pPr>
              <w:spacing w:line="240" w:lineRule="auto"/>
              <w:jc w:val="both"/>
              <w:rPr>
                <w:sz w:val="24"/>
                <w:szCs w:val="24"/>
                <w:lang w:eastAsia="ru-RU"/>
              </w:rPr>
            </w:pPr>
            <w:r w:rsidRPr="00D4572C">
              <w:rPr>
                <w:sz w:val="24"/>
                <w:szCs w:val="24"/>
                <w:lang w:eastAsia="ru-RU"/>
              </w:rPr>
              <w:t>1.Адекватно использует современный понятийный научный аппарат применительно к русскому и изучаемому иностранному языку, учитывает динамику развития избранной области научной и профессиональной деятельности</w:t>
            </w:r>
          </w:p>
          <w:p w14:paraId="71E74C25" w14:textId="77777777" w:rsidR="0077567F" w:rsidRPr="00D4572C" w:rsidRDefault="0077567F">
            <w:pPr>
              <w:spacing w:line="240" w:lineRule="auto"/>
              <w:jc w:val="both"/>
              <w:rPr>
                <w:sz w:val="24"/>
                <w:szCs w:val="24"/>
                <w:lang w:eastAsia="ru-RU"/>
              </w:rPr>
            </w:pPr>
          </w:p>
          <w:p w14:paraId="51611F7A" w14:textId="77777777" w:rsidR="0077567F" w:rsidRPr="00D4572C" w:rsidRDefault="0077567F">
            <w:pPr>
              <w:spacing w:line="240" w:lineRule="auto"/>
              <w:jc w:val="both"/>
              <w:rPr>
                <w:sz w:val="24"/>
                <w:szCs w:val="24"/>
                <w:lang w:eastAsia="ru-RU"/>
              </w:rPr>
            </w:pPr>
          </w:p>
          <w:p w14:paraId="160164DD" w14:textId="77777777" w:rsidR="0077567F" w:rsidRPr="00D4572C" w:rsidRDefault="0077567F">
            <w:pPr>
              <w:spacing w:line="240" w:lineRule="auto"/>
              <w:jc w:val="both"/>
              <w:rPr>
                <w:sz w:val="24"/>
                <w:szCs w:val="24"/>
                <w:lang w:eastAsia="ru-RU"/>
              </w:rPr>
            </w:pPr>
          </w:p>
          <w:p w14:paraId="4E872815" w14:textId="77777777" w:rsidR="0077567F" w:rsidRPr="00D4572C" w:rsidRDefault="0077567F">
            <w:pPr>
              <w:spacing w:line="240" w:lineRule="auto"/>
              <w:jc w:val="both"/>
              <w:rPr>
                <w:sz w:val="24"/>
                <w:szCs w:val="24"/>
                <w:lang w:eastAsia="ru-RU"/>
              </w:rPr>
            </w:pPr>
          </w:p>
          <w:p w14:paraId="32199781" w14:textId="77777777" w:rsidR="0077567F" w:rsidRPr="00D4572C" w:rsidRDefault="0077567F">
            <w:pPr>
              <w:spacing w:line="240" w:lineRule="auto"/>
              <w:jc w:val="both"/>
              <w:rPr>
                <w:sz w:val="24"/>
                <w:szCs w:val="24"/>
                <w:lang w:eastAsia="ru-RU"/>
              </w:rPr>
            </w:pPr>
          </w:p>
          <w:p w14:paraId="1AD5FC98" w14:textId="77777777" w:rsidR="0077567F" w:rsidRPr="00D4572C" w:rsidRDefault="0077567F">
            <w:pPr>
              <w:spacing w:line="240" w:lineRule="auto"/>
              <w:jc w:val="both"/>
              <w:rPr>
                <w:sz w:val="24"/>
                <w:szCs w:val="24"/>
                <w:lang w:eastAsia="ru-RU"/>
              </w:rPr>
            </w:pPr>
          </w:p>
          <w:p w14:paraId="1E4806B2" w14:textId="77777777" w:rsidR="0077567F" w:rsidRPr="00D4572C" w:rsidRDefault="0077567F">
            <w:pPr>
              <w:spacing w:line="240" w:lineRule="auto"/>
              <w:jc w:val="both"/>
              <w:rPr>
                <w:sz w:val="24"/>
                <w:szCs w:val="24"/>
                <w:lang w:eastAsia="ru-RU"/>
              </w:rPr>
            </w:pPr>
          </w:p>
          <w:p w14:paraId="4C35AC56" w14:textId="77777777" w:rsidR="0077567F" w:rsidRPr="00D4572C" w:rsidRDefault="0077567F">
            <w:pPr>
              <w:spacing w:line="240" w:lineRule="auto"/>
              <w:jc w:val="both"/>
              <w:rPr>
                <w:sz w:val="24"/>
                <w:szCs w:val="24"/>
                <w:lang w:eastAsia="ru-RU"/>
              </w:rPr>
            </w:pPr>
          </w:p>
          <w:p w14:paraId="1C20C49C" w14:textId="77777777" w:rsidR="0077567F" w:rsidRPr="00D4572C" w:rsidRDefault="0077567F">
            <w:pPr>
              <w:spacing w:line="240" w:lineRule="auto"/>
              <w:jc w:val="both"/>
              <w:rPr>
                <w:sz w:val="24"/>
                <w:szCs w:val="24"/>
                <w:lang w:eastAsia="ru-RU"/>
              </w:rPr>
            </w:pPr>
            <w:r w:rsidRPr="00D4572C">
              <w:rPr>
                <w:sz w:val="24"/>
                <w:szCs w:val="24"/>
                <w:lang w:eastAsia="ru-RU"/>
              </w:rPr>
              <w:t>2. Соблюдает канонический порядок построения профессионально-релевантных текстов, принятый в русскоязычном и иноязычном научном дискурсе</w:t>
            </w:r>
          </w:p>
          <w:p w14:paraId="3023563C" w14:textId="77777777" w:rsidR="00C118A3" w:rsidRPr="00D4572C" w:rsidRDefault="00C118A3">
            <w:pPr>
              <w:spacing w:line="240" w:lineRule="auto"/>
              <w:jc w:val="both"/>
              <w:rPr>
                <w:sz w:val="24"/>
                <w:szCs w:val="24"/>
                <w:lang w:eastAsia="ru-RU"/>
              </w:rPr>
            </w:pPr>
          </w:p>
          <w:p w14:paraId="56B0132A" w14:textId="77777777" w:rsidR="00C118A3" w:rsidRPr="00D4572C" w:rsidRDefault="00C118A3">
            <w:pPr>
              <w:spacing w:line="240" w:lineRule="auto"/>
              <w:jc w:val="both"/>
              <w:rPr>
                <w:sz w:val="24"/>
                <w:szCs w:val="24"/>
                <w:lang w:eastAsia="ru-RU"/>
              </w:rPr>
            </w:pPr>
          </w:p>
          <w:p w14:paraId="3BDC0428" w14:textId="77777777" w:rsidR="00C118A3" w:rsidRPr="00D4572C" w:rsidRDefault="00C118A3">
            <w:pPr>
              <w:spacing w:line="240" w:lineRule="auto"/>
              <w:jc w:val="both"/>
              <w:rPr>
                <w:sz w:val="24"/>
                <w:szCs w:val="24"/>
                <w:lang w:eastAsia="ru-RU"/>
              </w:rPr>
            </w:pPr>
          </w:p>
          <w:p w14:paraId="02983A77" w14:textId="77777777" w:rsidR="00C118A3" w:rsidRPr="00D4572C" w:rsidRDefault="00C118A3">
            <w:pPr>
              <w:spacing w:line="240" w:lineRule="auto"/>
              <w:jc w:val="both"/>
              <w:rPr>
                <w:sz w:val="24"/>
                <w:szCs w:val="24"/>
                <w:lang w:eastAsia="ru-RU"/>
              </w:rPr>
            </w:pPr>
          </w:p>
          <w:p w14:paraId="2507A918" w14:textId="77777777" w:rsidR="00C118A3" w:rsidRPr="00D4572C" w:rsidRDefault="00C118A3">
            <w:pPr>
              <w:spacing w:line="240" w:lineRule="auto"/>
              <w:jc w:val="both"/>
              <w:rPr>
                <w:sz w:val="24"/>
                <w:szCs w:val="24"/>
                <w:lang w:eastAsia="ru-RU"/>
              </w:rPr>
            </w:pPr>
          </w:p>
          <w:p w14:paraId="31EECA99" w14:textId="77777777" w:rsidR="00C118A3" w:rsidRPr="00D4572C" w:rsidRDefault="00C118A3">
            <w:pPr>
              <w:spacing w:line="240" w:lineRule="auto"/>
              <w:jc w:val="both"/>
              <w:rPr>
                <w:sz w:val="24"/>
                <w:szCs w:val="24"/>
                <w:lang w:eastAsia="ru-RU"/>
              </w:rPr>
            </w:pPr>
          </w:p>
          <w:p w14:paraId="30DF2800" w14:textId="77777777" w:rsidR="00C118A3" w:rsidRPr="00D4572C" w:rsidRDefault="00C118A3">
            <w:pPr>
              <w:spacing w:line="240" w:lineRule="auto"/>
              <w:jc w:val="both"/>
              <w:rPr>
                <w:sz w:val="24"/>
                <w:szCs w:val="24"/>
                <w:lang w:eastAsia="ru-RU"/>
              </w:rPr>
            </w:pPr>
          </w:p>
          <w:p w14:paraId="7C0E485C" w14:textId="77777777" w:rsidR="00C118A3" w:rsidRPr="00D4572C" w:rsidRDefault="00C118A3">
            <w:pPr>
              <w:spacing w:line="240" w:lineRule="auto"/>
              <w:jc w:val="both"/>
              <w:rPr>
                <w:sz w:val="24"/>
                <w:szCs w:val="24"/>
                <w:lang w:eastAsia="ru-RU"/>
              </w:rPr>
            </w:pPr>
          </w:p>
          <w:p w14:paraId="4AFAF2BF" w14:textId="77777777" w:rsidR="00C118A3" w:rsidRPr="00D4572C" w:rsidRDefault="00C118A3">
            <w:pPr>
              <w:spacing w:line="240" w:lineRule="auto"/>
              <w:jc w:val="both"/>
              <w:rPr>
                <w:sz w:val="24"/>
                <w:szCs w:val="24"/>
                <w:lang w:eastAsia="ru-RU"/>
              </w:rPr>
            </w:pPr>
          </w:p>
          <w:p w14:paraId="183F7702" w14:textId="77777777" w:rsidR="00C118A3" w:rsidRPr="00D4572C" w:rsidRDefault="00C118A3">
            <w:pPr>
              <w:spacing w:line="240" w:lineRule="auto"/>
              <w:jc w:val="both"/>
              <w:rPr>
                <w:sz w:val="24"/>
                <w:szCs w:val="24"/>
                <w:lang w:eastAsia="ru-RU"/>
              </w:rPr>
            </w:pPr>
          </w:p>
          <w:p w14:paraId="3475032A" w14:textId="77777777" w:rsidR="00D4572C" w:rsidRPr="00D4572C" w:rsidRDefault="00D4572C">
            <w:pPr>
              <w:spacing w:line="240" w:lineRule="auto"/>
              <w:jc w:val="both"/>
              <w:rPr>
                <w:sz w:val="24"/>
                <w:szCs w:val="24"/>
                <w:lang w:eastAsia="ru-RU"/>
              </w:rPr>
            </w:pPr>
          </w:p>
          <w:p w14:paraId="4BDEC226" w14:textId="3C703144" w:rsidR="00C118A3" w:rsidRPr="00D4572C" w:rsidRDefault="00C118A3">
            <w:pPr>
              <w:spacing w:line="240" w:lineRule="auto"/>
              <w:jc w:val="both"/>
              <w:rPr>
                <w:sz w:val="24"/>
                <w:szCs w:val="24"/>
                <w:lang w:eastAsia="ru-RU"/>
              </w:rPr>
            </w:pPr>
            <w:r w:rsidRPr="00D4572C">
              <w:rPr>
                <w:sz w:val="24"/>
                <w:szCs w:val="24"/>
                <w:lang w:eastAsia="ru-RU"/>
              </w:rPr>
              <w:t xml:space="preserve">3.Успешно реализует </w:t>
            </w:r>
            <w:proofErr w:type="spellStart"/>
            <w:r w:rsidRPr="00D4572C">
              <w:rPr>
                <w:sz w:val="24"/>
                <w:szCs w:val="24"/>
                <w:lang w:eastAsia="ru-RU"/>
              </w:rPr>
              <w:t>аргументативную</w:t>
            </w:r>
            <w:proofErr w:type="spellEnd"/>
            <w:r w:rsidRPr="00D4572C">
              <w:rPr>
                <w:sz w:val="24"/>
                <w:szCs w:val="24"/>
                <w:lang w:eastAsia="ru-RU"/>
              </w:rPr>
              <w:t xml:space="preserve"> стратегию в профессионально значимых видах письменной и устной коммуникации</w:t>
            </w:r>
          </w:p>
        </w:tc>
        <w:tc>
          <w:tcPr>
            <w:tcW w:w="3351" w:type="dxa"/>
            <w:tcBorders>
              <w:top w:val="single" w:sz="4" w:space="0" w:color="auto"/>
              <w:left w:val="single" w:sz="4" w:space="0" w:color="auto"/>
              <w:bottom w:val="single" w:sz="4" w:space="0" w:color="auto"/>
              <w:right w:val="single" w:sz="4" w:space="0" w:color="auto"/>
            </w:tcBorders>
          </w:tcPr>
          <w:p w14:paraId="024A00A9" w14:textId="42892CF8" w:rsidR="000F128E" w:rsidRPr="00D4572C" w:rsidRDefault="00D4572C">
            <w:pPr>
              <w:spacing w:line="240" w:lineRule="auto"/>
              <w:jc w:val="both"/>
              <w:rPr>
                <w:i/>
                <w:sz w:val="24"/>
                <w:szCs w:val="24"/>
                <w:lang w:eastAsia="ru-RU"/>
              </w:rPr>
            </w:pPr>
            <w:r w:rsidRPr="00D4572C">
              <w:rPr>
                <w:sz w:val="24"/>
                <w:szCs w:val="24"/>
                <w:lang w:eastAsia="ru-RU"/>
              </w:rPr>
              <w:lastRenderedPageBreak/>
              <w:t>1.</w:t>
            </w:r>
            <w:r w:rsidR="00172991" w:rsidRPr="00D4572C">
              <w:rPr>
                <w:i/>
                <w:sz w:val="24"/>
                <w:szCs w:val="24"/>
                <w:lang w:eastAsia="ru-RU"/>
              </w:rPr>
              <w:t>знать:</w:t>
            </w:r>
          </w:p>
          <w:p w14:paraId="07EE8DDE" w14:textId="77777777" w:rsidR="00172991" w:rsidRPr="00D4572C" w:rsidRDefault="00172991">
            <w:pPr>
              <w:spacing w:line="240" w:lineRule="auto"/>
              <w:jc w:val="both"/>
              <w:rPr>
                <w:sz w:val="24"/>
                <w:szCs w:val="24"/>
                <w:lang w:eastAsia="ru-RU"/>
              </w:rPr>
            </w:pPr>
            <w:r w:rsidRPr="00D4572C">
              <w:rPr>
                <w:sz w:val="24"/>
                <w:szCs w:val="24"/>
                <w:lang w:eastAsia="ru-RU"/>
              </w:rPr>
              <w:t>-лексико-грамматические ресурсы русского языка для специальных (профессиональных) целей;</w:t>
            </w:r>
          </w:p>
          <w:p w14:paraId="319852CD" w14:textId="0145E292" w:rsidR="00172991" w:rsidRPr="00D4572C" w:rsidRDefault="00172991" w:rsidP="00172991">
            <w:pPr>
              <w:spacing w:after="0" w:line="240" w:lineRule="auto"/>
              <w:jc w:val="both"/>
              <w:rPr>
                <w:sz w:val="24"/>
                <w:szCs w:val="24"/>
                <w:lang w:eastAsia="ru-RU"/>
              </w:rPr>
            </w:pPr>
            <w:r w:rsidRPr="00D4572C">
              <w:rPr>
                <w:sz w:val="24"/>
                <w:szCs w:val="24"/>
                <w:lang w:eastAsia="ru-RU"/>
              </w:rPr>
              <w:t>-законы построения письменного текста (с учетом сферы общественной деятельности, стиля и жанра, коммуникативной задачи, а также динамики развития избранной научной области);</w:t>
            </w:r>
          </w:p>
          <w:p w14:paraId="7111B15C" w14:textId="417E742B" w:rsidR="00172991" w:rsidRPr="00D4572C" w:rsidRDefault="00D4572C" w:rsidP="00172991">
            <w:pPr>
              <w:spacing w:after="0" w:line="240" w:lineRule="auto"/>
              <w:jc w:val="both"/>
              <w:rPr>
                <w:i/>
                <w:sz w:val="24"/>
                <w:szCs w:val="24"/>
                <w:lang w:eastAsia="ru-RU"/>
              </w:rPr>
            </w:pPr>
            <w:r w:rsidRPr="00D4572C">
              <w:rPr>
                <w:sz w:val="24"/>
                <w:szCs w:val="24"/>
                <w:lang w:eastAsia="ru-RU"/>
              </w:rPr>
              <w:t>1.</w:t>
            </w:r>
            <w:r w:rsidR="00172991" w:rsidRPr="00D4572C">
              <w:rPr>
                <w:i/>
                <w:sz w:val="24"/>
                <w:szCs w:val="24"/>
                <w:lang w:eastAsia="ru-RU"/>
              </w:rPr>
              <w:t>уметь:</w:t>
            </w:r>
          </w:p>
          <w:p w14:paraId="4ECE0AB6" w14:textId="069D2545" w:rsidR="00172991" w:rsidRPr="00D4572C" w:rsidRDefault="00172991" w:rsidP="00172991">
            <w:pPr>
              <w:spacing w:after="0" w:line="240" w:lineRule="auto"/>
              <w:jc w:val="both"/>
              <w:rPr>
                <w:sz w:val="24"/>
                <w:szCs w:val="24"/>
                <w:lang w:eastAsia="ru-RU"/>
              </w:rPr>
            </w:pPr>
            <w:r w:rsidRPr="00D4572C">
              <w:rPr>
                <w:sz w:val="24"/>
                <w:szCs w:val="24"/>
                <w:lang w:eastAsia="ru-RU"/>
              </w:rPr>
              <w:t>-</w:t>
            </w:r>
            <w:r w:rsidR="0077567F" w:rsidRPr="00D4572C">
              <w:rPr>
                <w:sz w:val="24"/>
                <w:szCs w:val="24"/>
                <w:lang w:eastAsia="ru-RU"/>
              </w:rPr>
              <w:t xml:space="preserve">анализировать тексты научного стиля речи </w:t>
            </w:r>
            <w:proofErr w:type="gramStart"/>
            <w:r w:rsidR="0077567F" w:rsidRPr="00D4572C">
              <w:rPr>
                <w:sz w:val="24"/>
                <w:szCs w:val="24"/>
                <w:lang w:eastAsia="ru-RU"/>
              </w:rPr>
              <w:t>( с</w:t>
            </w:r>
            <w:proofErr w:type="gramEnd"/>
            <w:r w:rsidR="0077567F" w:rsidRPr="00D4572C">
              <w:rPr>
                <w:sz w:val="24"/>
                <w:szCs w:val="24"/>
                <w:lang w:eastAsia="ru-RU"/>
              </w:rPr>
              <w:t xml:space="preserve"> выявлением их стилеобразующих черт: наличия понятийного (терминологического</w:t>
            </w:r>
            <w:r w:rsidR="00D4572C" w:rsidRPr="00D4572C">
              <w:rPr>
                <w:sz w:val="24"/>
                <w:szCs w:val="24"/>
                <w:lang w:eastAsia="ru-RU"/>
              </w:rPr>
              <w:t>)</w:t>
            </w:r>
            <w:r w:rsidR="0077567F" w:rsidRPr="00D4572C">
              <w:rPr>
                <w:sz w:val="24"/>
                <w:szCs w:val="24"/>
                <w:lang w:eastAsia="ru-RU"/>
              </w:rPr>
              <w:t xml:space="preserve"> аппарат</w:t>
            </w:r>
            <w:r w:rsidR="00D4572C" w:rsidRPr="00D4572C">
              <w:rPr>
                <w:sz w:val="24"/>
                <w:szCs w:val="24"/>
                <w:lang w:eastAsia="ru-RU"/>
              </w:rPr>
              <w:t>а</w:t>
            </w:r>
            <w:r w:rsidR="0077567F" w:rsidRPr="00D4572C">
              <w:rPr>
                <w:sz w:val="24"/>
                <w:szCs w:val="24"/>
                <w:lang w:eastAsia="ru-RU"/>
              </w:rPr>
              <w:t>, специфических лексико-грамматических структур);</w:t>
            </w:r>
          </w:p>
          <w:p w14:paraId="7D767E94" w14:textId="77777777" w:rsidR="0077567F" w:rsidRPr="00D4572C" w:rsidRDefault="0077567F" w:rsidP="00172991">
            <w:pPr>
              <w:spacing w:after="0" w:line="240" w:lineRule="auto"/>
              <w:jc w:val="both"/>
              <w:rPr>
                <w:sz w:val="24"/>
                <w:szCs w:val="24"/>
                <w:lang w:eastAsia="ru-RU"/>
              </w:rPr>
            </w:pPr>
          </w:p>
          <w:p w14:paraId="30B8CBC4" w14:textId="09F0DFCC" w:rsidR="0077567F" w:rsidRPr="00D4572C" w:rsidRDefault="0077567F" w:rsidP="00172991">
            <w:pPr>
              <w:spacing w:after="0" w:line="240" w:lineRule="auto"/>
              <w:jc w:val="both"/>
              <w:rPr>
                <w:sz w:val="24"/>
                <w:szCs w:val="24"/>
                <w:lang w:eastAsia="ru-RU"/>
              </w:rPr>
            </w:pPr>
            <w:r w:rsidRPr="00D4572C">
              <w:rPr>
                <w:sz w:val="24"/>
                <w:szCs w:val="24"/>
                <w:lang w:eastAsia="ru-RU"/>
              </w:rPr>
              <w:lastRenderedPageBreak/>
              <w:t>-составлять научные тексты на основе знания их структурно-коммуникативных особенностей и понятийного аппарата данной научной области.</w:t>
            </w:r>
          </w:p>
          <w:p w14:paraId="2C6949AB" w14:textId="2CC3CB49" w:rsidR="00172991" w:rsidRPr="00D4572C" w:rsidRDefault="00D4572C">
            <w:pPr>
              <w:spacing w:line="240" w:lineRule="auto"/>
              <w:jc w:val="both"/>
              <w:rPr>
                <w:i/>
                <w:sz w:val="24"/>
                <w:szCs w:val="24"/>
                <w:lang w:eastAsia="ru-RU"/>
              </w:rPr>
            </w:pPr>
            <w:r w:rsidRPr="00D4572C">
              <w:rPr>
                <w:sz w:val="24"/>
                <w:szCs w:val="24"/>
                <w:lang w:eastAsia="ru-RU"/>
              </w:rPr>
              <w:t>2.</w:t>
            </w:r>
            <w:r w:rsidR="0077567F" w:rsidRPr="00D4572C">
              <w:rPr>
                <w:i/>
                <w:sz w:val="24"/>
                <w:szCs w:val="24"/>
                <w:lang w:eastAsia="ru-RU"/>
              </w:rPr>
              <w:t>знать:</w:t>
            </w:r>
          </w:p>
          <w:p w14:paraId="50A59EA9" w14:textId="0CB0A994" w:rsidR="0077567F" w:rsidRPr="00D4572C" w:rsidRDefault="0077567F">
            <w:pPr>
              <w:spacing w:line="240" w:lineRule="auto"/>
              <w:jc w:val="both"/>
              <w:rPr>
                <w:sz w:val="24"/>
                <w:szCs w:val="24"/>
                <w:lang w:eastAsia="ru-RU"/>
              </w:rPr>
            </w:pPr>
            <w:r w:rsidRPr="00D4572C">
              <w:rPr>
                <w:sz w:val="24"/>
                <w:szCs w:val="24"/>
                <w:lang w:eastAsia="ru-RU"/>
              </w:rPr>
              <w:t>-методику работы с научной (профессионально релевантной) литературой, способы эффективной обработки текстовой информации (аннотирование, реферирование, поисковое чтение,</w:t>
            </w:r>
            <w:r w:rsidR="00C118A3" w:rsidRPr="00D4572C">
              <w:rPr>
                <w:sz w:val="24"/>
                <w:szCs w:val="24"/>
                <w:lang w:eastAsia="ru-RU"/>
              </w:rPr>
              <w:t xml:space="preserve"> просмотровое чтение и др.);</w:t>
            </w:r>
          </w:p>
          <w:p w14:paraId="1FD7CDDD" w14:textId="20FD2F0A" w:rsidR="0077567F" w:rsidRPr="00D4572C" w:rsidRDefault="0077567F">
            <w:pPr>
              <w:spacing w:line="240" w:lineRule="auto"/>
              <w:jc w:val="both"/>
              <w:rPr>
                <w:sz w:val="24"/>
                <w:szCs w:val="24"/>
                <w:lang w:eastAsia="ru-RU"/>
              </w:rPr>
            </w:pPr>
            <w:r w:rsidRPr="00D4572C">
              <w:rPr>
                <w:sz w:val="24"/>
                <w:szCs w:val="24"/>
                <w:lang w:eastAsia="ru-RU"/>
              </w:rPr>
              <w:t xml:space="preserve">-основы </w:t>
            </w:r>
            <w:proofErr w:type="gramStart"/>
            <w:r w:rsidRPr="00D4572C">
              <w:rPr>
                <w:sz w:val="24"/>
                <w:szCs w:val="24"/>
                <w:lang w:eastAsia="ru-RU"/>
              </w:rPr>
              <w:t xml:space="preserve">построения </w:t>
            </w:r>
            <w:r w:rsidR="00C118A3" w:rsidRPr="00D4572C">
              <w:rPr>
                <w:sz w:val="24"/>
                <w:szCs w:val="24"/>
                <w:lang w:eastAsia="ru-RU"/>
              </w:rPr>
              <w:t xml:space="preserve"> произведения</w:t>
            </w:r>
            <w:proofErr w:type="gramEnd"/>
            <w:r w:rsidR="00C118A3" w:rsidRPr="00D4572C">
              <w:rPr>
                <w:sz w:val="24"/>
                <w:szCs w:val="24"/>
                <w:lang w:eastAsia="ru-RU"/>
              </w:rPr>
              <w:t xml:space="preserve"> </w:t>
            </w:r>
            <w:r w:rsidRPr="00D4572C">
              <w:rPr>
                <w:sz w:val="24"/>
                <w:szCs w:val="24"/>
                <w:lang w:eastAsia="ru-RU"/>
              </w:rPr>
              <w:t>научной письменн</w:t>
            </w:r>
            <w:r w:rsidR="00C118A3" w:rsidRPr="00D4572C">
              <w:rPr>
                <w:sz w:val="24"/>
                <w:szCs w:val="24"/>
                <w:lang w:eastAsia="ru-RU"/>
              </w:rPr>
              <w:t>ой речи и академического письма.</w:t>
            </w:r>
          </w:p>
          <w:p w14:paraId="51565403" w14:textId="1EA2AAA5" w:rsidR="00C118A3" w:rsidRPr="00D4572C" w:rsidRDefault="00D4572C">
            <w:pPr>
              <w:spacing w:line="240" w:lineRule="auto"/>
              <w:jc w:val="both"/>
              <w:rPr>
                <w:i/>
                <w:sz w:val="24"/>
                <w:szCs w:val="24"/>
                <w:lang w:eastAsia="ru-RU"/>
              </w:rPr>
            </w:pPr>
            <w:r w:rsidRPr="00D4572C">
              <w:rPr>
                <w:sz w:val="24"/>
                <w:szCs w:val="24"/>
                <w:lang w:eastAsia="ru-RU"/>
              </w:rPr>
              <w:t>2.</w:t>
            </w:r>
            <w:r w:rsidR="00C118A3" w:rsidRPr="00D4572C">
              <w:rPr>
                <w:i/>
                <w:sz w:val="24"/>
                <w:szCs w:val="24"/>
                <w:lang w:eastAsia="ru-RU"/>
              </w:rPr>
              <w:t>уметь:</w:t>
            </w:r>
          </w:p>
          <w:p w14:paraId="2C025698" w14:textId="77777777" w:rsidR="00C118A3" w:rsidRPr="00D4572C" w:rsidRDefault="00C118A3">
            <w:pPr>
              <w:spacing w:line="240" w:lineRule="auto"/>
              <w:jc w:val="both"/>
              <w:rPr>
                <w:sz w:val="24"/>
                <w:szCs w:val="24"/>
                <w:lang w:eastAsia="ru-RU"/>
              </w:rPr>
            </w:pPr>
            <w:r w:rsidRPr="00D4572C">
              <w:rPr>
                <w:sz w:val="24"/>
                <w:szCs w:val="24"/>
                <w:lang w:eastAsia="ru-RU"/>
              </w:rPr>
              <w:t>-анализировать профессиональные тексты с точки зрения их общих, структурных и языковых особенностей;</w:t>
            </w:r>
          </w:p>
          <w:p w14:paraId="70C0D564" w14:textId="0894184D" w:rsidR="00C118A3" w:rsidRPr="00D4572C" w:rsidRDefault="00C118A3">
            <w:pPr>
              <w:spacing w:line="240" w:lineRule="auto"/>
              <w:jc w:val="both"/>
              <w:rPr>
                <w:sz w:val="24"/>
                <w:szCs w:val="24"/>
                <w:lang w:eastAsia="ru-RU"/>
              </w:rPr>
            </w:pPr>
            <w:r w:rsidRPr="00D4572C">
              <w:rPr>
                <w:sz w:val="24"/>
                <w:szCs w:val="24"/>
                <w:lang w:eastAsia="ru-RU"/>
              </w:rPr>
              <w:t>-создавать оригинальные научные тексты с со</w:t>
            </w:r>
            <w:r w:rsidR="00D4572C" w:rsidRPr="00D4572C">
              <w:rPr>
                <w:sz w:val="24"/>
                <w:szCs w:val="24"/>
                <w:lang w:eastAsia="ru-RU"/>
              </w:rPr>
              <w:t>блюдением канонического порядка, принятого в русско- и иноязычном научном дискурсе</w:t>
            </w:r>
          </w:p>
          <w:p w14:paraId="6CA38DF4" w14:textId="7A36BF21" w:rsidR="00C118A3" w:rsidRPr="00D4572C" w:rsidRDefault="00D4572C" w:rsidP="000912EF">
            <w:pPr>
              <w:spacing w:line="240" w:lineRule="auto"/>
              <w:jc w:val="both"/>
              <w:rPr>
                <w:i/>
                <w:sz w:val="24"/>
                <w:szCs w:val="24"/>
                <w:lang w:eastAsia="ru-RU"/>
              </w:rPr>
            </w:pPr>
            <w:r w:rsidRPr="00D4572C">
              <w:rPr>
                <w:sz w:val="24"/>
                <w:szCs w:val="24"/>
                <w:lang w:eastAsia="ru-RU"/>
              </w:rPr>
              <w:t>3.</w:t>
            </w:r>
            <w:r w:rsidR="000912EF" w:rsidRPr="00D4572C">
              <w:rPr>
                <w:i/>
                <w:sz w:val="24"/>
                <w:szCs w:val="24"/>
                <w:lang w:eastAsia="ru-RU"/>
              </w:rPr>
              <w:t>знать:</w:t>
            </w:r>
          </w:p>
          <w:p w14:paraId="5989C5B8" w14:textId="77777777" w:rsidR="00C118A3" w:rsidRPr="00D4572C" w:rsidRDefault="00C118A3" w:rsidP="00C118A3">
            <w:pPr>
              <w:spacing w:after="0" w:line="240" w:lineRule="auto"/>
              <w:jc w:val="both"/>
              <w:rPr>
                <w:sz w:val="24"/>
                <w:szCs w:val="24"/>
                <w:lang w:eastAsia="ru-RU"/>
              </w:rPr>
            </w:pPr>
            <w:r w:rsidRPr="00D4572C">
              <w:rPr>
                <w:sz w:val="24"/>
                <w:szCs w:val="24"/>
                <w:lang w:eastAsia="ru-RU"/>
              </w:rPr>
              <w:t>-основные правила эффективной аргументации и убеждения собеседника;</w:t>
            </w:r>
          </w:p>
          <w:p w14:paraId="15731C42" w14:textId="77777777" w:rsidR="00C118A3" w:rsidRPr="00D4572C" w:rsidRDefault="00C118A3" w:rsidP="00C118A3">
            <w:pPr>
              <w:spacing w:after="0" w:line="240" w:lineRule="auto"/>
              <w:jc w:val="both"/>
              <w:rPr>
                <w:sz w:val="24"/>
                <w:szCs w:val="24"/>
                <w:lang w:eastAsia="ru-RU"/>
              </w:rPr>
            </w:pPr>
            <w:r w:rsidRPr="00D4572C">
              <w:rPr>
                <w:sz w:val="24"/>
                <w:szCs w:val="24"/>
                <w:lang w:eastAsia="ru-RU"/>
              </w:rPr>
              <w:t>-нормы современного русского языка;</w:t>
            </w:r>
          </w:p>
          <w:p w14:paraId="0331B1AC" w14:textId="5CE108BC" w:rsidR="00C118A3" w:rsidRPr="00D4572C" w:rsidRDefault="00C118A3" w:rsidP="00C118A3">
            <w:pPr>
              <w:spacing w:after="0" w:line="240" w:lineRule="auto"/>
              <w:jc w:val="both"/>
              <w:rPr>
                <w:sz w:val="24"/>
                <w:szCs w:val="24"/>
                <w:lang w:eastAsia="ru-RU"/>
              </w:rPr>
            </w:pPr>
          </w:p>
          <w:p w14:paraId="2479BAD3" w14:textId="12CCFFDD" w:rsidR="00C118A3" w:rsidRPr="00D4572C" w:rsidRDefault="00C118A3" w:rsidP="00C118A3">
            <w:pPr>
              <w:spacing w:after="0" w:line="240" w:lineRule="auto"/>
              <w:jc w:val="both"/>
              <w:rPr>
                <w:sz w:val="24"/>
                <w:szCs w:val="24"/>
                <w:lang w:eastAsia="ru-RU"/>
              </w:rPr>
            </w:pPr>
            <w:r w:rsidRPr="00D4572C">
              <w:rPr>
                <w:sz w:val="24"/>
                <w:szCs w:val="24"/>
                <w:lang w:eastAsia="ru-RU"/>
              </w:rPr>
              <w:t>-</w:t>
            </w:r>
            <w:r w:rsidR="000912EF" w:rsidRPr="00D4572C">
              <w:rPr>
                <w:sz w:val="24"/>
                <w:szCs w:val="24"/>
                <w:lang w:eastAsia="ru-RU"/>
              </w:rPr>
              <w:t xml:space="preserve"> правила составления убеждающей речи (в профессионально значимой ситуации коммуникации</w:t>
            </w:r>
            <w:r w:rsidRPr="00D4572C">
              <w:rPr>
                <w:sz w:val="24"/>
                <w:szCs w:val="24"/>
                <w:lang w:eastAsia="ru-RU"/>
              </w:rPr>
              <w:t>).</w:t>
            </w:r>
          </w:p>
          <w:p w14:paraId="6D00F1FD" w14:textId="77777777" w:rsidR="00C118A3" w:rsidRPr="00D4572C" w:rsidRDefault="00C118A3" w:rsidP="00C118A3">
            <w:pPr>
              <w:spacing w:after="0" w:line="240" w:lineRule="auto"/>
              <w:jc w:val="both"/>
              <w:rPr>
                <w:sz w:val="24"/>
                <w:szCs w:val="24"/>
                <w:lang w:eastAsia="ru-RU"/>
              </w:rPr>
            </w:pPr>
          </w:p>
          <w:p w14:paraId="12DC211D" w14:textId="7C9F2DC5" w:rsidR="00C118A3" w:rsidRPr="00D4572C" w:rsidRDefault="00D4572C">
            <w:pPr>
              <w:spacing w:line="240" w:lineRule="auto"/>
              <w:jc w:val="both"/>
              <w:rPr>
                <w:i/>
                <w:sz w:val="24"/>
                <w:szCs w:val="24"/>
                <w:lang w:eastAsia="ru-RU"/>
              </w:rPr>
            </w:pPr>
            <w:r w:rsidRPr="00D4572C">
              <w:rPr>
                <w:sz w:val="24"/>
                <w:szCs w:val="24"/>
                <w:lang w:eastAsia="ru-RU"/>
              </w:rPr>
              <w:t>3.</w:t>
            </w:r>
            <w:r w:rsidR="000912EF" w:rsidRPr="00D4572C">
              <w:rPr>
                <w:sz w:val="24"/>
                <w:szCs w:val="24"/>
                <w:lang w:eastAsia="ru-RU"/>
              </w:rPr>
              <w:t xml:space="preserve"> </w:t>
            </w:r>
            <w:r w:rsidR="000912EF" w:rsidRPr="00D4572C">
              <w:rPr>
                <w:i/>
                <w:sz w:val="24"/>
                <w:szCs w:val="24"/>
                <w:lang w:eastAsia="ru-RU"/>
              </w:rPr>
              <w:t>уметь:</w:t>
            </w:r>
          </w:p>
          <w:p w14:paraId="0C6572FC" w14:textId="49371729" w:rsidR="000912EF" w:rsidRPr="00D4572C" w:rsidRDefault="000912EF">
            <w:pPr>
              <w:spacing w:line="240" w:lineRule="auto"/>
              <w:jc w:val="both"/>
              <w:rPr>
                <w:sz w:val="24"/>
                <w:szCs w:val="24"/>
                <w:lang w:eastAsia="ru-RU"/>
              </w:rPr>
            </w:pPr>
            <w:r w:rsidRPr="00D4572C">
              <w:rPr>
                <w:sz w:val="24"/>
                <w:szCs w:val="24"/>
                <w:lang w:eastAsia="ru-RU"/>
              </w:rPr>
              <w:t xml:space="preserve">-разработать стратегию и тактику устной коммуникации (с прогнозированием эффективного речевого </w:t>
            </w:r>
            <w:proofErr w:type="gramStart"/>
            <w:r w:rsidRPr="00D4572C">
              <w:rPr>
                <w:sz w:val="24"/>
                <w:szCs w:val="24"/>
                <w:lang w:eastAsia="ru-RU"/>
              </w:rPr>
              <w:t>поведения  при</w:t>
            </w:r>
            <w:proofErr w:type="gramEnd"/>
            <w:r w:rsidRPr="00D4572C">
              <w:rPr>
                <w:sz w:val="24"/>
                <w:szCs w:val="24"/>
                <w:lang w:eastAsia="ru-RU"/>
              </w:rPr>
              <w:t xml:space="preserve"> убеждении аудитории);</w:t>
            </w:r>
          </w:p>
          <w:p w14:paraId="5D8083AC" w14:textId="49F2FD3C" w:rsidR="000912EF" w:rsidRPr="00D4572C" w:rsidRDefault="000912EF">
            <w:pPr>
              <w:spacing w:line="240" w:lineRule="auto"/>
              <w:jc w:val="both"/>
              <w:rPr>
                <w:sz w:val="24"/>
                <w:szCs w:val="24"/>
                <w:lang w:eastAsia="ru-RU"/>
              </w:rPr>
            </w:pPr>
            <w:r w:rsidRPr="00D4572C">
              <w:rPr>
                <w:sz w:val="24"/>
                <w:szCs w:val="24"/>
                <w:lang w:eastAsia="ru-RU"/>
              </w:rPr>
              <w:lastRenderedPageBreak/>
              <w:t>-аргументированно и ясно изложить свою точку зрения по запрашиваемому вопросу (письменно и устно);</w:t>
            </w:r>
          </w:p>
          <w:p w14:paraId="3BCAFADB" w14:textId="6F47B83A" w:rsidR="0077567F" w:rsidRPr="00D4572C" w:rsidRDefault="000912EF">
            <w:pPr>
              <w:spacing w:line="240" w:lineRule="auto"/>
              <w:jc w:val="both"/>
              <w:rPr>
                <w:sz w:val="24"/>
                <w:szCs w:val="24"/>
                <w:lang w:eastAsia="ru-RU"/>
              </w:rPr>
            </w:pPr>
            <w:r w:rsidRPr="00D4572C">
              <w:rPr>
                <w:sz w:val="24"/>
                <w:szCs w:val="24"/>
                <w:lang w:eastAsia="ru-RU"/>
              </w:rPr>
              <w:t>-выступить публично (с осознанием роли воздействия оратора на аудиторию и степени его ответственности за содержание высказывания)</w:t>
            </w:r>
            <w:r w:rsidR="00D4572C" w:rsidRPr="00D4572C">
              <w:rPr>
                <w:sz w:val="24"/>
                <w:szCs w:val="24"/>
                <w:lang w:eastAsia="ru-RU"/>
              </w:rPr>
              <w:t>.</w:t>
            </w:r>
          </w:p>
        </w:tc>
      </w:tr>
    </w:tbl>
    <w:p w14:paraId="11C61280" w14:textId="77777777" w:rsidR="000931DA" w:rsidRPr="00D4572C" w:rsidRDefault="000931DA" w:rsidP="000931DA">
      <w:pPr>
        <w:spacing w:line="240" w:lineRule="auto"/>
        <w:ind w:firstLine="709"/>
        <w:jc w:val="both"/>
        <w:rPr>
          <w:rFonts w:ascii="Times New Roman" w:hAnsi="Times New Roman" w:cs="Times New Roman"/>
          <w:sz w:val="24"/>
          <w:szCs w:val="24"/>
        </w:rPr>
      </w:pPr>
    </w:p>
    <w:p w14:paraId="76C06561" w14:textId="77777777" w:rsidR="000931DA" w:rsidRPr="000F128E" w:rsidRDefault="000931DA" w:rsidP="000931DA">
      <w:pPr>
        <w:spacing w:line="240" w:lineRule="auto"/>
        <w:jc w:val="both"/>
        <w:rPr>
          <w:rFonts w:ascii="Times New Roman" w:eastAsia="Times New Roman" w:hAnsi="Times New Roman" w:cs="Times New Roman"/>
          <w:b/>
          <w:bCs/>
          <w:color w:val="000000"/>
          <w:sz w:val="28"/>
          <w:szCs w:val="28"/>
          <w:lang w:eastAsia="en-GB"/>
        </w:rPr>
      </w:pPr>
      <w:r w:rsidRPr="000F128E">
        <w:rPr>
          <w:rFonts w:ascii="Times New Roman" w:hAnsi="Times New Roman" w:cs="Times New Roman"/>
          <w:sz w:val="28"/>
          <w:szCs w:val="28"/>
        </w:rPr>
        <w:t xml:space="preserve">                                                                                                          </w:t>
      </w:r>
    </w:p>
    <w:p w14:paraId="4DFE32DF" w14:textId="77777777" w:rsidR="000931DA" w:rsidRPr="000F128E" w:rsidRDefault="000931DA" w:rsidP="000931DA">
      <w:pPr>
        <w:spacing w:line="240" w:lineRule="auto"/>
        <w:ind w:firstLine="709"/>
        <w:jc w:val="both"/>
        <w:rPr>
          <w:rFonts w:ascii="Times New Roman" w:eastAsia="Times New Roman" w:hAnsi="Times New Roman" w:cs="Times New Roman"/>
          <w:sz w:val="28"/>
          <w:szCs w:val="28"/>
          <w:lang w:eastAsia="en-GB"/>
        </w:rPr>
      </w:pPr>
      <w:r w:rsidRPr="0073453F">
        <w:rPr>
          <w:rFonts w:ascii="Times New Roman" w:eastAsia="Times New Roman" w:hAnsi="Times New Roman" w:cs="Times New Roman"/>
          <w:b/>
          <w:bCs/>
          <w:color w:val="000000"/>
          <w:sz w:val="28"/>
          <w:szCs w:val="28"/>
          <w:lang w:eastAsia="en-GB"/>
        </w:rPr>
        <w:t>3. Место дисциплины в структуре образовательной программы</w:t>
      </w:r>
    </w:p>
    <w:p w14:paraId="03DC8ED4" w14:textId="0ED89757" w:rsidR="0073453F" w:rsidRPr="000F128E" w:rsidRDefault="0073453F" w:rsidP="0073453F">
      <w:pPr>
        <w:jc w:val="both"/>
        <w:rPr>
          <w:rFonts w:ascii="Times New Roman" w:hAnsi="Times New Roman" w:cs="Times New Roman"/>
          <w:sz w:val="28"/>
          <w:szCs w:val="28"/>
        </w:rPr>
      </w:pPr>
      <w:r>
        <w:rPr>
          <w:rFonts w:ascii="Times New Roman" w:hAnsi="Times New Roman"/>
          <w:sz w:val="28"/>
          <w:szCs w:val="28"/>
        </w:rPr>
        <w:t xml:space="preserve">     </w:t>
      </w:r>
      <w:r w:rsidR="000931DA" w:rsidRPr="000F128E">
        <w:rPr>
          <w:rFonts w:ascii="Times New Roman" w:hAnsi="Times New Roman"/>
          <w:sz w:val="28"/>
          <w:szCs w:val="28"/>
        </w:rPr>
        <w:t>Дисциплина «Основы деловой и публ</w:t>
      </w:r>
      <w:r>
        <w:rPr>
          <w:rFonts w:ascii="Times New Roman" w:hAnsi="Times New Roman"/>
          <w:sz w:val="28"/>
          <w:szCs w:val="28"/>
        </w:rPr>
        <w:t>ичной коммуникации» входит в обязательную часть</w:t>
      </w:r>
      <w:r w:rsidR="000931DA" w:rsidRPr="000F128E">
        <w:rPr>
          <w:rFonts w:ascii="Times New Roman" w:hAnsi="Times New Roman"/>
          <w:sz w:val="28"/>
          <w:szCs w:val="28"/>
        </w:rPr>
        <w:t xml:space="preserve"> дисциплин</w:t>
      </w:r>
      <w:r>
        <w:rPr>
          <w:rFonts w:ascii="Times New Roman" w:hAnsi="Times New Roman"/>
          <w:sz w:val="28"/>
          <w:szCs w:val="28"/>
        </w:rPr>
        <w:t>, модуль «Об</w:t>
      </w:r>
      <w:r w:rsidR="00D425B6">
        <w:rPr>
          <w:rFonts w:ascii="Times New Roman" w:hAnsi="Times New Roman"/>
          <w:sz w:val="28"/>
          <w:szCs w:val="28"/>
        </w:rPr>
        <w:t>щепрофессиональные дисциплины»</w:t>
      </w:r>
      <w:r w:rsidR="000931DA" w:rsidRPr="000F128E">
        <w:rPr>
          <w:rFonts w:ascii="Times New Roman" w:hAnsi="Times New Roman"/>
          <w:sz w:val="28"/>
          <w:szCs w:val="28"/>
        </w:rPr>
        <w:t xml:space="preserve"> </w:t>
      </w:r>
      <w:r w:rsidR="000931DA" w:rsidRPr="000F128E">
        <w:rPr>
          <w:rFonts w:ascii="Times New Roman" w:hAnsi="Times New Roman"/>
          <w:bCs/>
          <w:sz w:val="28"/>
          <w:szCs w:val="28"/>
          <w:lang w:eastAsia="ru-RU"/>
        </w:rPr>
        <w:t xml:space="preserve">для направления подготовки: </w:t>
      </w:r>
      <w:r w:rsidRPr="000F128E">
        <w:rPr>
          <w:rFonts w:ascii="Times New Roman" w:hAnsi="Times New Roman" w:cs="Times New Roman"/>
          <w:sz w:val="28"/>
          <w:szCs w:val="28"/>
        </w:rPr>
        <w:t>45.04.02 «Лингвистика»</w:t>
      </w:r>
      <w:r>
        <w:rPr>
          <w:rFonts w:ascii="Times New Roman" w:hAnsi="Times New Roman" w:cs="Times New Roman"/>
          <w:sz w:val="28"/>
          <w:szCs w:val="28"/>
        </w:rPr>
        <w:t>, н</w:t>
      </w:r>
      <w:r w:rsidRPr="000F128E">
        <w:rPr>
          <w:rFonts w:ascii="Times New Roman" w:hAnsi="Times New Roman" w:cs="Times New Roman"/>
          <w:sz w:val="28"/>
          <w:szCs w:val="28"/>
        </w:rPr>
        <w:t>аправленность программы магистратуры «</w:t>
      </w:r>
      <w:r>
        <w:rPr>
          <w:rFonts w:ascii="Times New Roman" w:hAnsi="Times New Roman" w:cs="Times New Roman"/>
          <w:sz w:val="28"/>
          <w:szCs w:val="28"/>
        </w:rPr>
        <w:t>Международные коммуникации и кор</w:t>
      </w:r>
      <w:r w:rsidRPr="000F128E">
        <w:rPr>
          <w:rFonts w:ascii="Times New Roman" w:hAnsi="Times New Roman" w:cs="Times New Roman"/>
          <w:sz w:val="28"/>
          <w:szCs w:val="28"/>
        </w:rPr>
        <w:t>поративная культура»</w:t>
      </w:r>
      <w:r w:rsidR="004345A4">
        <w:rPr>
          <w:rFonts w:ascii="Times New Roman" w:hAnsi="Times New Roman" w:cs="Times New Roman"/>
          <w:sz w:val="28"/>
          <w:szCs w:val="28"/>
        </w:rPr>
        <w:t>.</w:t>
      </w:r>
    </w:p>
    <w:p w14:paraId="1122D562" w14:textId="77777777" w:rsidR="000931DA" w:rsidRPr="000F128E" w:rsidRDefault="000931DA" w:rsidP="000931DA">
      <w:pPr>
        <w:widowControl w:val="0"/>
        <w:shd w:val="clear" w:color="auto" w:fill="FFFFFF"/>
        <w:tabs>
          <w:tab w:val="left" w:pos="1080"/>
        </w:tabs>
        <w:suppressAutoHyphens/>
        <w:autoSpaceDE w:val="0"/>
        <w:spacing w:after="0" w:line="240" w:lineRule="auto"/>
        <w:jc w:val="both"/>
        <w:rPr>
          <w:rFonts w:ascii="Times New Roman" w:eastAsia="Times New Roman" w:hAnsi="Times New Roman" w:cs="Times New Roman"/>
          <w:sz w:val="28"/>
          <w:szCs w:val="28"/>
          <w:lang w:eastAsia="ar-SA"/>
        </w:rPr>
      </w:pPr>
      <w:r w:rsidRPr="000F128E">
        <w:rPr>
          <w:rFonts w:ascii="Times New Roman" w:hAnsi="Times New Roman" w:cs="Times New Roman"/>
          <w:sz w:val="28"/>
          <w:szCs w:val="28"/>
        </w:rPr>
        <w:t xml:space="preserve">   </w:t>
      </w:r>
    </w:p>
    <w:p w14:paraId="0060D71D" w14:textId="77777777" w:rsidR="000931DA" w:rsidRPr="000F128E" w:rsidRDefault="000931DA" w:rsidP="000931DA">
      <w:pPr>
        <w:pStyle w:val="af3"/>
        <w:numPr>
          <w:ilvl w:val="0"/>
          <w:numId w:val="2"/>
        </w:numPr>
        <w:jc w:val="both"/>
        <w:rPr>
          <w:rFonts w:cs="Times New Roman"/>
          <w:b/>
          <w:bCs/>
          <w:color w:val="000000"/>
          <w:sz w:val="28"/>
          <w:szCs w:val="28"/>
          <w:lang w:eastAsia="en-GB"/>
        </w:rPr>
      </w:pPr>
      <w:r w:rsidRPr="000F128E">
        <w:rPr>
          <w:rFonts w:cs="Times New Roman"/>
          <w:b/>
          <w:bCs/>
          <w:color w:val="000000"/>
          <w:sz w:val="28"/>
          <w:szCs w:val="28"/>
          <w:lang w:eastAsia="en-GB"/>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14:paraId="1E292417" w14:textId="77777777" w:rsidR="000931DA" w:rsidRPr="000F128E" w:rsidRDefault="000931DA" w:rsidP="000931DA">
      <w:pPr>
        <w:tabs>
          <w:tab w:val="left" w:pos="7170"/>
        </w:tabs>
        <w:spacing w:line="240" w:lineRule="auto"/>
        <w:ind w:left="567"/>
        <w:rPr>
          <w:rFonts w:ascii="Times New Roman" w:eastAsia="Times New Roman" w:hAnsi="Times New Roman" w:cs="Times New Roman"/>
          <w:sz w:val="28"/>
          <w:szCs w:val="28"/>
          <w:lang w:eastAsia="en-GB"/>
        </w:rPr>
      </w:pPr>
      <w:r w:rsidRPr="000F128E">
        <w:rPr>
          <w:rFonts w:ascii="Times New Roman" w:eastAsia="Times New Roman" w:hAnsi="Times New Roman" w:cs="Times New Roman"/>
          <w:sz w:val="28"/>
          <w:szCs w:val="28"/>
          <w:lang w:eastAsia="en-GB"/>
        </w:rPr>
        <w:tab/>
        <w:t xml:space="preserve">                                                                                                 </w:t>
      </w:r>
    </w:p>
    <w:p w14:paraId="607605EB" w14:textId="49A60702" w:rsidR="000931DA" w:rsidRPr="000F128E" w:rsidRDefault="00BF251E" w:rsidP="000632B1">
      <w:pPr>
        <w:tabs>
          <w:tab w:val="left" w:pos="7170"/>
        </w:tabs>
        <w:spacing w:line="240" w:lineRule="auto"/>
        <w:ind w:left="567"/>
        <w:jc w:val="right"/>
        <w:rPr>
          <w:rFonts w:ascii="Times New Roman" w:eastAsia="Times New Roman" w:hAnsi="Times New Roman" w:cs="Times New Roman"/>
          <w:sz w:val="28"/>
          <w:szCs w:val="28"/>
          <w:lang w:eastAsia="en-GB"/>
        </w:rPr>
      </w:pPr>
      <w:r w:rsidRPr="000F128E">
        <w:rPr>
          <w:rFonts w:ascii="Times New Roman" w:eastAsia="Times New Roman" w:hAnsi="Times New Roman" w:cs="Times New Roman"/>
          <w:sz w:val="28"/>
          <w:szCs w:val="28"/>
          <w:lang w:eastAsia="en-GB"/>
        </w:rPr>
        <w:t>Таблица 1</w:t>
      </w:r>
      <w:r w:rsidR="000931DA" w:rsidRPr="000F128E">
        <w:rPr>
          <w:rFonts w:ascii="Times New Roman" w:eastAsia="Times New Roman" w:hAnsi="Times New Roman" w:cs="Times New Roman"/>
          <w:sz w:val="28"/>
          <w:szCs w:val="28"/>
          <w:lang w:eastAsia="en-GB"/>
        </w:rPr>
        <w:t xml:space="preserve"> </w:t>
      </w:r>
    </w:p>
    <w:tbl>
      <w:tblPr>
        <w:tblW w:w="5000" w:type="pct"/>
        <w:tblLook w:val="04A0" w:firstRow="1" w:lastRow="0" w:firstColumn="1" w:lastColumn="0" w:noHBand="0" w:noVBand="1"/>
      </w:tblPr>
      <w:tblGrid>
        <w:gridCol w:w="5065"/>
        <w:gridCol w:w="1794"/>
        <w:gridCol w:w="2486"/>
      </w:tblGrid>
      <w:tr w:rsidR="000931DA" w:rsidRPr="000F128E" w14:paraId="470993B5" w14:textId="77777777" w:rsidTr="000931DA">
        <w:trPr>
          <w:trHeight w:val="763"/>
        </w:trPr>
        <w:tc>
          <w:tcPr>
            <w:tcW w:w="2710" w:type="pct"/>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ACDF8C4" w14:textId="77777777" w:rsidR="000931DA" w:rsidRPr="006D2385" w:rsidRDefault="000931DA">
            <w:pPr>
              <w:spacing w:after="0" w:line="240" w:lineRule="auto"/>
              <w:rPr>
                <w:rFonts w:ascii="Times New Roman" w:eastAsia="Times New Roman" w:hAnsi="Times New Roman" w:cs="Times New Roman"/>
                <w:sz w:val="24"/>
                <w:szCs w:val="24"/>
                <w:lang w:eastAsia="en-GB"/>
              </w:rPr>
            </w:pPr>
            <w:r w:rsidRPr="006D2385">
              <w:rPr>
                <w:rFonts w:ascii="Times New Roman" w:eastAsia="Times New Roman" w:hAnsi="Times New Roman" w:cs="Times New Roman"/>
                <w:b/>
                <w:bCs/>
                <w:color w:val="000000"/>
                <w:sz w:val="24"/>
                <w:szCs w:val="24"/>
                <w:lang w:eastAsia="en-GB"/>
              </w:rPr>
              <w:t>Вид учебной работы по дисциплине</w:t>
            </w:r>
          </w:p>
        </w:tc>
        <w:tc>
          <w:tcPr>
            <w:tcW w:w="960" w:type="pct"/>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ACD3C5D" w14:textId="77777777" w:rsidR="000931DA" w:rsidRPr="006D2385" w:rsidRDefault="000931DA">
            <w:pPr>
              <w:spacing w:after="0" w:line="240" w:lineRule="auto"/>
              <w:jc w:val="center"/>
              <w:rPr>
                <w:rFonts w:ascii="Times New Roman" w:eastAsia="Times New Roman" w:hAnsi="Times New Roman" w:cs="Times New Roman"/>
                <w:sz w:val="24"/>
                <w:szCs w:val="24"/>
                <w:lang w:eastAsia="en-GB"/>
              </w:rPr>
            </w:pPr>
            <w:r w:rsidRPr="006D2385">
              <w:rPr>
                <w:rFonts w:ascii="Times New Roman" w:eastAsia="Times New Roman" w:hAnsi="Times New Roman" w:cs="Times New Roman"/>
                <w:b/>
                <w:bCs/>
                <w:color w:val="000000"/>
                <w:sz w:val="24"/>
                <w:szCs w:val="24"/>
                <w:lang w:eastAsia="en-GB"/>
              </w:rPr>
              <w:t>Всего </w:t>
            </w:r>
          </w:p>
          <w:p w14:paraId="6E91885C" w14:textId="77777777" w:rsidR="000931DA" w:rsidRPr="006D2385" w:rsidRDefault="000931DA">
            <w:pPr>
              <w:spacing w:after="0" w:line="240" w:lineRule="auto"/>
              <w:jc w:val="center"/>
              <w:rPr>
                <w:rFonts w:ascii="Times New Roman" w:eastAsia="Times New Roman" w:hAnsi="Times New Roman" w:cs="Times New Roman"/>
                <w:sz w:val="24"/>
                <w:szCs w:val="24"/>
                <w:lang w:eastAsia="en-GB"/>
              </w:rPr>
            </w:pPr>
            <w:r w:rsidRPr="006D2385">
              <w:rPr>
                <w:rFonts w:ascii="Times New Roman" w:eastAsia="Times New Roman" w:hAnsi="Times New Roman" w:cs="Times New Roman"/>
                <w:b/>
                <w:bCs/>
                <w:color w:val="000000"/>
                <w:sz w:val="24"/>
                <w:szCs w:val="24"/>
                <w:lang w:eastAsia="en-GB"/>
              </w:rPr>
              <w:t>(в з/е и часах)</w:t>
            </w:r>
          </w:p>
        </w:tc>
        <w:tc>
          <w:tcPr>
            <w:tcW w:w="1330" w:type="pct"/>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hideMark/>
          </w:tcPr>
          <w:p w14:paraId="602923B0" w14:textId="77799713" w:rsidR="000931DA" w:rsidRPr="006D2385" w:rsidRDefault="004345A4">
            <w:pPr>
              <w:spacing w:after="0" w:line="240" w:lineRule="auto"/>
              <w:jc w:val="center"/>
              <w:rPr>
                <w:rFonts w:ascii="Times New Roman" w:eastAsia="Times New Roman" w:hAnsi="Times New Roman" w:cs="Times New Roman"/>
                <w:b/>
                <w:bCs/>
                <w:color w:val="000000"/>
                <w:sz w:val="24"/>
                <w:szCs w:val="24"/>
                <w:lang w:eastAsia="en-GB"/>
              </w:rPr>
            </w:pPr>
            <w:r w:rsidRPr="006D2385">
              <w:rPr>
                <w:rFonts w:ascii="Times New Roman" w:eastAsia="Times New Roman" w:hAnsi="Times New Roman" w:cs="Times New Roman"/>
                <w:b/>
                <w:bCs/>
                <w:color w:val="000000"/>
                <w:sz w:val="24"/>
                <w:szCs w:val="24"/>
                <w:lang w:eastAsia="en-GB"/>
              </w:rPr>
              <w:t>Модуль</w:t>
            </w:r>
          </w:p>
          <w:p w14:paraId="254AF0EE" w14:textId="77777777" w:rsidR="000931DA" w:rsidRPr="006D2385" w:rsidRDefault="000931DA">
            <w:pPr>
              <w:spacing w:after="0" w:line="240" w:lineRule="auto"/>
              <w:jc w:val="center"/>
              <w:rPr>
                <w:rFonts w:ascii="Times New Roman" w:eastAsia="Times New Roman" w:hAnsi="Times New Roman" w:cs="Times New Roman"/>
                <w:sz w:val="24"/>
                <w:szCs w:val="24"/>
                <w:lang w:eastAsia="en-GB"/>
              </w:rPr>
            </w:pPr>
            <w:r w:rsidRPr="006D2385">
              <w:rPr>
                <w:rFonts w:ascii="Times New Roman" w:eastAsia="Times New Roman" w:hAnsi="Times New Roman" w:cs="Times New Roman"/>
                <w:b/>
                <w:bCs/>
                <w:color w:val="000000"/>
                <w:sz w:val="24"/>
                <w:szCs w:val="24"/>
                <w:lang w:eastAsia="en-GB"/>
              </w:rPr>
              <w:t xml:space="preserve"> (в часах)</w:t>
            </w:r>
          </w:p>
        </w:tc>
      </w:tr>
      <w:tr w:rsidR="000931DA" w:rsidRPr="000F128E" w14:paraId="2B9D8720" w14:textId="77777777" w:rsidTr="000931DA">
        <w:trPr>
          <w:trHeight w:val="344"/>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57457E6" w14:textId="77777777" w:rsidR="000931DA" w:rsidRPr="006D2385" w:rsidRDefault="000931DA">
            <w:pPr>
              <w:spacing w:after="0" w:line="240" w:lineRule="auto"/>
              <w:rPr>
                <w:rFonts w:ascii="Times New Roman" w:eastAsia="Times New Roman" w:hAnsi="Times New Roman" w:cs="Times New Roman"/>
                <w:sz w:val="24"/>
                <w:szCs w:val="24"/>
                <w:lang w:eastAsia="en-G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B5D07E4" w14:textId="77777777" w:rsidR="000931DA" w:rsidRPr="006D2385" w:rsidRDefault="000931DA">
            <w:pPr>
              <w:spacing w:after="0" w:line="240" w:lineRule="auto"/>
              <w:rPr>
                <w:rFonts w:ascii="Times New Roman" w:eastAsia="Times New Roman" w:hAnsi="Times New Roman" w:cs="Times New Roman"/>
                <w:sz w:val="24"/>
                <w:szCs w:val="24"/>
                <w:lang w:eastAsia="en-GB"/>
              </w:rPr>
            </w:pPr>
          </w:p>
        </w:tc>
        <w:tc>
          <w:tcPr>
            <w:tcW w:w="1330" w:type="pct"/>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hideMark/>
          </w:tcPr>
          <w:p w14:paraId="6B04A0E6" w14:textId="066B5C97" w:rsidR="000931DA" w:rsidRPr="006D2385" w:rsidRDefault="004345A4">
            <w:pPr>
              <w:spacing w:after="0" w:line="240" w:lineRule="auto"/>
              <w:jc w:val="center"/>
              <w:rPr>
                <w:rFonts w:ascii="Times New Roman" w:eastAsia="Times New Roman" w:hAnsi="Times New Roman" w:cs="Times New Roman"/>
                <w:b/>
                <w:bCs/>
                <w:color w:val="000000"/>
                <w:sz w:val="24"/>
                <w:szCs w:val="24"/>
                <w:lang w:eastAsia="en-GB"/>
              </w:rPr>
            </w:pPr>
            <w:r w:rsidRPr="006D2385">
              <w:rPr>
                <w:rFonts w:ascii="Times New Roman" w:eastAsia="Times New Roman" w:hAnsi="Times New Roman" w:cs="Times New Roman"/>
                <w:b/>
                <w:bCs/>
                <w:color w:val="000000"/>
                <w:sz w:val="24"/>
                <w:szCs w:val="24"/>
                <w:lang w:eastAsia="en-GB"/>
              </w:rPr>
              <w:t>5</w:t>
            </w:r>
            <w:r w:rsidR="000931DA" w:rsidRPr="006D2385">
              <w:rPr>
                <w:rFonts w:ascii="Times New Roman" w:eastAsia="Times New Roman" w:hAnsi="Times New Roman" w:cs="Times New Roman"/>
                <w:b/>
                <w:bCs/>
                <w:color w:val="000000"/>
                <w:sz w:val="24"/>
                <w:szCs w:val="24"/>
                <w:lang w:eastAsia="en-GB"/>
              </w:rPr>
              <w:t>-й</w:t>
            </w:r>
          </w:p>
        </w:tc>
      </w:tr>
      <w:tr w:rsidR="000931DA" w:rsidRPr="000F128E" w14:paraId="1F82BDBF"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5559BEF" w14:textId="77777777" w:rsidR="000931DA" w:rsidRPr="006D2385" w:rsidRDefault="000931DA">
            <w:pPr>
              <w:spacing w:after="0" w:line="240" w:lineRule="auto"/>
              <w:rPr>
                <w:rFonts w:ascii="Times New Roman" w:eastAsia="Times New Roman" w:hAnsi="Times New Roman" w:cs="Times New Roman"/>
                <w:sz w:val="24"/>
                <w:szCs w:val="24"/>
                <w:lang w:eastAsia="en-GB"/>
              </w:rPr>
            </w:pPr>
            <w:r w:rsidRPr="006D2385">
              <w:rPr>
                <w:rFonts w:ascii="Times New Roman" w:eastAsia="Times New Roman" w:hAnsi="Times New Roman" w:cs="Times New Roman"/>
                <w:b/>
                <w:bCs/>
                <w:color w:val="000000"/>
                <w:sz w:val="24"/>
                <w:szCs w:val="24"/>
                <w:lang w:eastAsia="en-GB"/>
              </w:rPr>
              <w:t>Общая трудоемкость дисциплины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04BFA56" w14:textId="77777777" w:rsidR="000931DA" w:rsidRPr="006D2385" w:rsidRDefault="000931DA">
            <w:pPr>
              <w:pStyle w:val="TableParagraph"/>
              <w:ind w:left="333"/>
              <w:rPr>
                <w:sz w:val="24"/>
                <w:szCs w:val="24"/>
              </w:rPr>
            </w:pPr>
            <w:r w:rsidRPr="006D2385">
              <w:rPr>
                <w:sz w:val="24"/>
                <w:szCs w:val="24"/>
              </w:rPr>
              <w:t>3</w:t>
            </w:r>
            <w:r w:rsidRPr="006D2385">
              <w:rPr>
                <w:spacing w:val="-1"/>
                <w:sz w:val="24"/>
                <w:szCs w:val="24"/>
              </w:rPr>
              <w:t xml:space="preserve"> </w:t>
            </w:r>
            <w:proofErr w:type="spellStart"/>
            <w:r w:rsidRPr="006D2385">
              <w:rPr>
                <w:sz w:val="24"/>
                <w:szCs w:val="24"/>
              </w:rPr>
              <w:t>з.е</w:t>
            </w:r>
            <w:proofErr w:type="spellEnd"/>
            <w:r w:rsidRPr="006D2385">
              <w:rPr>
                <w:sz w:val="24"/>
                <w:szCs w:val="24"/>
              </w:rPr>
              <w:t>.</w:t>
            </w:r>
          </w:p>
          <w:p w14:paraId="0DCF9F45" w14:textId="77777777" w:rsidR="000931DA" w:rsidRPr="006D2385" w:rsidRDefault="000931DA">
            <w:pPr>
              <w:spacing w:after="0" w:line="240" w:lineRule="auto"/>
              <w:jc w:val="center"/>
              <w:rPr>
                <w:rFonts w:ascii="Times New Roman" w:eastAsia="Times New Roman" w:hAnsi="Times New Roman" w:cs="Times New Roman"/>
                <w:sz w:val="24"/>
                <w:szCs w:val="24"/>
                <w:lang w:eastAsia="en-GB"/>
              </w:rPr>
            </w:pPr>
            <w:r w:rsidRPr="006D2385">
              <w:rPr>
                <w:rFonts w:ascii="Times New Roman" w:hAnsi="Times New Roman" w:cs="Times New Roman"/>
                <w:sz w:val="24"/>
                <w:szCs w:val="24"/>
              </w:rPr>
              <w:t>/ 108</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1DCE5D" w14:textId="77777777" w:rsidR="000931DA" w:rsidRPr="006D2385" w:rsidRDefault="000931DA">
            <w:pPr>
              <w:spacing w:after="0" w:line="240" w:lineRule="auto"/>
              <w:jc w:val="center"/>
              <w:rPr>
                <w:rFonts w:ascii="Times New Roman" w:eastAsia="Times New Roman" w:hAnsi="Times New Roman" w:cs="Times New Roman"/>
                <w:sz w:val="24"/>
                <w:szCs w:val="24"/>
                <w:lang w:eastAsia="en-GB"/>
              </w:rPr>
            </w:pPr>
            <w:r w:rsidRPr="006D2385">
              <w:rPr>
                <w:rFonts w:ascii="Times New Roman" w:eastAsia="Times New Roman" w:hAnsi="Times New Roman" w:cs="Times New Roman"/>
                <w:sz w:val="24"/>
                <w:szCs w:val="24"/>
                <w:lang w:eastAsia="en-GB"/>
              </w:rPr>
              <w:t>108</w:t>
            </w:r>
          </w:p>
        </w:tc>
      </w:tr>
      <w:tr w:rsidR="000931DA" w:rsidRPr="000F128E" w14:paraId="181082DD"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5B61AE1" w14:textId="77777777" w:rsidR="000931DA" w:rsidRPr="006D2385" w:rsidRDefault="000931DA">
            <w:pPr>
              <w:spacing w:after="0" w:line="240" w:lineRule="auto"/>
              <w:rPr>
                <w:rFonts w:ascii="Times New Roman" w:eastAsia="Times New Roman" w:hAnsi="Times New Roman" w:cs="Times New Roman"/>
                <w:sz w:val="24"/>
                <w:szCs w:val="24"/>
                <w:lang w:eastAsia="en-GB"/>
              </w:rPr>
            </w:pPr>
            <w:r w:rsidRPr="006D2385">
              <w:rPr>
                <w:rFonts w:ascii="Times New Roman" w:eastAsia="Times New Roman" w:hAnsi="Times New Roman" w:cs="Times New Roman"/>
                <w:b/>
                <w:bCs/>
                <w:i/>
                <w:iCs/>
                <w:color w:val="000000"/>
                <w:sz w:val="24"/>
                <w:szCs w:val="24"/>
                <w:lang w:eastAsia="en-GB"/>
              </w:rPr>
              <w:t>Контактная работа - Аудиторные занятия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632296A" w14:textId="278CE3D2" w:rsidR="000931DA" w:rsidRPr="006D2385" w:rsidRDefault="004345A4">
            <w:pPr>
              <w:spacing w:after="0" w:line="240" w:lineRule="auto"/>
              <w:jc w:val="center"/>
              <w:rPr>
                <w:rFonts w:ascii="Times New Roman" w:eastAsia="Times New Roman" w:hAnsi="Times New Roman" w:cs="Times New Roman"/>
                <w:b/>
                <w:bCs/>
                <w:sz w:val="24"/>
                <w:szCs w:val="24"/>
                <w:lang w:eastAsia="en-GB"/>
              </w:rPr>
            </w:pPr>
            <w:r w:rsidRPr="006D2385">
              <w:rPr>
                <w:rFonts w:ascii="Times New Roman" w:eastAsia="Times New Roman" w:hAnsi="Times New Roman" w:cs="Times New Roman"/>
                <w:b/>
                <w:bCs/>
                <w:sz w:val="24"/>
                <w:szCs w:val="24"/>
                <w:lang w:eastAsia="en-GB"/>
              </w:rPr>
              <w:t>16</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6BB521" w14:textId="77376616" w:rsidR="000931DA" w:rsidRPr="006D2385" w:rsidRDefault="004345A4">
            <w:pPr>
              <w:spacing w:after="0" w:line="240" w:lineRule="auto"/>
              <w:jc w:val="center"/>
              <w:rPr>
                <w:rFonts w:ascii="Times New Roman" w:eastAsia="Times New Roman" w:hAnsi="Times New Roman" w:cs="Times New Roman"/>
                <w:b/>
                <w:bCs/>
                <w:sz w:val="24"/>
                <w:szCs w:val="24"/>
                <w:lang w:eastAsia="en-GB"/>
              </w:rPr>
            </w:pPr>
            <w:r w:rsidRPr="006D2385">
              <w:rPr>
                <w:rFonts w:ascii="Times New Roman" w:eastAsia="Times New Roman" w:hAnsi="Times New Roman" w:cs="Times New Roman"/>
                <w:b/>
                <w:bCs/>
                <w:sz w:val="24"/>
                <w:szCs w:val="24"/>
                <w:lang w:eastAsia="en-GB"/>
              </w:rPr>
              <w:t>16</w:t>
            </w:r>
          </w:p>
        </w:tc>
      </w:tr>
      <w:tr w:rsidR="000931DA" w:rsidRPr="000F128E" w14:paraId="6170AFB3"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C7923E3" w14:textId="77777777" w:rsidR="000931DA" w:rsidRPr="006D2385" w:rsidRDefault="000931DA">
            <w:pPr>
              <w:spacing w:after="0" w:line="240" w:lineRule="auto"/>
              <w:rPr>
                <w:rFonts w:ascii="Times New Roman" w:eastAsia="Times New Roman" w:hAnsi="Times New Roman" w:cs="Times New Roman"/>
                <w:sz w:val="24"/>
                <w:szCs w:val="24"/>
                <w:lang w:eastAsia="en-GB"/>
              </w:rPr>
            </w:pPr>
            <w:r w:rsidRPr="006D2385">
              <w:rPr>
                <w:rFonts w:ascii="Times New Roman" w:eastAsia="Times New Roman" w:hAnsi="Times New Roman" w:cs="Times New Roman"/>
                <w:i/>
                <w:iCs/>
                <w:color w:val="000000"/>
                <w:sz w:val="24"/>
                <w:szCs w:val="24"/>
                <w:lang w:eastAsia="en-GB"/>
              </w:rPr>
              <w:t>Лекции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E629FDE" w14:textId="76292114" w:rsidR="000931DA" w:rsidRPr="006D2385" w:rsidRDefault="004345A4">
            <w:pPr>
              <w:spacing w:after="0" w:line="240" w:lineRule="auto"/>
              <w:jc w:val="center"/>
              <w:rPr>
                <w:rFonts w:ascii="Times New Roman" w:eastAsia="Times New Roman" w:hAnsi="Times New Roman" w:cs="Times New Roman"/>
                <w:sz w:val="24"/>
                <w:szCs w:val="24"/>
                <w:lang w:eastAsia="en-GB"/>
              </w:rPr>
            </w:pPr>
            <w:r w:rsidRPr="006D2385">
              <w:rPr>
                <w:rFonts w:ascii="Times New Roman" w:eastAsia="Times New Roman" w:hAnsi="Times New Roman" w:cs="Times New Roman"/>
                <w:sz w:val="24"/>
                <w:szCs w:val="24"/>
                <w:lang w:eastAsia="en-GB"/>
              </w:rPr>
              <w:t>8</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89BF0C7" w14:textId="102313EE" w:rsidR="000931DA" w:rsidRPr="006D2385" w:rsidRDefault="004345A4">
            <w:pPr>
              <w:spacing w:after="0" w:line="240" w:lineRule="auto"/>
              <w:jc w:val="center"/>
              <w:rPr>
                <w:rFonts w:ascii="Times New Roman" w:eastAsia="Times New Roman" w:hAnsi="Times New Roman" w:cs="Times New Roman"/>
                <w:sz w:val="24"/>
                <w:szCs w:val="24"/>
                <w:lang w:eastAsia="en-GB"/>
              </w:rPr>
            </w:pPr>
            <w:r w:rsidRPr="006D2385">
              <w:rPr>
                <w:rFonts w:ascii="Times New Roman" w:eastAsia="Times New Roman" w:hAnsi="Times New Roman" w:cs="Times New Roman"/>
                <w:sz w:val="24"/>
                <w:szCs w:val="24"/>
                <w:lang w:eastAsia="en-GB"/>
              </w:rPr>
              <w:t>8</w:t>
            </w:r>
          </w:p>
        </w:tc>
      </w:tr>
      <w:tr w:rsidR="000931DA" w:rsidRPr="000F128E" w14:paraId="00B6D2A5"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B1142B7" w14:textId="77777777" w:rsidR="000931DA" w:rsidRPr="006D2385" w:rsidRDefault="000931DA">
            <w:pPr>
              <w:spacing w:after="0" w:line="240" w:lineRule="auto"/>
              <w:rPr>
                <w:rFonts w:ascii="Times New Roman" w:eastAsia="Times New Roman" w:hAnsi="Times New Roman" w:cs="Times New Roman"/>
                <w:sz w:val="24"/>
                <w:szCs w:val="24"/>
                <w:lang w:eastAsia="en-GB"/>
              </w:rPr>
            </w:pPr>
            <w:r w:rsidRPr="006D2385">
              <w:rPr>
                <w:rFonts w:ascii="Times New Roman" w:eastAsia="Times New Roman" w:hAnsi="Times New Roman" w:cs="Times New Roman"/>
                <w:i/>
                <w:iCs/>
                <w:color w:val="000000"/>
                <w:sz w:val="24"/>
                <w:szCs w:val="24"/>
                <w:lang w:eastAsia="en-GB"/>
              </w:rPr>
              <w:t>Семинары, практические занятия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0393468" w14:textId="69468428" w:rsidR="000931DA" w:rsidRPr="006D2385" w:rsidRDefault="004345A4">
            <w:pPr>
              <w:spacing w:after="0" w:line="240" w:lineRule="auto"/>
              <w:jc w:val="center"/>
              <w:rPr>
                <w:rFonts w:ascii="Times New Roman" w:eastAsia="Times New Roman" w:hAnsi="Times New Roman" w:cs="Times New Roman"/>
                <w:sz w:val="24"/>
                <w:szCs w:val="24"/>
                <w:lang w:eastAsia="en-GB"/>
              </w:rPr>
            </w:pPr>
            <w:r w:rsidRPr="006D2385">
              <w:rPr>
                <w:rFonts w:ascii="Times New Roman" w:eastAsia="Times New Roman" w:hAnsi="Times New Roman" w:cs="Times New Roman"/>
                <w:sz w:val="24"/>
                <w:szCs w:val="24"/>
                <w:lang w:eastAsia="en-GB"/>
              </w:rPr>
              <w:t>8</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D9C5006" w14:textId="7389EB03" w:rsidR="000931DA" w:rsidRPr="006D2385" w:rsidRDefault="004345A4">
            <w:pPr>
              <w:spacing w:after="0" w:line="240" w:lineRule="auto"/>
              <w:jc w:val="center"/>
              <w:rPr>
                <w:rFonts w:ascii="Times New Roman" w:eastAsia="Times New Roman" w:hAnsi="Times New Roman" w:cs="Times New Roman"/>
                <w:sz w:val="24"/>
                <w:szCs w:val="24"/>
                <w:lang w:eastAsia="en-GB"/>
              </w:rPr>
            </w:pPr>
            <w:r w:rsidRPr="006D2385">
              <w:rPr>
                <w:rFonts w:ascii="Times New Roman" w:eastAsia="Times New Roman" w:hAnsi="Times New Roman" w:cs="Times New Roman"/>
                <w:sz w:val="24"/>
                <w:szCs w:val="24"/>
                <w:lang w:eastAsia="en-GB"/>
              </w:rPr>
              <w:t>8</w:t>
            </w:r>
          </w:p>
        </w:tc>
      </w:tr>
      <w:tr w:rsidR="000931DA" w:rsidRPr="000F128E" w14:paraId="281CBCE1"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0BBBCF7" w14:textId="77777777" w:rsidR="000931DA" w:rsidRPr="006D2385" w:rsidRDefault="000931DA">
            <w:pPr>
              <w:spacing w:after="0" w:line="240" w:lineRule="auto"/>
              <w:rPr>
                <w:rFonts w:ascii="Times New Roman" w:eastAsia="Times New Roman" w:hAnsi="Times New Roman" w:cs="Times New Roman"/>
                <w:sz w:val="24"/>
                <w:szCs w:val="24"/>
                <w:lang w:eastAsia="en-GB"/>
              </w:rPr>
            </w:pPr>
            <w:r w:rsidRPr="006D2385">
              <w:rPr>
                <w:rFonts w:ascii="Times New Roman" w:eastAsia="Times New Roman" w:hAnsi="Times New Roman" w:cs="Times New Roman"/>
                <w:b/>
                <w:bCs/>
                <w:i/>
                <w:iCs/>
                <w:color w:val="000000"/>
                <w:sz w:val="24"/>
                <w:szCs w:val="24"/>
                <w:lang w:eastAsia="en-GB"/>
              </w:rPr>
              <w:t>Самостоятельная работа</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D4D0BF9" w14:textId="4D67F279" w:rsidR="000931DA" w:rsidRPr="006D2385" w:rsidRDefault="004345A4">
            <w:pPr>
              <w:spacing w:after="0" w:line="240" w:lineRule="auto"/>
              <w:jc w:val="center"/>
              <w:rPr>
                <w:rFonts w:ascii="Times New Roman" w:eastAsia="Times New Roman" w:hAnsi="Times New Roman" w:cs="Times New Roman"/>
                <w:b/>
                <w:bCs/>
                <w:sz w:val="24"/>
                <w:szCs w:val="24"/>
                <w:lang w:eastAsia="en-GB"/>
              </w:rPr>
            </w:pPr>
            <w:r w:rsidRPr="006D2385">
              <w:rPr>
                <w:rFonts w:ascii="Times New Roman" w:eastAsia="Times New Roman" w:hAnsi="Times New Roman" w:cs="Times New Roman"/>
                <w:b/>
                <w:bCs/>
                <w:sz w:val="24"/>
                <w:szCs w:val="24"/>
                <w:lang w:eastAsia="en-GB"/>
              </w:rPr>
              <w:t>92</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FD1364B" w14:textId="203ABD31" w:rsidR="000931DA" w:rsidRPr="006D2385" w:rsidRDefault="004345A4">
            <w:pPr>
              <w:spacing w:after="0" w:line="240" w:lineRule="auto"/>
              <w:jc w:val="center"/>
              <w:rPr>
                <w:rFonts w:ascii="Times New Roman" w:eastAsia="Times New Roman" w:hAnsi="Times New Roman" w:cs="Times New Roman"/>
                <w:b/>
                <w:bCs/>
                <w:sz w:val="24"/>
                <w:szCs w:val="24"/>
                <w:lang w:eastAsia="en-GB"/>
              </w:rPr>
            </w:pPr>
            <w:r w:rsidRPr="006D2385">
              <w:rPr>
                <w:rFonts w:ascii="Times New Roman" w:eastAsia="Times New Roman" w:hAnsi="Times New Roman" w:cs="Times New Roman"/>
                <w:b/>
                <w:bCs/>
                <w:sz w:val="24"/>
                <w:szCs w:val="24"/>
                <w:lang w:eastAsia="en-GB"/>
              </w:rPr>
              <w:t>92</w:t>
            </w:r>
          </w:p>
        </w:tc>
      </w:tr>
      <w:tr w:rsidR="000931DA" w:rsidRPr="000F128E" w14:paraId="17B15A89"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86D136" w14:textId="77777777" w:rsidR="000931DA" w:rsidRPr="006D2385" w:rsidRDefault="000931DA">
            <w:pPr>
              <w:spacing w:after="0" w:line="240" w:lineRule="auto"/>
              <w:rPr>
                <w:rFonts w:ascii="Times New Roman" w:eastAsia="Times New Roman" w:hAnsi="Times New Roman" w:cs="Times New Roman"/>
                <w:color w:val="000000"/>
                <w:sz w:val="24"/>
                <w:szCs w:val="24"/>
                <w:lang w:eastAsia="en-GB"/>
              </w:rPr>
            </w:pPr>
            <w:r w:rsidRPr="006D2385">
              <w:rPr>
                <w:rFonts w:ascii="Times New Roman" w:eastAsia="Times New Roman" w:hAnsi="Times New Roman" w:cs="Times New Roman"/>
                <w:color w:val="000000"/>
                <w:sz w:val="24"/>
                <w:szCs w:val="24"/>
                <w:lang w:eastAsia="en-GB"/>
              </w:rPr>
              <w:t>Вид текущего контроля</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C14FDC6" w14:textId="608DC3CA" w:rsidR="000931DA" w:rsidRPr="00623ACD" w:rsidRDefault="006D2385">
            <w:pPr>
              <w:spacing w:after="0" w:line="240" w:lineRule="auto"/>
              <w:jc w:val="center"/>
              <w:rPr>
                <w:rFonts w:ascii="Times New Roman" w:eastAsia="Times New Roman" w:hAnsi="Times New Roman" w:cs="Times New Roman"/>
                <w:strike/>
                <w:sz w:val="24"/>
                <w:szCs w:val="24"/>
                <w:lang w:eastAsia="en-GB"/>
              </w:rPr>
            </w:pPr>
            <w:r w:rsidRPr="00623ACD">
              <w:rPr>
                <w:rFonts w:ascii="Times New Roman" w:eastAsia="Times New Roman" w:hAnsi="Times New Roman" w:cs="Times New Roman"/>
                <w:sz w:val="24"/>
                <w:szCs w:val="24"/>
                <w:lang w:eastAsia="en-GB"/>
              </w:rPr>
              <w:t>Домашнее творческое задание</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BBA5DE7" w14:textId="590E52CE" w:rsidR="000931DA" w:rsidRPr="00623ACD" w:rsidRDefault="006D2385">
            <w:pPr>
              <w:spacing w:after="0" w:line="240" w:lineRule="auto"/>
              <w:jc w:val="center"/>
              <w:rPr>
                <w:rFonts w:ascii="Times New Roman" w:eastAsia="Times New Roman" w:hAnsi="Times New Roman" w:cs="Times New Roman"/>
                <w:b/>
                <w:bCs/>
                <w:sz w:val="24"/>
                <w:szCs w:val="24"/>
                <w:lang w:eastAsia="en-GB"/>
              </w:rPr>
            </w:pPr>
            <w:r w:rsidRPr="00623ACD">
              <w:rPr>
                <w:rFonts w:ascii="Times New Roman" w:eastAsia="Times New Roman" w:hAnsi="Times New Roman" w:cs="Times New Roman"/>
                <w:sz w:val="24"/>
                <w:szCs w:val="24"/>
                <w:lang w:eastAsia="en-GB"/>
              </w:rPr>
              <w:t>Домашнее творческое задание</w:t>
            </w:r>
          </w:p>
        </w:tc>
      </w:tr>
      <w:tr w:rsidR="000931DA" w:rsidRPr="000F128E" w14:paraId="5A79A204"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EAF7AA" w14:textId="77777777" w:rsidR="000931DA" w:rsidRPr="006D2385" w:rsidRDefault="000931DA">
            <w:pPr>
              <w:spacing w:after="0" w:line="240" w:lineRule="auto"/>
              <w:rPr>
                <w:rFonts w:ascii="Times New Roman" w:eastAsia="Times New Roman" w:hAnsi="Times New Roman" w:cs="Times New Roman"/>
                <w:sz w:val="24"/>
                <w:szCs w:val="24"/>
                <w:lang w:eastAsia="en-GB"/>
              </w:rPr>
            </w:pPr>
            <w:r w:rsidRPr="006D2385">
              <w:rPr>
                <w:rFonts w:ascii="Times New Roman" w:eastAsia="Times New Roman" w:hAnsi="Times New Roman" w:cs="Times New Roman"/>
                <w:color w:val="000000"/>
                <w:sz w:val="24"/>
                <w:szCs w:val="24"/>
                <w:lang w:eastAsia="en-GB"/>
              </w:rPr>
              <w:t xml:space="preserve">Вид промежуточной аттестации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62BE996" w14:textId="77777777" w:rsidR="000931DA" w:rsidRPr="006D2385" w:rsidRDefault="000931DA">
            <w:pPr>
              <w:spacing w:after="0" w:line="240" w:lineRule="auto"/>
              <w:jc w:val="center"/>
              <w:rPr>
                <w:rFonts w:ascii="Times New Roman" w:eastAsia="Times New Roman" w:hAnsi="Times New Roman" w:cs="Times New Roman"/>
                <w:sz w:val="24"/>
                <w:szCs w:val="24"/>
                <w:lang w:eastAsia="en-GB"/>
              </w:rPr>
            </w:pPr>
            <w:r w:rsidRPr="006D2385">
              <w:rPr>
                <w:rFonts w:ascii="Times New Roman" w:eastAsia="Times New Roman" w:hAnsi="Times New Roman" w:cs="Times New Roman"/>
                <w:sz w:val="24"/>
                <w:szCs w:val="24"/>
                <w:lang w:eastAsia="en-GB"/>
              </w:rPr>
              <w:t>зачет</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ACD524" w14:textId="77777777" w:rsidR="000931DA" w:rsidRPr="006D2385" w:rsidRDefault="000931DA">
            <w:pPr>
              <w:spacing w:after="0" w:line="240" w:lineRule="auto"/>
              <w:jc w:val="center"/>
              <w:rPr>
                <w:rFonts w:ascii="Times New Roman" w:eastAsia="Times New Roman" w:hAnsi="Times New Roman" w:cs="Times New Roman"/>
                <w:b/>
                <w:bCs/>
                <w:sz w:val="24"/>
                <w:szCs w:val="24"/>
                <w:lang w:eastAsia="en-GB"/>
              </w:rPr>
            </w:pPr>
            <w:r w:rsidRPr="006D2385">
              <w:rPr>
                <w:rFonts w:ascii="Times New Roman" w:hAnsi="Times New Roman" w:cs="Times New Roman"/>
                <w:sz w:val="24"/>
                <w:szCs w:val="24"/>
              </w:rPr>
              <w:t>зачет</w:t>
            </w:r>
          </w:p>
        </w:tc>
      </w:tr>
    </w:tbl>
    <w:p w14:paraId="0749486D" w14:textId="77777777" w:rsidR="000931DA" w:rsidRPr="000F128E" w:rsidRDefault="000931DA" w:rsidP="000931DA">
      <w:pPr>
        <w:spacing w:line="240" w:lineRule="auto"/>
        <w:ind w:left="567"/>
        <w:jc w:val="right"/>
        <w:rPr>
          <w:rFonts w:ascii="Times New Roman" w:eastAsia="Times New Roman" w:hAnsi="Times New Roman" w:cs="Times New Roman"/>
          <w:sz w:val="28"/>
          <w:szCs w:val="28"/>
          <w:lang w:eastAsia="en-GB"/>
        </w:rPr>
      </w:pPr>
    </w:p>
    <w:p w14:paraId="77A81E69" w14:textId="77777777" w:rsidR="000931DA" w:rsidRPr="000F128E" w:rsidRDefault="000931DA" w:rsidP="000931DA">
      <w:pPr>
        <w:tabs>
          <w:tab w:val="left" w:pos="0"/>
          <w:tab w:val="left" w:pos="720"/>
          <w:tab w:val="left" w:pos="900"/>
          <w:tab w:val="left" w:pos="3960"/>
        </w:tabs>
        <w:suppressAutoHyphens/>
        <w:spacing w:after="0" w:line="240" w:lineRule="auto"/>
        <w:rPr>
          <w:rFonts w:ascii="Times New Roman" w:eastAsia="Times New Roman" w:hAnsi="Times New Roman" w:cs="Calibri"/>
          <w:color w:val="FF0000"/>
          <w:sz w:val="28"/>
          <w:szCs w:val="28"/>
          <w:highlight w:val="yellow"/>
          <w:lang w:eastAsia="ar-SA"/>
        </w:rPr>
      </w:pPr>
    </w:p>
    <w:p w14:paraId="07A39144" w14:textId="77777777" w:rsidR="000931DA" w:rsidRPr="000F128E" w:rsidRDefault="000931DA" w:rsidP="000931DA">
      <w:pPr>
        <w:spacing w:line="240" w:lineRule="auto"/>
        <w:ind w:firstLine="709"/>
        <w:jc w:val="both"/>
        <w:rPr>
          <w:rFonts w:ascii="Times New Roman" w:eastAsia="Times New Roman" w:hAnsi="Times New Roman" w:cs="Times New Roman"/>
          <w:b/>
          <w:bCs/>
          <w:color w:val="000000"/>
          <w:sz w:val="28"/>
          <w:szCs w:val="28"/>
          <w:lang w:eastAsia="en-GB"/>
        </w:rPr>
      </w:pPr>
      <w:r w:rsidRPr="000F128E">
        <w:rPr>
          <w:rFonts w:ascii="Times New Roman" w:eastAsia="Times New Roman" w:hAnsi="Times New Roman" w:cs="Times New Roman"/>
          <w:b/>
          <w:bCs/>
          <w:color w:val="000000"/>
          <w:sz w:val="28"/>
          <w:szCs w:val="28"/>
          <w:lang w:eastAsia="en-GB"/>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29089F91" w14:textId="77777777" w:rsidR="000931DA" w:rsidRPr="000F128E" w:rsidRDefault="000931DA" w:rsidP="000931DA">
      <w:pPr>
        <w:spacing w:line="240" w:lineRule="auto"/>
        <w:ind w:firstLine="709"/>
        <w:jc w:val="both"/>
        <w:rPr>
          <w:rFonts w:ascii="Times New Roman" w:eastAsia="Times New Roman" w:hAnsi="Times New Roman" w:cs="Times New Roman"/>
          <w:b/>
          <w:bCs/>
          <w:color w:val="000000"/>
          <w:sz w:val="28"/>
          <w:szCs w:val="28"/>
          <w:lang w:eastAsia="en-GB"/>
        </w:rPr>
      </w:pPr>
      <w:r w:rsidRPr="000F128E">
        <w:rPr>
          <w:rFonts w:ascii="Times New Roman" w:eastAsia="Times New Roman" w:hAnsi="Times New Roman" w:cs="Times New Roman"/>
          <w:b/>
          <w:bCs/>
          <w:color w:val="000000"/>
          <w:sz w:val="28"/>
          <w:szCs w:val="28"/>
          <w:lang w:eastAsia="en-GB"/>
        </w:rPr>
        <w:t>5.1. Содержание дисциплины</w:t>
      </w:r>
    </w:p>
    <w:p w14:paraId="4ADE4A8D" w14:textId="77777777" w:rsidR="000931DA" w:rsidRPr="000F128E" w:rsidRDefault="000931DA" w:rsidP="000931DA">
      <w:pPr>
        <w:spacing w:line="240" w:lineRule="auto"/>
        <w:ind w:firstLine="709"/>
        <w:jc w:val="both"/>
        <w:rPr>
          <w:rFonts w:ascii="Times New Roman" w:eastAsia="Times New Roman" w:hAnsi="Times New Roman" w:cs="Times New Roman"/>
          <w:b/>
          <w:bCs/>
          <w:color w:val="000000"/>
          <w:sz w:val="28"/>
          <w:szCs w:val="28"/>
          <w:lang w:eastAsia="en-GB"/>
        </w:rPr>
      </w:pPr>
      <w:r w:rsidRPr="000F128E">
        <w:rPr>
          <w:rFonts w:ascii="Times New Roman" w:hAnsi="Times New Roman"/>
          <w:b/>
          <w:bCs/>
          <w:sz w:val="28"/>
          <w:szCs w:val="28"/>
        </w:rPr>
        <w:t xml:space="preserve">ТЕМА 1. Состояние русского языка и культуры </w:t>
      </w:r>
      <w:proofErr w:type="gramStart"/>
      <w:r w:rsidRPr="000F128E">
        <w:rPr>
          <w:rFonts w:ascii="Times New Roman" w:hAnsi="Times New Roman"/>
          <w:b/>
          <w:bCs/>
          <w:sz w:val="28"/>
          <w:szCs w:val="28"/>
        </w:rPr>
        <w:t>речи  на</w:t>
      </w:r>
      <w:proofErr w:type="gramEnd"/>
      <w:r w:rsidRPr="000F128E">
        <w:rPr>
          <w:rFonts w:ascii="Times New Roman" w:hAnsi="Times New Roman"/>
          <w:b/>
          <w:bCs/>
          <w:sz w:val="28"/>
          <w:szCs w:val="28"/>
        </w:rPr>
        <w:t xml:space="preserve"> современном этапе</w:t>
      </w:r>
    </w:p>
    <w:p w14:paraId="4CDEEAFF" w14:textId="77777777" w:rsidR="000931DA" w:rsidRPr="000F128E" w:rsidRDefault="000931DA" w:rsidP="000931DA">
      <w:pPr>
        <w:spacing w:line="240" w:lineRule="auto"/>
        <w:ind w:firstLine="709"/>
        <w:jc w:val="both"/>
        <w:rPr>
          <w:rFonts w:ascii="Times New Roman" w:eastAsia="Times New Roman" w:hAnsi="Times New Roman" w:cs="Times New Roman"/>
          <w:b/>
          <w:bCs/>
          <w:color w:val="000000"/>
          <w:sz w:val="28"/>
          <w:szCs w:val="28"/>
          <w:lang w:eastAsia="en-GB"/>
        </w:rPr>
      </w:pPr>
      <w:r w:rsidRPr="000F128E">
        <w:rPr>
          <w:rFonts w:ascii="Times New Roman" w:hAnsi="Times New Roman"/>
          <w:sz w:val="28"/>
          <w:szCs w:val="28"/>
        </w:rPr>
        <w:t>Состояние русского языка и культуры речи на современном этапе. Типы нарушений норм речи. Причины негативного состояния культуры речи.</w:t>
      </w:r>
    </w:p>
    <w:p w14:paraId="1EEA286F" w14:textId="77777777" w:rsidR="000931DA" w:rsidRPr="000F128E" w:rsidRDefault="000931DA" w:rsidP="000931DA">
      <w:pPr>
        <w:pStyle w:val="1c"/>
        <w:spacing w:after="0" w:line="240" w:lineRule="auto"/>
        <w:ind w:left="0" w:firstLine="567"/>
        <w:jc w:val="both"/>
        <w:rPr>
          <w:rFonts w:ascii="Times New Roman" w:hAnsi="Times New Roman"/>
          <w:sz w:val="28"/>
          <w:szCs w:val="28"/>
        </w:rPr>
      </w:pPr>
      <w:r w:rsidRPr="000F128E">
        <w:rPr>
          <w:rFonts w:ascii="Times New Roman" w:hAnsi="Times New Roman"/>
          <w:sz w:val="28"/>
          <w:szCs w:val="28"/>
        </w:rPr>
        <w:t xml:space="preserve">Пути повышения грамотности и культуры речи. Языковая политика в Российской Федерации. </w:t>
      </w:r>
    </w:p>
    <w:p w14:paraId="181DDE1A" w14:textId="77777777" w:rsidR="000931DA" w:rsidRPr="000F128E" w:rsidRDefault="000931DA" w:rsidP="000931DA">
      <w:pPr>
        <w:pStyle w:val="1c"/>
        <w:spacing w:after="0" w:line="240" w:lineRule="auto"/>
        <w:ind w:left="0" w:firstLine="567"/>
        <w:jc w:val="both"/>
        <w:rPr>
          <w:rFonts w:ascii="Times New Roman" w:hAnsi="Times New Roman"/>
          <w:b/>
          <w:bCs/>
          <w:smallCaps/>
          <w:sz w:val="28"/>
          <w:szCs w:val="28"/>
          <w:lang w:eastAsia="ru-RU"/>
        </w:rPr>
      </w:pPr>
    </w:p>
    <w:p w14:paraId="4CDE52A0" w14:textId="77777777" w:rsidR="000931DA" w:rsidRPr="000F128E" w:rsidRDefault="000931DA" w:rsidP="000931DA">
      <w:pPr>
        <w:pStyle w:val="1c"/>
        <w:spacing w:after="0" w:line="240" w:lineRule="auto"/>
        <w:ind w:left="0" w:firstLine="567"/>
        <w:jc w:val="both"/>
        <w:rPr>
          <w:rFonts w:ascii="Times New Roman" w:hAnsi="Times New Roman"/>
          <w:sz w:val="28"/>
          <w:szCs w:val="28"/>
        </w:rPr>
      </w:pPr>
      <w:r w:rsidRPr="000F128E">
        <w:rPr>
          <w:rFonts w:ascii="Times New Roman" w:hAnsi="Times New Roman"/>
          <w:b/>
          <w:bCs/>
          <w:smallCaps/>
          <w:sz w:val="28"/>
          <w:szCs w:val="28"/>
          <w:lang w:eastAsia="ru-RU"/>
        </w:rPr>
        <w:t>Тема 2.</w:t>
      </w:r>
      <w:r w:rsidRPr="000F128E">
        <w:rPr>
          <w:rFonts w:ascii="Times New Roman" w:hAnsi="Times New Roman"/>
          <w:b/>
          <w:bCs/>
          <w:smallCaps/>
          <w:sz w:val="28"/>
          <w:szCs w:val="28"/>
          <w:lang w:eastAsia="ru-RU"/>
        </w:rPr>
        <w:tab/>
      </w:r>
      <w:r w:rsidRPr="000F128E">
        <w:rPr>
          <w:rFonts w:ascii="Times New Roman" w:hAnsi="Times New Roman"/>
          <w:b/>
          <w:bCs/>
          <w:sz w:val="28"/>
          <w:szCs w:val="28"/>
          <w:lang w:eastAsia="ru-RU"/>
        </w:rPr>
        <w:t>Языковая норма, ее роль в становлении и функционировании литературного языка</w:t>
      </w:r>
    </w:p>
    <w:p w14:paraId="0814B366" w14:textId="77777777" w:rsidR="000931DA" w:rsidRPr="000F128E" w:rsidRDefault="000931DA" w:rsidP="000931DA">
      <w:pPr>
        <w:spacing w:after="0" w:line="240" w:lineRule="auto"/>
        <w:ind w:firstLine="567"/>
        <w:jc w:val="both"/>
        <w:rPr>
          <w:rFonts w:ascii="Times New Roman" w:hAnsi="Times New Roman"/>
          <w:sz w:val="28"/>
          <w:szCs w:val="28"/>
          <w:lang w:eastAsia="ru-RU"/>
        </w:rPr>
      </w:pPr>
      <w:r w:rsidRPr="000F128E">
        <w:rPr>
          <w:rFonts w:ascii="Times New Roman" w:hAnsi="Times New Roman"/>
          <w:sz w:val="28"/>
          <w:szCs w:val="28"/>
          <w:lang w:eastAsia="ru-RU"/>
        </w:rPr>
        <w:t>Понятие нормы речи. Характерные особенности нормы литературного языка. Языковые, коммуникативные и этические нормы.</w:t>
      </w:r>
    </w:p>
    <w:p w14:paraId="1D32F96B" w14:textId="77777777" w:rsidR="000931DA" w:rsidRPr="000F128E" w:rsidRDefault="000931DA" w:rsidP="000931DA">
      <w:pPr>
        <w:spacing w:after="0" w:line="240" w:lineRule="auto"/>
        <w:ind w:firstLine="567"/>
        <w:jc w:val="both"/>
        <w:rPr>
          <w:rFonts w:ascii="Times New Roman" w:hAnsi="Times New Roman"/>
          <w:sz w:val="28"/>
          <w:szCs w:val="28"/>
          <w:lang w:eastAsia="ru-RU"/>
        </w:rPr>
      </w:pPr>
      <w:r w:rsidRPr="000F128E">
        <w:rPr>
          <w:rFonts w:ascii="Times New Roman" w:hAnsi="Times New Roman"/>
          <w:sz w:val="28"/>
          <w:szCs w:val="28"/>
          <w:lang w:eastAsia="ru-RU"/>
        </w:rPr>
        <w:t xml:space="preserve">Нарушение норм устной и письменной речи.  </w:t>
      </w:r>
    </w:p>
    <w:p w14:paraId="47973B89" w14:textId="77777777" w:rsidR="000931DA" w:rsidRPr="000F128E" w:rsidRDefault="000931DA" w:rsidP="000931DA">
      <w:pPr>
        <w:spacing w:after="0" w:line="240" w:lineRule="auto"/>
        <w:ind w:firstLine="567"/>
        <w:jc w:val="both"/>
        <w:rPr>
          <w:rFonts w:ascii="Times New Roman" w:hAnsi="Times New Roman"/>
          <w:sz w:val="28"/>
          <w:szCs w:val="28"/>
          <w:lang w:eastAsia="ru-RU"/>
        </w:rPr>
      </w:pPr>
      <w:r w:rsidRPr="000F128E">
        <w:rPr>
          <w:rFonts w:ascii="Times New Roman" w:hAnsi="Times New Roman"/>
          <w:sz w:val="28"/>
          <w:szCs w:val="28"/>
          <w:lang w:eastAsia="ru-RU"/>
        </w:rPr>
        <w:t>Функции норм: защита, отражение истории, предписание.</w:t>
      </w:r>
    </w:p>
    <w:p w14:paraId="0FD3E36B" w14:textId="77777777" w:rsidR="000931DA" w:rsidRPr="000F128E" w:rsidRDefault="000931DA" w:rsidP="000931DA">
      <w:pPr>
        <w:spacing w:after="0" w:line="240" w:lineRule="auto"/>
        <w:ind w:firstLine="567"/>
        <w:jc w:val="both"/>
        <w:rPr>
          <w:rFonts w:ascii="Times New Roman" w:hAnsi="Times New Roman"/>
          <w:b/>
          <w:bCs/>
          <w:smallCaps/>
          <w:sz w:val="28"/>
          <w:szCs w:val="28"/>
          <w:lang w:eastAsia="ru-RU"/>
        </w:rPr>
      </w:pPr>
    </w:p>
    <w:p w14:paraId="4EC841E2" w14:textId="77777777" w:rsidR="000931DA" w:rsidRPr="000F128E" w:rsidRDefault="000931DA" w:rsidP="000931DA">
      <w:pPr>
        <w:spacing w:after="0" w:line="240" w:lineRule="auto"/>
        <w:ind w:firstLine="567"/>
        <w:jc w:val="both"/>
        <w:rPr>
          <w:rFonts w:ascii="Times New Roman" w:hAnsi="Times New Roman"/>
          <w:sz w:val="28"/>
          <w:szCs w:val="28"/>
          <w:lang w:eastAsia="ru-RU"/>
        </w:rPr>
      </w:pPr>
      <w:r w:rsidRPr="000F128E">
        <w:rPr>
          <w:rFonts w:ascii="Times New Roman" w:hAnsi="Times New Roman"/>
          <w:b/>
          <w:bCs/>
          <w:smallCaps/>
          <w:sz w:val="28"/>
          <w:szCs w:val="28"/>
          <w:lang w:eastAsia="ru-RU"/>
        </w:rPr>
        <w:t>Тема 3.</w:t>
      </w:r>
      <w:r w:rsidRPr="000F128E">
        <w:rPr>
          <w:rFonts w:ascii="Times New Roman" w:hAnsi="Times New Roman"/>
          <w:b/>
          <w:bCs/>
          <w:smallCaps/>
          <w:sz w:val="28"/>
          <w:szCs w:val="28"/>
          <w:lang w:eastAsia="ru-RU"/>
        </w:rPr>
        <w:tab/>
      </w:r>
      <w:r w:rsidRPr="000F128E">
        <w:rPr>
          <w:rFonts w:ascii="Times New Roman" w:hAnsi="Times New Roman"/>
          <w:b/>
          <w:bCs/>
          <w:sz w:val="28"/>
          <w:szCs w:val="28"/>
          <w:lang w:eastAsia="ru-RU"/>
        </w:rPr>
        <w:t>Коммуникативные качества речи. Совершенствование навыков грамотного говорения</w:t>
      </w:r>
    </w:p>
    <w:p w14:paraId="739455E9" w14:textId="77777777" w:rsidR="000931DA" w:rsidRPr="000F128E" w:rsidRDefault="000931DA" w:rsidP="000931DA">
      <w:pPr>
        <w:shd w:val="clear" w:color="auto" w:fill="FFFFFF"/>
        <w:spacing w:after="0" w:line="240" w:lineRule="auto"/>
        <w:ind w:firstLine="567"/>
        <w:jc w:val="both"/>
        <w:rPr>
          <w:rFonts w:ascii="Times New Roman" w:hAnsi="Times New Roman"/>
          <w:sz w:val="28"/>
          <w:szCs w:val="28"/>
        </w:rPr>
      </w:pPr>
      <w:r w:rsidRPr="000F128E">
        <w:rPr>
          <w:rFonts w:ascii="Times New Roman" w:hAnsi="Times New Roman"/>
          <w:sz w:val="28"/>
          <w:szCs w:val="28"/>
        </w:rPr>
        <w:t>Речь как показатель профессионального и социального статуса современного человека. Качества «хорошей речи»: точность, понятность, уместность, доступность, краткость, логичность, простота и другие.</w:t>
      </w:r>
    </w:p>
    <w:p w14:paraId="1CB0D18B" w14:textId="77777777" w:rsidR="000931DA" w:rsidRPr="000F128E" w:rsidRDefault="000931DA" w:rsidP="000931DA">
      <w:pPr>
        <w:pStyle w:val="ac"/>
        <w:ind w:firstLine="567"/>
        <w:rPr>
          <w:szCs w:val="28"/>
        </w:rPr>
      </w:pPr>
      <w:r w:rsidRPr="000F128E">
        <w:rPr>
          <w:szCs w:val="28"/>
        </w:rPr>
        <w:t>Причины коммуникативных неудач как результат грамматических, логических и стилистических ошибок в речи. Совершенствование навыков грамотного говорения.</w:t>
      </w:r>
    </w:p>
    <w:p w14:paraId="46638BC0" w14:textId="77777777" w:rsidR="000931DA" w:rsidRPr="000F128E" w:rsidRDefault="000931DA" w:rsidP="000931DA">
      <w:pPr>
        <w:pStyle w:val="ac"/>
        <w:ind w:firstLine="567"/>
        <w:rPr>
          <w:szCs w:val="28"/>
        </w:rPr>
      </w:pPr>
      <w:r w:rsidRPr="000F128E">
        <w:rPr>
          <w:b/>
          <w:bCs/>
          <w:smallCaps/>
          <w:szCs w:val="28"/>
          <w:lang w:eastAsia="ru-RU"/>
        </w:rPr>
        <w:t>Тема 4.</w:t>
      </w:r>
      <w:r w:rsidRPr="000F128E">
        <w:rPr>
          <w:b/>
          <w:bCs/>
          <w:smallCaps/>
          <w:szCs w:val="28"/>
          <w:lang w:eastAsia="ru-RU"/>
        </w:rPr>
        <w:tab/>
      </w:r>
      <w:r w:rsidRPr="000F128E">
        <w:rPr>
          <w:b/>
          <w:bCs/>
          <w:szCs w:val="28"/>
          <w:lang w:eastAsia="ru-RU"/>
        </w:rPr>
        <w:t xml:space="preserve">Заимствования и проблема чистоты </w:t>
      </w:r>
      <w:r w:rsidRPr="000F128E">
        <w:rPr>
          <w:b/>
          <w:bCs/>
          <w:szCs w:val="28"/>
          <w:lang w:eastAsia="ru-RU"/>
        </w:rPr>
        <w:br/>
        <w:t>современного русского языка</w:t>
      </w:r>
    </w:p>
    <w:p w14:paraId="73F51ED0" w14:textId="77777777" w:rsidR="000931DA" w:rsidRPr="000F128E" w:rsidRDefault="000931DA" w:rsidP="000931DA">
      <w:pPr>
        <w:shd w:val="clear" w:color="auto" w:fill="FFFFFF"/>
        <w:spacing w:after="0" w:line="240" w:lineRule="auto"/>
        <w:ind w:firstLine="567"/>
        <w:jc w:val="both"/>
        <w:rPr>
          <w:rFonts w:ascii="Times New Roman" w:hAnsi="Times New Roman"/>
          <w:sz w:val="28"/>
          <w:szCs w:val="28"/>
          <w:lang w:eastAsia="ru-RU"/>
        </w:rPr>
      </w:pPr>
      <w:r w:rsidRPr="000F128E">
        <w:rPr>
          <w:rFonts w:ascii="Times New Roman" w:hAnsi="Times New Roman"/>
          <w:sz w:val="28"/>
          <w:szCs w:val="28"/>
          <w:lang w:eastAsia="ru-RU"/>
        </w:rPr>
        <w:t xml:space="preserve">Причины заимствований. Заимствования 80-х гг. </w:t>
      </w:r>
      <w:r w:rsidRPr="000F128E">
        <w:rPr>
          <w:rFonts w:ascii="Times New Roman" w:hAnsi="Times New Roman"/>
          <w:sz w:val="28"/>
          <w:szCs w:val="28"/>
          <w:lang w:val="en-US" w:eastAsia="ru-RU"/>
        </w:rPr>
        <w:t>XX</w:t>
      </w:r>
      <w:r w:rsidRPr="000F128E">
        <w:rPr>
          <w:rFonts w:ascii="Times New Roman" w:hAnsi="Times New Roman"/>
          <w:sz w:val="28"/>
          <w:szCs w:val="28"/>
          <w:lang w:eastAsia="ru-RU"/>
        </w:rPr>
        <w:t xml:space="preserve"> в. Типы заимствованной лексики в профессиональной, бытовой и др. сферах. Заимствования </w:t>
      </w:r>
      <w:r w:rsidRPr="000F128E">
        <w:rPr>
          <w:rFonts w:ascii="Times New Roman" w:hAnsi="Times New Roman"/>
          <w:sz w:val="28"/>
          <w:szCs w:val="28"/>
          <w:lang w:val="en-US" w:eastAsia="ru-RU"/>
        </w:rPr>
        <w:t>XXI</w:t>
      </w:r>
      <w:r w:rsidRPr="000F128E">
        <w:rPr>
          <w:rFonts w:ascii="Times New Roman" w:hAnsi="Times New Roman"/>
          <w:sz w:val="28"/>
          <w:szCs w:val="28"/>
          <w:lang w:eastAsia="ru-RU"/>
        </w:rPr>
        <w:t xml:space="preserve"> в.</w:t>
      </w:r>
    </w:p>
    <w:p w14:paraId="1DABF824" w14:textId="77777777" w:rsidR="000931DA" w:rsidRPr="000F128E" w:rsidRDefault="000931DA" w:rsidP="000931DA">
      <w:pPr>
        <w:shd w:val="clear" w:color="auto" w:fill="FFFFFF"/>
        <w:spacing w:after="0" w:line="240" w:lineRule="auto"/>
        <w:ind w:firstLine="567"/>
        <w:jc w:val="both"/>
        <w:rPr>
          <w:rFonts w:ascii="Times New Roman" w:hAnsi="Times New Roman"/>
          <w:sz w:val="28"/>
          <w:szCs w:val="28"/>
          <w:lang w:eastAsia="ru-RU"/>
        </w:rPr>
      </w:pPr>
      <w:r w:rsidRPr="000F128E">
        <w:rPr>
          <w:rFonts w:ascii="Times New Roman" w:hAnsi="Times New Roman"/>
          <w:sz w:val="28"/>
          <w:szCs w:val="28"/>
          <w:lang w:eastAsia="ru-RU"/>
        </w:rPr>
        <w:t xml:space="preserve">Отношение к заимствованиям. История вопроса. </w:t>
      </w:r>
    </w:p>
    <w:p w14:paraId="695B4A2D" w14:textId="77777777" w:rsidR="000931DA" w:rsidRPr="000F128E" w:rsidRDefault="000931DA" w:rsidP="000931DA">
      <w:pPr>
        <w:shd w:val="clear" w:color="auto" w:fill="FFFFFF"/>
        <w:spacing w:after="0" w:line="240" w:lineRule="auto"/>
        <w:ind w:firstLine="567"/>
        <w:jc w:val="both"/>
        <w:rPr>
          <w:rFonts w:ascii="Times New Roman" w:hAnsi="Times New Roman"/>
          <w:sz w:val="28"/>
          <w:szCs w:val="28"/>
          <w:lang w:eastAsia="ru-RU"/>
        </w:rPr>
      </w:pPr>
      <w:r w:rsidRPr="000F128E">
        <w:rPr>
          <w:rFonts w:ascii="Times New Roman" w:hAnsi="Times New Roman"/>
          <w:sz w:val="28"/>
          <w:szCs w:val="28"/>
          <w:lang w:eastAsia="ru-RU"/>
        </w:rPr>
        <w:t xml:space="preserve">Положительные и отрицательные результаты заимствований. </w:t>
      </w:r>
    </w:p>
    <w:p w14:paraId="6E399D07" w14:textId="77777777" w:rsidR="000931DA" w:rsidRPr="000F128E" w:rsidRDefault="000931DA" w:rsidP="000931DA">
      <w:pPr>
        <w:pStyle w:val="ac"/>
        <w:ind w:firstLine="567"/>
        <w:rPr>
          <w:b/>
          <w:szCs w:val="28"/>
        </w:rPr>
      </w:pPr>
    </w:p>
    <w:p w14:paraId="3349F8F9" w14:textId="77777777" w:rsidR="000931DA" w:rsidRPr="000F128E" w:rsidRDefault="000931DA" w:rsidP="000931DA">
      <w:pPr>
        <w:pStyle w:val="ac"/>
        <w:ind w:firstLine="567"/>
        <w:rPr>
          <w:b/>
          <w:szCs w:val="28"/>
        </w:rPr>
      </w:pPr>
      <w:r w:rsidRPr="000F128E">
        <w:rPr>
          <w:b/>
          <w:szCs w:val="28"/>
        </w:rPr>
        <w:t>ТЕМА 5. Орфоэпия как часть речевой культуры человека</w:t>
      </w:r>
    </w:p>
    <w:p w14:paraId="37E143CC" w14:textId="77777777" w:rsidR="000931DA" w:rsidRPr="000F128E" w:rsidRDefault="000931DA" w:rsidP="000931DA">
      <w:pPr>
        <w:pStyle w:val="ac"/>
        <w:ind w:firstLine="567"/>
        <w:rPr>
          <w:szCs w:val="28"/>
        </w:rPr>
      </w:pPr>
      <w:r w:rsidRPr="000F128E">
        <w:rPr>
          <w:szCs w:val="28"/>
        </w:rPr>
        <w:t xml:space="preserve">Владение нормами литературного </w:t>
      </w:r>
      <w:proofErr w:type="gramStart"/>
      <w:r w:rsidRPr="000F128E">
        <w:rPr>
          <w:szCs w:val="28"/>
        </w:rPr>
        <w:t>произношения  и</w:t>
      </w:r>
      <w:proofErr w:type="gramEnd"/>
      <w:r w:rsidRPr="000F128E">
        <w:rPr>
          <w:szCs w:val="28"/>
        </w:rPr>
        <w:t xml:space="preserve"> его роль в процессе общения. </w:t>
      </w:r>
    </w:p>
    <w:p w14:paraId="57F2ACB2" w14:textId="77777777" w:rsidR="000931DA" w:rsidRPr="000F128E" w:rsidRDefault="000931DA" w:rsidP="000931DA">
      <w:pPr>
        <w:pStyle w:val="ac"/>
        <w:ind w:firstLine="567"/>
        <w:rPr>
          <w:szCs w:val="28"/>
        </w:rPr>
      </w:pPr>
      <w:r w:rsidRPr="000F128E">
        <w:rPr>
          <w:szCs w:val="28"/>
        </w:rPr>
        <w:t>Понятие орфоэпии. Историческое развитие норм. Два типа орфоэпической нормы. Стили произношения.</w:t>
      </w:r>
    </w:p>
    <w:p w14:paraId="13D7FC5D" w14:textId="77777777" w:rsidR="000931DA" w:rsidRPr="000F128E" w:rsidRDefault="000931DA" w:rsidP="000931DA">
      <w:pPr>
        <w:pStyle w:val="ac"/>
        <w:ind w:firstLine="567"/>
        <w:rPr>
          <w:szCs w:val="28"/>
        </w:rPr>
      </w:pPr>
      <w:r w:rsidRPr="000F128E">
        <w:rPr>
          <w:szCs w:val="28"/>
        </w:rPr>
        <w:t>Основные правила русского литературного произношения.</w:t>
      </w:r>
    </w:p>
    <w:p w14:paraId="5FF92B23" w14:textId="77777777" w:rsidR="000931DA" w:rsidRPr="000F128E" w:rsidRDefault="000931DA" w:rsidP="000931DA">
      <w:pPr>
        <w:pStyle w:val="ac"/>
        <w:ind w:firstLine="567"/>
        <w:rPr>
          <w:szCs w:val="28"/>
        </w:rPr>
      </w:pPr>
      <w:r w:rsidRPr="000F128E">
        <w:rPr>
          <w:szCs w:val="28"/>
        </w:rPr>
        <w:t>Типичные орфоэпические ошибки.</w:t>
      </w:r>
    </w:p>
    <w:p w14:paraId="74F8D61F" w14:textId="77777777" w:rsidR="000931DA" w:rsidRPr="000F128E" w:rsidRDefault="000931DA" w:rsidP="000931DA">
      <w:pPr>
        <w:pStyle w:val="ac"/>
        <w:ind w:firstLine="567"/>
        <w:rPr>
          <w:b/>
          <w:bCs/>
          <w:smallCaps/>
          <w:szCs w:val="28"/>
          <w:lang w:eastAsia="ru-RU"/>
        </w:rPr>
      </w:pPr>
    </w:p>
    <w:p w14:paraId="093B5F7F" w14:textId="77777777" w:rsidR="000931DA" w:rsidRPr="000F128E" w:rsidRDefault="000931DA" w:rsidP="000931DA">
      <w:pPr>
        <w:pStyle w:val="ac"/>
        <w:ind w:firstLine="567"/>
        <w:rPr>
          <w:szCs w:val="28"/>
        </w:rPr>
      </w:pPr>
      <w:r w:rsidRPr="000F128E">
        <w:rPr>
          <w:b/>
          <w:bCs/>
          <w:smallCaps/>
          <w:szCs w:val="28"/>
          <w:lang w:eastAsia="ru-RU"/>
        </w:rPr>
        <w:lastRenderedPageBreak/>
        <w:t>Тема 6.</w:t>
      </w:r>
      <w:r w:rsidRPr="000F128E">
        <w:rPr>
          <w:b/>
          <w:bCs/>
          <w:smallCaps/>
          <w:szCs w:val="28"/>
          <w:lang w:eastAsia="ru-RU"/>
        </w:rPr>
        <w:tab/>
      </w:r>
      <w:r w:rsidRPr="000F128E">
        <w:rPr>
          <w:b/>
          <w:bCs/>
          <w:szCs w:val="28"/>
          <w:lang w:eastAsia="ru-RU"/>
        </w:rPr>
        <w:t>Совершенствование навыков грамотного письма</w:t>
      </w:r>
    </w:p>
    <w:p w14:paraId="45CB44E8" w14:textId="77777777" w:rsidR="000931DA" w:rsidRPr="000F128E" w:rsidRDefault="000931DA" w:rsidP="000931DA">
      <w:pPr>
        <w:tabs>
          <w:tab w:val="left" w:pos="993"/>
        </w:tabs>
        <w:spacing w:after="0" w:line="240" w:lineRule="auto"/>
        <w:ind w:firstLine="567"/>
        <w:jc w:val="both"/>
        <w:rPr>
          <w:rFonts w:ascii="Times New Roman" w:hAnsi="Times New Roman"/>
          <w:sz w:val="28"/>
          <w:szCs w:val="28"/>
          <w:lang w:eastAsia="ru-RU"/>
        </w:rPr>
      </w:pPr>
      <w:r w:rsidRPr="000F128E">
        <w:rPr>
          <w:rFonts w:ascii="Times New Roman" w:hAnsi="Times New Roman"/>
          <w:sz w:val="28"/>
          <w:szCs w:val="28"/>
          <w:lang w:eastAsia="ru-RU"/>
        </w:rPr>
        <w:t xml:space="preserve">Культура </w:t>
      </w:r>
      <w:proofErr w:type="gramStart"/>
      <w:r w:rsidRPr="000F128E">
        <w:rPr>
          <w:rFonts w:ascii="Times New Roman" w:hAnsi="Times New Roman"/>
          <w:sz w:val="28"/>
          <w:szCs w:val="28"/>
          <w:lang w:eastAsia="ru-RU"/>
        </w:rPr>
        <w:t>письменной  речи</w:t>
      </w:r>
      <w:proofErr w:type="gramEnd"/>
      <w:r w:rsidRPr="000F128E">
        <w:rPr>
          <w:rFonts w:ascii="Times New Roman" w:hAnsi="Times New Roman"/>
          <w:sz w:val="28"/>
          <w:szCs w:val="28"/>
          <w:lang w:eastAsia="ru-RU"/>
        </w:rPr>
        <w:t xml:space="preserve"> на современном этапе.</w:t>
      </w:r>
    </w:p>
    <w:p w14:paraId="221F53D9" w14:textId="77777777" w:rsidR="000931DA" w:rsidRPr="000F128E" w:rsidRDefault="000931DA" w:rsidP="000931DA">
      <w:pPr>
        <w:tabs>
          <w:tab w:val="left" w:pos="993"/>
        </w:tabs>
        <w:spacing w:after="0" w:line="240" w:lineRule="auto"/>
        <w:ind w:firstLine="567"/>
        <w:jc w:val="both"/>
        <w:rPr>
          <w:rFonts w:ascii="Times New Roman" w:hAnsi="Times New Roman"/>
          <w:sz w:val="28"/>
          <w:szCs w:val="28"/>
          <w:lang w:eastAsia="ru-RU"/>
        </w:rPr>
      </w:pPr>
      <w:r w:rsidRPr="000F128E">
        <w:rPr>
          <w:rFonts w:ascii="Times New Roman" w:hAnsi="Times New Roman"/>
          <w:sz w:val="28"/>
          <w:szCs w:val="28"/>
          <w:lang w:eastAsia="ru-RU"/>
        </w:rPr>
        <w:t>Основные направления совершенствования навыков грамотного письма.</w:t>
      </w:r>
    </w:p>
    <w:p w14:paraId="26E05DF6" w14:textId="77777777" w:rsidR="000931DA" w:rsidRPr="000F128E" w:rsidRDefault="000931DA" w:rsidP="000931DA">
      <w:pPr>
        <w:tabs>
          <w:tab w:val="left" w:pos="993"/>
        </w:tabs>
        <w:spacing w:after="0" w:line="240" w:lineRule="auto"/>
        <w:ind w:firstLine="567"/>
        <w:jc w:val="both"/>
        <w:rPr>
          <w:rFonts w:ascii="Times New Roman" w:hAnsi="Times New Roman"/>
          <w:sz w:val="28"/>
          <w:szCs w:val="28"/>
          <w:lang w:eastAsia="ru-RU"/>
        </w:rPr>
      </w:pPr>
      <w:r w:rsidRPr="000F128E">
        <w:rPr>
          <w:rFonts w:ascii="Times New Roman" w:hAnsi="Times New Roman"/>
          <w:sz w:val="28"/>
          <w:szCs w:val="28"/>
          <w:lang w:eastAsia="ru-RU"/>
        </w:rPr>
        <w:t>Корректировка знаний в области пунктуации. Пунктуационный практикум. Корректировка знаний в области орфографии.</w:t>
      </w:r>
    </w:p>
    <w:p w14:paraId="08816DB4" w14:textId="77777777" w:rsidR="000931DA" w:rsidRPr="000F128E" w:rsidRDefault="000931DA" w:rsidP="000931DA">
      <w:pPr>
        <w:tabs>
          <w:tab w:val="left" w:pos="993"/>
        </w:tabs>
        <w:spacing w:after="0" w:line="240" w:lineRule="auto"/>
        <w:ind w:firstLine="567"/>
        <w:jc w:val="both"/>
        <w:rPr>
          <w:rFonts w:ascii="Times New Roman" w:hAnsi="Times New Roman"/>
          <w:b/>
          <w:bCs/>
          <w:smallCaps/>
          <w:sz w:val="28"/>
          <w:szCs w:val="28"/>
          <w:lang w:eastAsia="ru-RU"/>
        </w:rPr>
      </w:pPr>
    </w:p>
    <w:p w14:paraId="685A42DE" w14:textId="77777777" w:rsidR="000931DA" w:rsidRPr="000F128E" w:rsidRDefault="000931DA" w:rsidP="000931DA">
      <w:pPr>
        <w:tabs>
          <w:tab w:val="left" w:pos="993"/>
        </w:tabs>
        <w:spacing w:after="0" w:line="240" w:lineRule="auto"/>
        <w:ind w:firstLine="567"/>
        <w:jc w:val="both"/>
        <w:rPr>
          <w:rFonts w:ascii="Times New Roman" w:hAnsi="Times New Roman"/>
          <w:sz w:val="28"/>
          <w:szCs w:val="28"/>
          <w:lang w:eastAsia="ru-RU"/>
        </w:rPr>
      </w:pPr>
      <w:r w:rsidRPr="000F128E">
        <w:rPr>
          <w:rFonts w:ascii="Times New Roman" w:hAnsi="Times New Roman"/>
          <w:b/>
          <w:bCs/>
          <w:smallCaps/>
          <w:sz w:val="28"/>
          <w:szCs w:val="28"/>
          <w:lang w:eastAsia="ru-RU"/>
        </w:rPr>
        <w:t>Тема 7.</w:t>
      </w:r>
      <w:r w:rsidRPr="000F128E">
        <w:rPr>
          <w:rFonts w:ascii="Times New Roman" w:hAnsi="Times New Roman"/>
          <w:b/>
          <w:bCs/>
          <w:smallCaps/>
          <w:sz w:val="28"/>
          <w:szCs w:val="28"/>
          <w:lang w:eastAsia="ru-RU"/>
        </w:rPr>
        <w:tab/>
      </w:r>
      <w:r w:rsidRPr="000F128E">
        <w:rPr>
          <w:rFonts w:ascii="Times New Roman" w:hAnsi="Times New Roman"/>
          <w:b/>
          <w:bCs/>
          <w:sz w:val="28"/>
          <w:szCs w:val="28"/>
          <w:lang w:eastAsia="ru-RU"/>
        </w:rPr>
        <w:t>Функциональные стили современного русского языка (общая характеристика)</w:t>
      </w:r>
    </w:p>
    <w:p w14:paraId="69C42C7E" w14:textId="77777777" w:rsidR="000931DA" w:rsidRPr="000F128E" w:rsidRDefault="000931DA" w:rsidP="000931DA">
      <w:pPr>
        <w:spacing w:after="0" w:line="240" w:lineRule="auto"/>
        <w:ind w:firstLine="567"/>
        <w:jc w:val="both"/>
        <w:rPr>
          <w:rFonts w:ascii="Times New Roman" w:hAnsi="Times New Roman"/>
          <w:sz w:val="28"/>
          <w:szCs w:val="28"/>
          <w:lang w:eastAsia="ru-RU"/>
        </w:rPr>
      </w:pPr>
      <w:r w:rsidRPr="000F128E">
        <w:rPr>
          <w:rFonts w:ascii="Times New Roman" w:hAnsi="Times New Roman"/>
          <w:sz w:val="28"/>
          <w:szCs w:val="28"/>
          <w:lang w:eastAsia="ru-RU"/>
        </w:rPr>
        <w:t xml:space="preserve"> Факторы выбора стиля. </w:t>
      </w:r>
    </w:p>
    <w:p w14:paraId="25EBC28E" w14:textId="77777777" w:rsidR="000931DA" w:rsidRPr="000F128E" w:rsidRDefault="000931DA" w:rsidP="000931DA">
      <w:pPr>
        <w:spacing w:after="0" w:line="240" w:lineRule="auto"/>
        <w:ind w:firstLine="567"/>
        <w:jc w:val="both"/>
        <w:rPr>
          <w:rFonts w:ascii="Times New Roman" w:hAnsi="Times New Roman"/>
          <w:sz w:val="28"/>
          <w:szCs w:val="28"/>
          <w:lang w:eastAsia="ru-RU"/>
        </w:rPr>
      </w:pPr>
      <w:r w:rsidRPr="000F128E">
        <w:rPr>
          <w:rFonts w:ascii="Times New Roman" w:hAnsi="Times New Roman"/>
          <w:sz w:val="28"/>
          <w:szCs w:val="28"/>
          <w:lang w:eastAsia="ru-RU"/>
        </w:rPr>
        <w:t xml:space="preserve">Сферы общественной </w:t>
      </w:r>
      <w:proofErr w:type="gramStart"/>
      <w:r w:rsidRPr="000F128E">
        <w:rPr>
          <w:rFonts w:ascii="Times New Roman" w:hAnsi="Times New Roman"/>
          <w:sz w:val="28"/>
          <w:szCs w:val="28"/>
          <w:lang w:eastAsia="ru-RU"/>
        </w:rPr>
        <w:t>деятельности  и</w:t>
      </w:r>
      <w:proofErr w:type="gramEnd"/>
      <w:r w:rsidRPr="000F128E">
        <w:rPr>
          <w:rFonts w:ascii="Times New Roman" w:hAnsi="Times New Roman"/>
          <w:sz w:val="28"/>
          <w:szCs w:val="28"/>
          <w:lang w:eastAsia="ru-RU"/>
        </w:rPr>
        <w:t xml:space="preserve"> стили речи.</w:t>
      </w:r>
    </w:p>
    <w:p w14:paraId="609380D3" w14:textId="77777777" w:rsidR="000931DA" w:rsidRPr="000F128E" w:rsidRDefault="000931DA" w:rsidP="000931DA">
      <w:pPr>
        <w:tabs>
          <w:tab w:val="left" w:pos="2435"/>
          <w:tab w:val="left" w:pos="5211"/>
        </w:tabs>
        <w:spacing w:after="0" w:line="240" w:lineRule="auto"/>
        <w:ind w:firstLine="567"/>
        <w:jc w:val="both"/>
        <w:rPr>
          <w:rFonts w:ascii="Times New Roman" w:hAnsi="Times New Roman"/>
          <w:sz w:val="28"/>
          <w:szCs w:val="28"/>
          <w:lang w:eastAsia="ru-RU"/>
        </w:rPr>
      </w:pPr>
      <w:r w:rsidRPr="000F128E">
        <w:rPr>
          <w:rFonts w:ascii="Times New Roman" w:hAnsi="Times New Roman"/>
          <w:sz w:val="28"/>
          <w:szCs w:val="28"/>
          <w:lang w:eastAsia="ru-RU"/>
        </w:rPr>
        <w:t>Функциональные стили современного русского языка (общая характеристика): научный, официально-деловой, публицистический, разговорный.</w:t>
      </w:r>
    </w:p>
    <w:p w14:paraId="15C2042F" w14:textId="77777777" w:rsidR="000931DA" w:rsidRPr="000F128E" w:rsidRDefault="000931DA" w:rsidP="000931DA">
      <w:pPr>
        <w:tabs>
          <w:tab w:val="left" w:pos="2435"/>
          <w:tab w:val="left" w:pos="5211"/>
        </w:tabs>
        <w:spacing w:after="0" w:line="240" w:lineRule="auto"/>
        <w:ind w:firstLine="567"/>
        <w:jc w:val="both"/>
        <w:rPr>
          <w:rFonts w:ascii="Times New Roman" w:hAnsi="Times New Roman"/>
          <w:b/>
          <w:sz w:val="28"/>
          <w:szCs w:val="28"/>
          <w:lang w:eastAsia="ru-RU"/>
        </w:rPr>
      </w:pPr>
    </w:p>
    <w:p w14:paraId="4F273745" w14:textId="77777777" w:rsidR="000931DA" w:rsidRPr="000F128E" w:rsidRDefault="000931DA" w:rsidP="000931DA">
      <w:pPr>
        <w:pStyle w:val="af3"/>
        <w:rPr>
          <w:sz w:val="28"/>
          <w:szCs w:val="28"/>
        </w:rPr>
      </w:pPr>
      <w:r w:rsidRPr="000F128E">
        <w:rPr>
          <w:b/>
          <w:sz w:val="28"/>
          <w:szCs w:val="28"/>
          <w:lang w:eastAsia="ru-RU"/>
        </w:rPr>
        <w:t xml:space="preserve">ТЕМА 8. </w:t>
      </w:r>
      <w:r w:rsidRPr="000F128E">
        <w:rPr>
          <w:b/>
          <w:bCs/>
          <w:sz w:val="28"/>
          <w:szCs w:val="28"/>
        </w:rPr>
        <w:t>Научный стиль речи</w:t>
      </w:r>
      <w:r w:rsidRPr="000F128E">
        <w:rPr>
          <w:sz w:val="28"/>
          <w:szCs w:val="28"/>
        </w:rPr>
        <w:t xml:space="preserve"> </w:t>
      </w:r>
    </w:p>
    <w:p w14:paraId="2E8034C0" w14:textId="77777777" w:rsidR="000931DA" w:rsidRPr="000F128E" w:rsidRDefault="000931DA" w:rsidP="000931DA">
      <w:pPr>
        <w:tabs>
          <w:tab w:val="left" w:pos="2435"/>
          <w:tab w:val="left" w:pos="5211"/>
        </w:tabs>
        <w:spacing w:after="0" w:line="240" w:lineRule="auto"/>
        <w:ind w:firstLine="567"/>
        <w:jc w:val="both"/>
        <w:rPr>
          <w:rFonts w:ascii="Times New Roman" w:hAnsi="Times New Roman"/>
          <w:sz w:val="28"/>
          <w:szCs w:val="28"/>
          <w:lang w:eastAsia="ru-RU"/>
        </w:rPr>
      </w:pPr>
      <w:r w:rsidRPr="000F128E">
        <w:rPr>
          <w:rFonts w:ascii="Times New Roman" w:hAnsi="Times New Roman"/>
          <w:sz w:val="28"/>
          <w:szCs w:val="28"/>
          <w:lang w:eastAsia="ru-RU"/>
        </w:rPr>
        <w:t>Сфера использования научного стиля речи. Языковые и общие признаки стиля. Жанры научного стиля.</w:t>
      </w:r>
    </w:p>
    <w:p w14:paraId="077465B2" w14:textId="77777777" w:rsidR="000931DA" w:rsidRPr="000F128E" w:rsidRDefault="000931DA" w:rsidP="000931DA">
      <w:pPr>
        <w:tabs>
          <w:tab w:val="left" w:pos="2435"/>
          <w:tab w:val="left" w:pos="5211"/>
        </w:tabs>
        <w:spacing w:after="0" w:line="240" w:lineRule="auto"/>
        <w:ind w:firstLine="567"/>
        <w:jc w:val="both"/>
        <w:rPr>
          <w:rFonts w:ascii="Times New Roman" w:hAnsi="Times New Roman"/>
          <w:sz w:val="28"/>
          <w:szCs w:val="28"/>
          <w:lang w:eastAsia="ru-RU"/>
        </w:rPr>
      </w:pPr>
      <w:r w:rsidRPr="000F128E">
        <w:rPr>
          <w:rFonts w:ascii="Times New Roman" w:hAnsi="Times New Roman"/>
          <w:sz w:val="28"/>
          <w:szCs w:val="28"/>
          <w:lang w:eastAsia="ru-RU"/>
        </w:rPr>
        <w:t>Анализ научного текста с точки зрения стилеобразующих черт (лексика, морфология, синтаксис).</w:t>
      </w:r>
    </w:p>
    <w:p w14:paraId="176E1D22" w14:textId="77777777" w:rsidR="000931DA" w:rsidRPr="000F128E" w:rsidRDefault="000931DA" w:rsidP="000931DA">
      <w:pPr>
        <w:tabs>
          <w:tab w:val="left" w:pos="2435"/>
          <w:tab w:val="left" w:pos="5211"/>
        </w:tabs>
        <w:spacing w:after="0" w:line="240" w:lineRule="auto"/>
        <w:ind w:firstLine="567"/>
        <w:jc w:val="both"/>
        <w:rPr>
          <w:rFonts w:ascii="Times New Roman" w:hAnsi="Times New Roman"/>
          <w:sz w:val="28"/>
          <w:szCs w:val="28"/>
          <w:lang w:eastAsia="ru-RU"/>
        </w:rPr>
      </w:pPr>
      <w:r w:rsidRPr="000F128E">
        <w:rPr>
          <w:rFonts w:ascii="Times New Roman" w:hAnsi="Times New Roman"/>
          <w:sz w:val="28"/>
          <w:szCs w:val="28"/>
          <w:lang w:eastAsia="ru-RU"/>
        </w:rPr>
        <w:t>Специфика составления научных текстов в условиях разных коммуникативных потребностей: аннотация, реферат.</w:t>
      </w:r>
    </w:p>
    <w:p w14:paraId="76604F0E" w14:textId="77777777" w:rsidR="000931DA" w:rsidRPr="000F128E" w:rsidRDefault="000931DA" w:rsidP="000931DA">
      <w:pPr>
        <w:tabs>
          <w:tab w:val="left" w:pos="2435"/>
          <w:tab w:val="left" w:pos="5211"/>
        </w:tabs>
        <w:spacing w:after="0" w:line="240" w:lineRule="auto"/>
        <w:ind w:firstLine="567"/>
        <w:jc w:val="both"/>
        <w:rPr>
          <w:rFonts w:ascii="Times New Roman" w:hAnsi="Times New Roman"/>
          <w:sz w:val="28"/>
          <w:szCs w:val="28"/>
          <w:lang w:eastAsia="ru-RU"/>
        </w:rPr>
      </w:pPr>
    </w:p>
    <w:p w14:paraId="67C5C4A5" w14:textId="77777777" w:rsidR="000931DA" w:rsidRPr="000F128E" w:rsidRDefault="000931DA" w:rsidP="000931DA">
      <w:pPr>
        <w:tabs>
          <w:tab w:val="left" w:pos="2435"/>
          <w:tab w:val="left" w:pos="5211"/>
        </w:tabs>
        <w:spacing w:after="0" w:line="240" w:lineRule="auto"/>
        <w:ind w:firstLine="567"/>
        <w:jc w:val="both"/>
        <w:rPr>
          <w:rFonts w:ascii="Times New Roman" w:hAnsi="Times New Roman"/>
          <w:b/>
          <w:sz w:val="28"/>
          <w:szCs w:val="28"/>
          <w:lang w:eastAsia="ru-RU"/>
        </w:rPr>
      </w:pPr>
      <w:r w:rsidRPr="000F128E">
        <w:rPr>
          <w:rFonts w:ascii="Times New Roman" w:hAnsi="Times New Roman"/>
          <w:b/>
          <w:sz w:val="28"/>
          <w:szCs w:val="28"/>
          <w:lang w:eastAsia="ru-RU"/>
        </w:rPr>
        <w:t>ТЕМА 9. Официально-деловой стиль речи. Структурно-коммуникативные свойства и языковые особенности личных деловых документов: заявление, объяснительная записка</w:t>
      </w:r>
    </w:p>
    <w:p w14:paraId="2915D1D3" w14:textId="77777777" w:rsidR="000931DA" w:rsidRPr="000F128E" w:rsidRDefault="000931DA" w:rsidP="000931DA">
      <w:pPr>
        <w:tabs>
          <w:tab w:val="left" w:pos="1276"/>
        </w:tabs>
        <w:spacing w:after="0" w:line="240" w:lineRule="auto"/>
        <w:ind w:firstLine="567"/>
        <w:jc w:val="both"/>
        <w:rPr>
          <w:rFonts w:ascii="Times New Roman" w:hAnsi="Times New Roman"/>
          <w:sz w:val="28"/>
          <w:szCs w:val="28"/>
        </w:rPr>
      </w:pPr>
      <w:r w:rsidRPr="000F128E">
        <w:rPr>
          <w:rFonts w:ascii="Times New Roman" w:hAnsi="Times New Roman"/>
          <w:sz w:val="28"/>
          <w:szCs w:val="28"/>
        </w:rPr>
        <w:t xml:space="preserve">Языковые и общие признаки стиля. Жанры официально-делового стиля. Понятие служебного документа. Функции, структурно-коммуникативные свойства и особенности языка </w:t>
      </w:r>
      <w:proofErr w:type="gramStart"/>
      <w:r w:rsidRPr="000F128E">
        <w:rPr>
          <w:rFonts w:ascii="Times New Roman" w:hAnsi="Times New Roman"/>
          <w:sz w:val="28"/>
          <w:szCs w:val="28"/>
        </w:rPr>
        <w:t>и  стиля</w:t>
      </w:r>
      <w:proofErr w:type="gramEnd"/>
      <w:r w:rsidRPr="000F128E">
        <w:rPr>
          <w:rFonts w:ascii="Times New Roman" w:hAnsi="Times New Roman"/>
          <w:sz w:val="28"/>
          <w:szCs w:val="28"/>
        </w:rPr>
        <w:t xml:space="preserve"> документов. </w:t>
      </w:r>
    </w:p>
    <w:p w14:paraId="451F4400" w14:textId="77777777" w:rsidR="000931DA" w:rsidRPr="000F128E" w:rsidRDefault="000931DA" w:rsidP="000931DA">
      <w:pPr>
        <w:tabs>
          <w:tab w:val="left" w:pos="1276"/>
        </w:tabs>
        <w:spacing w:after="0" w:line="240" w:lineRule="auto"/>
        <w:ind w:firstLine="567"/>
        <w:jc w:val="both"/>
        <w:rPr>
          <w:rFonts w:ascii="Times New Roman" w:hAnsi="Times New Roman"/>
          <w:sz w:val="28"/>
          <w:szCs w:val="28"/>
        </w:rPr>
      </w:pPr>
      <w:r w:rsidRPr="000F128E">
        <w:rPr>
          <w:rFonts w:ascii="Times New Roman" w:hAnsi="Times New Roman"/>
          <w:i/>
          <w:sz w:val="28"/>
          <w:szCs w:val="28"/>
        </w:rPr>
        <w:t>Заявление</w:t>
      </w:r>
      <w:r w:rsidRPr="000F128E">
        <w:rPr>
          <w:rFonts w:ascii="Times New Roman" w:hAnsi="Times New Roman"/>
          <w:sz w:val="28"/>
          <w:szCs w:val="28"/>
        </w:rPr>
        <w:t xml:space="preserve">. </w:t>
      </w:r>
      <w:r w:rsidRPr="000F128E">
        <w:rPr>
          <w:rFonts w:ascii="Times New Roman" w:hAnsi="Times New Roman"/>
          <w:i/>
          <w:sz w:val="28"/>
          <w:szCs w:val="28"/>
        </w:rPr>
        <w:t>Объяснительная</w:t>
      </w:r>
      <w:r w:rsidRPr="000F128E">
        <w:rPr>
          <w:rFonts w:ascii="Times New Roman" w:hAnsi="Times New Roman"/>
          <w:sz w:val="28"/>
          <w:szCs w:val="28"/>
        </w:rPr>
        <w:t xml:space="preserve"> </w:t>
      </w:r>
      <w:r w:rsidRPr="000F128E">
        <w:rPr>
          <w:rFonts w:ascii="Times New Roman" w:hAnsi="Times New Roman"/>
          <w:i/>
          <w:sz w:val="28"/>
          <w:szCs w:val="28"/>
        </w:rPr>
        <w:t>записка</w:t>
      </w:r>
      <w:r w:rsidRPr="000F128E">
        <w:rPr>
          <w:rFonts w:ascii="Times New Roman" w:hAnsi="Times New Roman"/>
          <w:sz w:val="28"/>
          <w:szCs w:val="28"/>
        </w:rPr>
        <w:t xml:space="preserve">. </w:t>
      </w:r>
    </w:p>
    <w:p w14:paraId="5B807E41" w14:textId="77777777" w:rsidR="000931DA" w:rsidRPr="000F128E" w:rsidRDefault="000931DA" w:rsidP="000931DA">
      <w:pPr>
        <w:tabs>
          <w:tab w:val="left" w:pos="1276"/>
        </w:tabs>
        <w:spacing w:after="0" w:line="240" w:lineRule="auto"/>
        <w:ind w:firstLine="567"/>
        <w:jc w:val="both"/>
        <w:rPr>
          <w:rFonts w:ascii="Times New Roman" w:hAnsi="Times New Roman"/>
          <w:sz w:val="28"/>
          <w:szCs w:val="28"/>
        </w:rPr>
      </w:pPr>
    </w:p>
    <w:p w14:paraId="6B785DAD" w14:textId="77777777" w:rsidR="000931DA" w:rsidRPr="000F128E" w:rsidRDefault="000931DA" w:rsidP="000931DA">
      <w:pPr>
        <w:tabs>
          <w:tab w:val="left" w:pos="1276"/>
        </w:tabs>
        <w:spacing w:after="0" w:line="240" w:lineRule="auto"/>
        <w:ind w:firstLine="567"/>
        <w:jc w:val="both"/>
        <w:rPr>
          <w:rFonts w:ascii="Times New Roman" w:hAnsi="Times New Roman"/>
          <w:sz w:val="28"/>
          <w:szCs w:val="28"/>
        </w:rPr>
      </w:pPr>
      <w:r w:rsidRPr="000F128E">
        <w:rPr>
          <w:rFonts w:ascii="Times New Roman" w:hAnsi="Times New Roman"/>
          <w:b/>
          <w:sz w:val="28"/>
          <w:szCs w:val="28"/>
        </w:rPr>
        <w:t>ТЕМА 10. Резюме как вид делового документа</w:t>
      </w:r>
    </w:p>
    <w:p w14:paraId="03AE9C6E" w14:textId="77777777" w:rsidR="000931DA" w:rsidRPr="000F128E" w:rsidRDefault="000931DA" w:rsidP="000931DA">
      <w:pPr>
        <w:tabs>
          <w:tab w:val="left" w:pos="1276"/>
        </w:tabs>
        <w:spacing w:after="0" w:line="240" w:lineRule="auto"/>
        <w:ind w:firstLine="567"/>
        <w:jc w:val="both"/>
        <w:rPr>
          <w:rFonts w:ascii="Times New Roman" w:hAnsi="Times New Roman"/>
          <w:sz w:val="28"/>
          <w:szCs w:val="28"/>
        </w:rPr>
      </w:pPr>
      <w:r w:rsidRPr="000F128E">
        <w:rPr>
          <w:rFonts w:ascii="Times New Roman" w:hAnsi="Times New Roman"/>
          <w:sz w:val="28"/>
          <w:szCs w:val="28"/>
        </w:rPr>
        <w:t>Общая характеристика резюме как вида делового документа. Цель его составления.</w:t>
      </w:r>
    </w:p>
    <w:p w14:paraId="5CB3CEB3" w14:textId="77777777" w:rsidR="000931DA" w:rsidRPr="000F128E" w:rsidRDefault="000931DA" w:rsidP="000931DA">
      <w:pPr>
        <w:tabs>
          <w:tab w:val="left" w:pos="1276"/>
        </w:tabs>
        <w:spacing w:after="0" w:line="240" w:lineRule="auto"/>
        <w:ind w:firstLine="567"/>
        <w:jc w:val="both"/>
        <w:rPr>
          <w:rFonts w:ascii="Times New Roman" w:hAnsi="Times New Roman"/>
          <w:sz w:val="28"/>
          <w:szCs w:val="28"/>
        </w:rPr>
      </w:pPr>
      <w:r w:rsidRPr="000F128E">
        <w:rPr>
          <w:rFonts w:ascii="Times New Roman" w:hAnsi="Times New Roman"/>
          <w:sz w:val="28"/>
          <w:szCs w:val="28"/>
        </w:rPr>
        <w:t>Сведения в резюме. Основные требования к составлению резюме.</w:t>
      </w:r>
    </w:p>
    <w:p w14:paraId="790D7F57" w14:textId="77777777" w:rsidR="000931DA" w:rsidRPr="000F128E" w:rsidRDefault="000931DA" w:rsidP="000931DA">
      <w:pPr>
        <w:tabs>
          <w:tab w:val="left" w:pos="1276"/>
        </w:tabs>
        <w:spacing w:after="0" w:line="240" w:lineRule="auto"/>
        <w:ind w:firstLine="567"/>
        <w:jc w:val="both"/>
        <w:rPr>
          <w:rFonts w:ascii="Times New Roman" w:hAnsi="Times New Roman"/>
          <w:sz w:val="28"/>
          <w:szCs w:val="28"/>
        </w:rPr>
      </w:pPr>
      <w:proofErr w:type="spellStart"/>
      <w:r w:rsidRPr="000F128E">
        <w:rPr>
          <w:rFonts w:ascii="Times New Roman" w:hAnsi="Times New Roman"/>
          <w:sz w:val="28"/>
          <w:szCs w:val="28"/>
        </w:rPr>
        <w:t>Рекоммендации</w:t>
      </w:r>
      <w:proofErr w:type="spellEnd"/>
      <w:r w:rsidRPr="000F128E">
        <w:rPr>
          <w:rFonts w:ascii="Times New Roman" w:hAnsi="Times New Roman"/>
          <w:sz w:val="28"/>
          <w:szCs w:val="28"/>
        </w:rPr>
        <w:t xml:space="preserve"> по оформлению резюме. Полезные советы при составлении резюме. </w:t>
      </w:r>
    </w:p>
    <w:p w14:paraId="15DB3667" w14:textId="77777777" w:rsidR="000931DA" w:rsidRPr="000F128E" w:rsidRDefault="000931DA" w:rsidP="000931DA">
      <w:pPr>
        <w:tabs>
          <w:tab w:val="left" w:pos="1276"/>
        </w:tabs>
        <w:spacing w:after="0" w:line="240" w:lineRule="auto"/>
        <w:ind w:firstLine="567"/>
        <w:jc w:val="both"/>
        <w:rPr>
          <w:rFonts w:ascii="Times New Roman" w:hAnsi="Times New Roman"/>
          <w:sz w:val="28"/>
          <w:szCs w:val="28"/>
        </w:rPr>
      </w:pPr>
      <w:r w:rsidRPr="000F128E">
        <w:rPr>
          <w:rFonts w:ascii="Times New Roman" w:hAnsi="Times New Roman"/>
          <w:sz w:val="28"/>
          <w:szCs w:val="28"/>
        </w:rPr>
        <w:t>Ответы на типичные вопросы в связи с составлением резюме.</w:t>
      </w:r>
    </w:p>
    <w:p w14:paraId="15C2C265" w14:textId="77777777" w:rsidR="000931DA" w:rsidRPr="000F128E" w:rsidRDefault="000931DA" w:rsidP="000931DA">
      <w:pPr>
        <w:tabs>
          <w:tab w:val="left" w:pos="1276"/>
        </w:tabs>
        <w:spacing w:after="0" w:line="240" w:lineRule="auto"/>
        <w:ind w:firstLine="567"/>
        <w:jc w:val="both"/>
        <w:rPr>
          <w:rFonts w:ascii="Times New Roman" w:hAnsi="Times New Roman"/>
          <w:b/>
          <w:sz w:val="28"/>
          <w:szCs w:val="28"/>
        </w:rPr>
      </w:pPr>
    </w:p>
    <w:p w14:paraId="6BA86046" w14:textId="77777777" w:rsidR="000931DA" w:rsidRPr="000F128E" w:rsidRDefault="000931DA" w:rsidP="000931DA">
      <w:pPr>
        <w:tabs>
          <w:tab w:val="left" w:pos="1276"/>
        </w:tabs>
        <w:spacing w:after="0" w:line="240" w:lineRule="auto"/>
        <w:ind w:firstLine="567"/>
        <w:jc w:val="both"/>
        <w:rPr>
          <w:rFonts w:ascii="Times New Roman" w:hAnsi="Times New Roman"/>
          <w:b/>
          <w:sz w:val="28"/>
          <w:szCs w:val="28"/>
        </w:rPr>
      </w:pPr>
      <w:r w:rsidRPr="000F128E">
        <w:rPr>
          <w:rFonts w:ascii="Times New Roman" w:hAnsi="Times New Roman"/>
          <w:b/>
          <w:sz w:val="28"/>
          <w:szCs w:val="28"/>
        </w:rPr>
        <w:t>ТЕМА 11. Устные формы деловой (профессиональной) речи. Формат собеседования</w:t>
      </w:r>
    </w:p>
    <w:p w14:paraId="3582577D" w14:textId="77777777" w:rsidR="000931DA" w:rsidRPr="000F128E" w:rsidRDefault="000931DA" w:rsidP="000931DA">
      <w:pPr>
        <w:tabs>
          <w:tab w:val="left" w:pos="1276"/>
        </w:tabs>
        <w:spacing w:after="0" w:line="240" w:lineRule="auto"/>
        <w:ind w:firstLine="567"/>
        <w:jc w:val="both"/>
        <w:rPr>
          <w:rFonts w:ascii="Times New Roman" w:hAnsi="Times New Roman"/>
          <w:sz w:val="28"/>
          <w:szCs w:val="28"/>
        </w:rPr>
      </w:pPr>
      <w:r w:rsidRPr="000F128E">
        <w:rPr>
          <w:rFonts w:ascii="Times New Roman" w:hAnsi="Times New Roman"/>
          <w:sz w:val="28"/>
          <w:szCs w:val="28"/>
        </w:rPr>
        <w:t xml:space="preserve">Собеседование. Его виды. Роль </w:t>
      </w:r>
      <w:proofErr w:type="gramStart"/>
      <w:r w:rsidRPr="000F128E">
        <w:rPr>
          <w:rFonts w:ascii="Times New Roman" w:hAnsi="Times New Roman"/>
          <w:sz w:val="28"/>
          <w:szCs w:val="28"/>
        </w:rPr>
        <w:t>собеседования  при</w:t>
      </w:r>
      <w:proofErr w:type="gramEnd"/>
      <w:r w:rsidRPr="000F128E">
        <w:rPr>
          <w:rFonts w:ascii="Times New Roman" w:hAnsi="Times New Roman"/>
          <w:sz w:val="28"/>
          <w:szCs w:val="28"/>
        </w:rPr>
        <w:t xml:space="preserve"> приеме на работу в профессиональной карьере соискателя. </w:t>
      </w:r>
    </w:p>
    <w:p w14:paraId="64632C33" w14:textId="77777777" w:rsidR="000931DA" w:rsidRPr="000F128E" w:rsidRDefault="000931DA" w:rsidP="000931DA">
      <w:pPr>
        <w:tabs>
          <w:tab w:val="left" w:pos="1276"/>
        </w:tabs>
        <w:spacing w:after="0" w:line="240" w:lineRule="auto"/>
        <w:ind w:firstLine="567"/>
        <w:jc w:val="both"/>
        <w:rPr>
          <w:rFonts w:ascii="Times New Roman" w:hAnsi="Times New Roman"/>
          <w:sz w:val="28"/>
          <w:szCs w:val="28"/>
        </w:rPr>
      </w:pPr>
      <w:r w:rsidRPr="000F128E">
        <w:rPr>
          <w:rFonts w:ascii="Times New Roman" w:hAnsi="Times New Roman"/>
          <w:sz w:val="28"/>
          <w:szCs w:val="28"/>
        </w:rPr>
        <w:t xml:space="preserve">Подготовка к собеседованию. Учет целей собеседования: с точки зрения работодателя и соискателя. </w:t>
      </w:r>
    </w:p>
    <w:p w14:paraId="4BA39FE8" w14:textId="77777777" w:rsidR="000931DA" w:rsidRPr="000F128E" w:rsidRDefault="000931DA" w:rsidP="000931DA">
      <w:pPr>
        <w:tabs>
          <w:tab w:val="left" w:pos="1276"/>
        </w:tabs>
        <w:spacing w:after="0" w:line="240" w:lineRule="auto"/>
        <w:ind w:firstLine="567"/>
        <w:jc w:val="both"/>
        <w:rPr>
          <w:rFonts w:ascii="Times New Roman" w:hAnsi="Times New Roman"/>
          <w:sz w:val="28"/>
          <w:szCs w:val="28"/>
        </w:rPr>
      </w:pPr>
      <w:r w:rsidRPr="000F128E">
        <w:rPr>
          <w:rFonts w:ascii="Times New Roman" w:hAnsi="Times New Roman"/>
          <w:sz w:val="28"/>
          <w:szCs w:val="28"/>
        </w:rPr>
        <w:t xml:space="preserve">Схема и </w:t>
      </w:r>
      <w:proofErr w:type="gramStart"/>
      <w:r w:rsidRPr="000F128E">
        <w:rPr>
          <w:rFonts w:ascii="Times New Roman" w:hAnsi="Times New Roman"/>
          <w:sz w:val="28"/>
          <w:szCs w:val="28"/>
        </w:rPr>
        <w:t>основные  этапы</w:t>
      </w:r>
      <w:proofErr w:type="gramEnd"/>
      <w:r w:rsidRPr="000F128E">
        <w:rPr>
          <w:rFonts w:ascii="Times New Roman" w:hAnsi="Times New Roman"/>
          <w:sz w:val="28"/>
          <w:szCs w:val="28"/>
        </w:rPr>
        <w:t xml:space="preserve"> проведения собеседования.  Правила поведения на собеседовании. </w:t>
      </w:r>
    </w:p>
    <w:p w14:paraId="5F3A5907" w14:textId="77777777" w:rsidR="000931DA" w:rsidRPr="000F128E" w:rsidRDefault="000931DA" w:rsidP="000931DA">
      <w:pPr>
        <w:tabs>
          <w:tab w:val="left" w:pos="1276"/>
        </w:tabs>
        <w:spacing w:after="0" w:line="240" w:lineRule="auto"/>
        <w:ind w:firstLine="567"/>
        <w:jc w:val="both"/>
        <w:rPr>
          <w:rFonts w:ascii="Times New Roman" w:hAnsi="Times New Roman"/>
          <w:b/>
          <w:bCs/>
          <w:sz w:val="28"/>
          <w:szCs w:val="28"/>
        </w:rPr>
      </w:pPr>
    </w:p>
    <w:p w14:paraId="5C7641E6" w14:textId="77777777" w:rsidR="000931DA" w:rsidRPr="000F128E" w:rsidRDefault="000931DA" w:rsidP="000931DA">
      <w:pPr>
        <w:tabs>
          <w:tab w:val="left" w:pos="1276"/>
        </w:tabs>
        <w:spacing w:after="0" w:line="240" w:lineRule="auto"/>
        <w:ind w:firstLine="567"/>
        <w:jc w:val="both"/>
        <w:rPr>
          <w:rFonts w:ascii="Times New Roman" w:hAnsi="Times New Roman"/>
          <w:sz w:val="28"/>
          <w:szCs w:val="28"/>
        </w:rPr>
      </w:pPr>
      <w:r w:rsidRPr="000F128E">
        <w:rPr>
          <w:rFonts w:ascii="Times New Roman" w:hAnsi="Times New Roman"/>
          <w:b/>
          <w:bCs/>
          <w:sz w:val="28"/>
          <w:szCs w:val="28"/>
        </w:rPr>
        <w:t>ТЕМА 12. Основы ораторского искусства</w:t>
      </w:r>
    </w:p>
    <w:p w14:paraId="3FCB0506" w14:textId="77777777" w:rsidR="000931DA" w:rsidRPr="000F128E" w:rsidRDefault="000931DA" w:rsidP="000931DA">
      <w:pPr>
        <w:shd w:val="clear" w:color="auto" w:fill="FFFFFF"/>
        <w:spacing w:after="0" w:line="240" w:lineRule="auto"/>
        <w:ind w:firstLine="567"/>
        <w:jc w:val="both"/>
        <w:rPr>
          <w:rFonts w:ascii="Times New Roman" w:hAnsi="Times New Roman"/>
          <w:sz w:val="28"/>
          <w:szCs w:val="28"/>
        </w:rPr>
      </w:pPr>
      <w:r w:rsidRPr="000F128E">
        <w:rPr>
          <w:rFonts w:ascii="Times New Roman" w:hAnsi="Times New Roman"/>
          <w:sz w:val="28"/>
          <w:szCs w:val="28"/>
        </w:rPr>
        <w:t>Понятие «ораторское искусство» в античные времена и в современном деловом мире. Адаптация классических риторических схем к потребностям деловой и публичной коммуникации.</w:t>
      </w:r>
    </w:p>
    <w:p w14:paraId="6A8C834E" w14:textId="77777777" w:rsidR="000931DA" w:rsidRPr="000F128E" w:rsidRDefault="000931DA" w:rsidP="000931DA">
      <w:pPr>
        <w:shd w:val="clear" w:color="auto" w:fill="FFFFFF"/>
        <w:spacing w:after="0" w:line="240" w:lineRule="auto"/>
        <w:ind w:firstLine="567"/>
        <w:jc w:val="both"/>
        <w:rPr>
          <w:rFonts w:ascii="Times New Roman" w:hAnsi="Times New Roman"/>
          <w:sz w:val="28"/>
          <w:szCs w:val="28"/>
        </w:rPr>
      </w:pPr>
      <w:r w:rsidRPr="000F128E">
        <w:rPr>
          <w:rFonts w:ascii="Times New Roman" w:hAnsi="Times New Roman"/>
          <w:sz w:val="28"/>
          <w:szCs w:val="28"/>
        </w:rPr>
        <w:t>Три уровня (условия успеха) мастерства оратора и их составляющие:</w:t>
      </w:r>
    </w:p>
    <w:p w14:paraId="2B963628" w14:textId="77777777" w:rsidR="000931DA" w:rsidRPr="000F128E" w:rsidRDefault="000931DA" w:rsidP="000931DA">
      <w:pPr>
        <w:shd w:val="clear" w:color="auto" w:fill="FFFFFF"/>
        <w:spacing w:after="0" w:line="240" w:lineRule="auto"/>
        <w:ind w:firstLine="567"/>
        <w:jc w:val="both"/>
        <w:rPr>
          <w:rFonts w:ascii="Times New Roman" w:hAnsi="Times New Roman"/>
          <w:sz w:val="28"/>
          <w:szCs w:val="28"/>
        </w:rPr>
      </w:pPr>
      <w:r w:rsidRPr="000F128E">
        <w:rPr>
          <w:rFonts w:ascii="Times New Roman" w:hAnsi="Times New Roman"/>
          <w:i/>
          <w:sz w:val="28"/>
          <w:szCs w:val="28"/>
        </w:rPr>
        <w:t xml:space="preserve">уровень </w:t>
      </w:r>
      <w:r w:rsidRPr="000F128E">
        <w:rPr>
          <w:rFonts w:ascii="Times New Roman" w:hAnsi="Times New Roman"/>
          <w:i/>
          <w:sz w:val="28"/>
          <w:szCs w:val="28"/>
          <w:lang w:val="en-US"/>
        </w:rPr>
        <w:t>I</w:t>
      </w:r>
      <w:r w:rsidRPr="000F128E">
        <w:rPr>
          <w:rFonts w:ascii="Times New Roman" w:hAnsi="Times New Roman"/>
          <w:i/>
          <w:sz w:val="28"/>
          <w:szCs w:val="28"/>
        </w:rPr>
        <w:t>.</w:t>
      </w:r>
      <w:r w:rsidRPr="000F128E">
        <w:rPr>
          <w:rFonts w:ascii="Times New Roman" w:hAnsi="Times New Roman"/>
          <w:sz w:val="28"/>
          <w:szCs w:val="28"/>
        </w:rPr>
        <w:t xml:space="preserve"> Владение материалом</w:t>
      </w:r>
      <w:r w:rsidRPr="000F128E">
        <w:rPr>
          <w:rFonts w:ascii="Times New Roman" w:hAnsi="Times New Roman"/>
          <w:i/>
          <w:sz w:val="28"/>
          <w:szCs w:val="28"/>
        </w:rPr>
        <w:t xml:space="preserve"> («что говорить»);</w:t>
      </w:r>
      <w:r w:rsidRPr="000F128E">
        <w:rPr>
          <w:rFonts w:ascii="Times New Roman" w:hAnsi="Times New Roman"/>
          <w:sz w:val="28"/>
          <w:szCs w:val="28"/>
        </w:rPr>
        <w:t xml:space="preserve"> </w:t>
      </w:r>
      <w:r w:rsidRPr="000F128E">
        <w:rPr>
          <w:rFonts w:ascii="Times New Roman" w:hAnsi="Times New Roman"/>
          <w:i/>
          <w:sz w:val="28"/>
          <w:szCs w:val="28"/>
        </w:rPr>
        <w:t xml:space="preserve">уровень </w:t>
      </w:r>
      <w:r w:rsidRPr="000F128E">
        <w:rPr>
          <w:rFonts w:ascii="Times New Roman" w:hAnsi="Times New Roman"/>
          <w:i/>
          <w:sz w:val="28"/>
          <w:szCs w:val="28"/>
          <w:lang w:val="en-US"/>
        </w:rPr>
        <w:t>II</w:t>
      </w:r>
      <w:r w:rsidRPr="000F128E">
        <w:rPr>
          <w:rFonts w:ascii="Times New Roman" w:hAnsi="Times New Roman"/>
          <w:i/>
          <w:sz w:val="28"/>
          <w:szCs w:val="28"/>
        </w:rPr>
        <w:t>.</w:t>
      </w:r>
      <w:r w:rsidRPr="000F128E">
        <w:rPr>
          <w:rFonts w:ascii="Times New Roman" w:hAnsi="Times New Roman"/>
          <w:sz w:val="28"/>
          <w:szCs w:val="28"/>
        </w:rPr>
        <w:t xml:space="preserve"> Владение собой </w:t>
      </w:r>
      <w:r w:rsidRPr="000F128E">
        <w:rPr>
          <w:rFonts w:ascii="Times New Roman" w:hAnsi="Times New Roman"/>
          <w:i/>
          <w:sz w:val="28"/>
          <w:szCs w:val="28"/>
        </w:rPr>
        <w:t>(«как говорить»</w:t>
      </w:r>
      <w:proofErr w:type="gramStart"/>
      <w:r w:rsidRPr="000F128E">
        <w:rPr>
          <w:rFonts w:ascii="Times New Roman" w:hAnsi="Times New Roman"/>
          <w:i/>
          <w:sz w:val="28"/>
          <w:szCs w:val="28"/>
        </w:rPr>
        <w:t>);уровень</w:t>
      </w:r>
      <w:proofErr w:type="gramEnd"/>
      <w:r w:rsidRPr="000F128E">
        <w:rPr>
          <w:rFonts w:ascii="Times New Roman" w:hAnsi="Times New Roman"/>
          <w:i/>
          <w:sz w:val="28"/>
          <w:szCs w:val="28"/>
        </w:rPr>
        <w:t xml:space="preserve"> </w:t>
      </w:r>
      <w:r w:rsidRPr="000F128E">
        <w:rPr>
          <w:rFonts w:ascii="Times New Roman" w:hAnsi="Times New Roman"/>
          <w:i/>
          <w:sz w:val="28"/>
          <w:szCs w:val="28"/>
          <w:lang w:val="en-US"/>
        </w:rPr>
        <w:t>III</w:t>
      </w:r>
      <w:r w:rsidRPr="000F128E">
        <w:rPr>
          <w:rFonts w:ascii="Times New Roman" w:hAnsi="Times New Roman"/>
          <w:sz w:val="28"/>
          <w:szCs w:val="28"/>
        </w:rPr>
        <w:t xml:space="preserve">. Образ оратора </w:t>
      </w:r>
      <w:r w:rsidRPr="000F128E">
        <w:rPr>
          <w:rFonts w:ascii="Times New Roman" w:hAnsi="Times New Roman"/>
          <w:i/>
          <w:sz w:val="28"/>
          <w:szCs w:val="28"/>
        </w:rPr>
        <w:t>(«кто говорит»).</w:t>
      </w:r>
      <w:r w:rsidRPr="000F128E">
        <w:rPr>
          <w:rFonts w:ascii="Times New Roman" w:hAnsi="Times New Roman"/>
          <w:sz w:val="28"/>
          <w:szCs w:val="28"/>
        </w:rPr>
        <w:t xml:space="preserve"> </w:t>
      </w:r>
    </w:p>
    <w:p w14:paraId="3CA868CF" w14:textId="77777777" w:rsidR="000931DA" w:rsidRPr="000F128E" w:rsidRDefault="000931DA" w:rsidP="000931DA">
      <w:pPr>
        <w:shd w:val="clear" w:color="auto" w:fill="FFFFFF"/>
        <w:spacing w:after="0" w:line="240" w:lineRule="auto"/>
        <w:ind w:firstLine="567"/>
        <w:jc w:val="both"/>
        <w:rPr>
          <w:rFonts w:ascii="Times New Roman" w:hAnsi="Times New Roman"/>
          <w:b/>
          <w:sz w:val="28"/>
          <w:szCs w:val="28"/>
        </w:rPr>
      </w:pPr>
    </w:p>
    <w:p w14:paraId="23C9A398" w14:textId="77777777" w:rsidR="000931DA" w:rsidRPr="000F128E" w:rsidRDefault="000931DA" w:rsidP="000931DA">
      <w:pPr>
        <w:shd w:val="clear" w:color="auto" w:fill="FFFFFF"/>
        <w:spacing w:after="0" w:line="240" w:lineRule="auto"/>
        <w:ind w:firstLine="567"/>
        <w:jc w:val="both"/>
        <w:rPr>
          <w:rFonts w:ascii="Times New Roman" w:hAnsi="Times New Roman"/>
          <w:b/>
          <w:sz w:val="28"/>
          <w:szCs w:val="28"/>
        </w:rPr>
      </w:pPr>
      <w:r w:rsidRPr="000F128E">
        <w:rPr>
          <w:rFonts w:ascii="Times New Roman" w:hAnsi="Times New Roman"/>
          <w:b/>
          <w:sz w:val="28"/>
          <w:szCs w:val="28"/>
        </w:rPr>
        <w:t xml:space="preserve">ТЕМА 13. Этапы работы над публичной речью </w:t>
      </w:r>
    </w:p>
    <w:p w14:paraId="0995C242" w14:textId="77777777" w:rsidR="000931DA" w:rsidRPr="000F128E" w:rsidRDefault="000931DA" w:rsidP="000931DA">
      <w:pPr>
        <w:shd w:val="clear" w:color="auto" w:fill="FFFFFF"/>
        <w:spacing w:after="0" w:line="240" w:lineRule="auto"/>
        <w:ind w:firstLine="567"/>
        <w:jc w:val="both"/>
        <w:rPr>
          <w:rFonts w:ascii="Times New Roman" w:hAnsi="Times New Roman"/>
          <w:sz w:val="28"/>
          <w:szCs w:val="28"/>
        </w:rPr>
      </w:pPr>
      <w:r w:rsidRPr="000F128E">
        <w:rPr>
          <w:rFonts w:ascii="Times New Roman" w:hAnsi="Times New Roman"/>
          <w:i/>
          <w:sz w:val="28"/>
          <w:szCs w:val="28"/>
        </w:rPr>
        <w:t>Подготовительный (</w:t>
      </w:r>
      <w:proofErr w:type="spellStart"/>
      <w:proofErr w:type="gramStart"/>
      <w:r w:rsidRPr="000F128E">
        <w:rPr>
          <w:rFonts w:ascii="Times New Roman" w:hAnsi="Times New Roman"/>
          <w:i/>
          <w:sz w:val="28"/>
          <w:szCs w:val="28"/>
        </w:rPr>
        <w:t>докоммуникативный</w:t>
      </w:r>
      <w:proofErr w:type="spellEnd"/>
      <w:r w:rsidRPr="000F128E">
        <w:rPr>
          <w:rFonts w:ascii="Times New Roman" w:hAnsi="Times New Roman"/>
          <w:i/>
          <w:sz w:val="28"/>
          <w:szCs w:val="28"/>
        </w:rPr>
        <w:t>)  этап</w:t>
      </w:r>
      <w:proofErr w:type="gramEnd"/>
      <w:r w:rsidRPr="000F128E">
        <w:rPr>
          <w:rFonts w:ascii="Times New Roman" w:hAnsi="Times New Roman"/>
          <w:sz w:val="28"/>
          <w:szCs w:val="28"/>
        </w:rPr>
        <w:t xml:space="preserve"> работы над публичным выступлением. Его цели и задачи.</w:t>
      </w:r>
    </w:p>
    <w:p w14:paraId="514A0EC1" w14:textId="77777777" w:rsidR="000931DA" w:rsidRPr="000F128E" w:rsidRDefault="000931DA" w:rsidP="000931DA">
      <w:pPr>
        <w:shd w:val="clear" w:color="auto" w:fill="FFFFFF"/>
        <w:spacing w:after="0" w:line="240" w:lineRule="auto"/>
        <w:ind w:firstLine="567"/>
        <w:jc w:val="both"/>
        <w:rPr>
          <w:rFonts w:ascii="Times New Roman" w:hAnsi="Times New Roman"/>
          <w:sz w:val="28"/>
          <w:szCs w:val="28"/>
        </w:rPr>
      </w:pPr>
      <w:r w:rsidRPr="000F128E">
        <w:rPr>
          <w:rFonts w:ascii="Times New Roman" w:hAnsi="Times New Roman"/>
          <w:i/>
          <w:sz w:val="28"/>
          <w:szCs w:val="28"/>
        </w:rPr>
        <w:t>Коммуникативный этап</w:t>
      </w:r>
      <w:r w:rsidRPr="000F128E">
        <w:rPr>
          <w:rFonts w:ascii="Times New Roman" w:hAnsi="Times New Roman"/>
          <w:sz w:val="28"/>
          <w:szCs w:val="28"/>
        </w:rPr>
        <w:t>. Пошаговое начало речи. Организация выступления в команде. Речевое поведение ораторов. Интерактивное взаимодействие с публикой. Типичные ошибки коммуникативного этапа.</w:t>
      </w:r>
    </w:p>
    <w:p w14:paraId="2124E578" w14:textId="77777777" w:rsidR="000931DA" w:rsidRPr="000F128E" w:rsidRDefault="000931DA" w:rsidP="000931DA">
      <w:pPr>
        <w:shd w:val="clear" w:color="auto" w:fill="FFFFFF"/>
        <w:spacing w:after="0" w:line="240" w:lineRule="auto"/>
        <w:ind w:firstLine="567"/>
        <w:jc w:val="both"/>
        <w:rPr>
          <w:rFonts w:ascii="Times New Roman" w:hAnsi="Times New Roman"/>
          <w:sz w:val="28"/>
          <w:szCs w:val="28"/>
        </w:rPr>
      </w:pPr>
      <w:r w:rsidRPr="000F128E">
        <w:rPr>
          <w:rFonts w:ascii="Times New Roman" w:hAnsi="Times New Roman"/>
          <w:i/>
          <w:sz w:val="28"/>
          <w:szCs w:val="28"/>
        </w:rPr>
        <w:t>Этап самодиагностики (</w:t>
      </w:r>
      <w:proofErr w:type="spellStart"/>
      <w:r w:rsidRPr="000F128E">
        <w:rPr>
          <w:rFonts w:ascii="Times New Roman" w:hAnsi="Times New Roman"/>
          <w:i/>
          <w:sz w:val="28"/>
          <w:szCs w:val="28"/>
        </w:rPr>
        <w:t>посткоммуникативный</w:t>
      </w:r>
      <w:proofErr w:type="spellEnd"/>
      <w:r w:rsidRPr="000F128E">
        <w:rPr>
          <w:rFonts w:ascii="Times New Roman" w:hAnsi="Times New Roman"/>
          <w:i/>
          <w:sz w:val="28"/>
          <w:szCs w:val="28"/>
        </w:rPr>
        <w:t>)</w:t>
      </w:r>
      <w:r w:rsidRPr="000F128E">
        <w:rPr>
          <w:rFonts w:ascii="Times New Roman" w:hAnsi="Times New Roman"/>
          <w:sz w:val="28"/>
          <w:szCs w:val="28"/>
        </w:rPr>
        <w:t xml:space="preserve">. Самодиагностика и её роль в процессе завершения публичного выступления. </w:t>
      </w:r>
    </w:p>
    <w:p w14:paraId="1F8400E4" w14:textId="77777777" w:rsidR="000931DA" w:rsidRPr="000F128E" w:rsidRDefault="000931DA" w:rsidP="000931DA">
      <w:pPr>
        <w:shd w:val="clear" w:color="auto" w:fill="FFFFFF"/>
        <w:spacing w:after="0" w:line="240" w:lineRule="auto"/>
        <w:ind w:firstLine="567"/>
        <w:jc w:val="both"/>
        <w:rPr>
          <w:rFonts w:ascii="Times New Roman" w:hAnsi="Times New Roman"/>
          <w:b/>
          <w:bCs/>
          <w:sz w:val="28"/>
          <w:szCs w:val="28"/>
        </w:rPr>
      </w:pPr>
    </w:p>
    <w:p w14:paraId="2622EB91" w14:textId="77777777" w:rsidR="000931DA" w:rsidRPr="000F128E" w:rsidRDefault="000931DA" w:rsidP="000931DA">
      <w:pPr>
        <w:shd w:val="clear" w:color="auto" w:fill="FFFFFF"/>
        <w:spacing w:after="0" w:line="240" w:lineRule="auto"/>
        <w:ind w:firstLine="567"/>
        <w:jc w:val="both"/>
        <w:rPr>
          <w:rFonts w:ascii="Times New Roman" w:hAnsi="Times New Roman"/>
          <w:b/>
          <w:bCs/>
          <w:sz w:val="28"/>
          <w:szCs w:val="28"/>
        </w:rPr>
      </w:pPr>
      <w:r w:rsidRPr="000F128E">
        <w:rPr>
          <w:rFonts w:ascii="Times New Roman" w:hAnsi="Times New Roman"/>
          <w:b/>
          <w:bCs/>
          <w:sz w:val="28"/>
          <w:szCs w:val="28"/>
        </w:rPr>
        <w:t>ТЕМА 14. Лингвистические аспекты эффективной деловой (профессиональной) коммуникации</w:t>
      </w:r>
    </w:p>
    <w:p w14:paraId="24B3F11E" w14:textId="77777777" w:rsidR="000931DA" w:rsidRPr="000F128E" w:rsidRDefault="000931DA" w:rsidP="000931DA">
      <w:pPr>
        <w:shd w:val="clear" w:color="auto" w:fill="FFFFFF"/>
        <w:tabs>
          <w:tab w:val="left" w:pos="1418"/>
        </w:tabs>
        <w:spacing w:after="0" w:line="240" w:lineRule="auto"/>
        <w:ind w:firstLine="567"/>
        <w:jc w:val="both"/>
        <w:rPr>
          <w:rFonts w:ascii="Times New Roman" w:hAnsi="Times New Roman"/>
          <w:sz w:val="28"/>
          <w:szCs w:val="28"/>
        </w:rPr>
      </w:pPr>
      <w:r w:rsidRPr="000F128E">
        <w:rPr>
          <w:rFonts w:ascii="Times New Roman" w:hAnsi="Times New Roman"/>
          <w:sz w:val="28"/>
          <w:szCs w:val="28"/>
        </w:rPr>
        <w:t xml:space="preserve">Оратор и аудитория. Эффективный обмен информацией </w:t>
      </w:r>
      <w:proofErr w:type="gramStart"/>
      <w:r w:rsidRPr="000F128E">
        <w:rPr>
          <w:rFonts w:ascii="Times New Roman" w:hAnsi="Times New Roman"/>
          <w:sz w:val="28"/>
          <w:szCs w:val="28"/>
        </w:rPr>
        <w:t>и  каналы</w:t>
      </w:r>
      <w:proofErr w:type="gramEnd"/>
      <w:r w:rsidRPr="000F128E">
        <w:rPr>
          <w:rFonts w:ascii="Times New Roman" w:hAnsi="Times New Roman"/>
          <w:sz w:val="28"/>
          <w:szCs w:val="28"/>
        </w:rPr>
        <w:t xml:space="preserve"> коммуникации: </w:t>
      </w:r>
      <w:r w:rsidRPr="000F128E">
        <w:rPr>
          <w:rFonts w:ascii="Times New Roman" w:hAnsi="Times New Roman"/>
          <w:i/>
          <w:sz w:val="28"/>
          <w:szCs w:val="28"/>
        </w:rPr>
        <w:t>вербальный, вокальный и невербальный.</w:t>
      </w:r>
      <w:r w:rsidRPr="000F128E">
        <w:rPr>
          <w:rFonts w:ascii="Times New Roman" w:hAnsi="Times New Roman"/>
          <w:sz w:val="28"/>
          <w:szCs w:val="28"/>
        </w:rPr>
        <w:t xml:space="preserve">  Практические аспекты завоевания внимания </w:t>
      </w:r>
      <w:proofErr w:type="gramStart"/>
      <w:r w:rsidRPr="000F128E">
        <w:rPr>
          <w:rFonts w:ascii="Times New Roman" w:hAnsi="Times New Roman"/>
          <w:sz w:val="28"/>
          <w:szCs w:val="28"/>
        </w:rPr>
        <w:t>аудитории..</w:t>
      </w:r>
      <w:proofErr w:type="gramEnd"/>
      <w:r w:rsidRPr="000F128E">
        <w:rPr>
          <w:rFonts w:ascii="Times New Roman" w:hAnsi="Times New Roman"/>
          <w:sz w:val="28"/>
          <w:szCs w:val="28"/>
        </w:rPr>
        <w:t xml:space="preserve"> </w:t>
      </w:r>
    </w:p>
    <w:p w14:paraId="2635E4C4" w14:textId="77777777" w:rsidR="000931DA" w:rsidRPr="000F128E" w:rsidRDefault="000931DA" w:rsidP="000931DA">
      <w:pPr>
        <w:shd w:val="clear" w:color="auto" w:fill="FFFFFF"/>
        <w:tabs>
          <w:tab w:val="left" w:pos="1418"/>
        </w:tabs>
        <w:spacing w:after="0" w:line="240" w:lineRule="auto"/>
        <w:ind w:firstLine="567"/>
        <w:jc w:val="both"/>
        <w:rPr>
          <w:rFonts w:ascii="Times New Roman" w:hAnsi="Times New Roman"/>
          <w:sz w:val="28"/>
          <w:szCs w:val="28"/>
        </w:rPr>
      </w:pPr>
      <w:r w:rsidRPr="000F128E">
        <w:rPr>
          <w:rFonts w:ascii="Times New Roman" w:hAnsi="Times New Roman"/>
          <w:sz w:val="28"/>
          <w:szCs w:val="28"/>
        </w:rPr>
        <w:t>Способы поддержания внимания аудитории. Ответы на вопросы аудитории. Типы вопросов.</w:t>
      </w:r>
    </w:p>
    <w:p w14:paraId="7C95F703" w14:textId="77777777" w:rsidR="000931DA" w:rsidRPr="000F128E" w:rsidRDefault="000931DA" w:rsidP="000931DA">
      <w:pPr>
        <w:shd w:val="clear" w:color="auto" w:fill="FFFFFF"/>
        <w:tabs>
          <w:tab w:val="left" w:pos="1418"/>
        </w:tabs>
        <w:spacing w:after="0" w:line="240" w:lineRule="auto"/>
        <w:ind w:firstLine="567"/>
        <w:jc w:val="both"/>
        <w:rPr>
          <w:rFonts w:ascii="Times New Roman" w:hAnsi="Times New Roman"/>
          <w:b/>
          <w:sz w:val="28"/>
          <w:szCs w:val="28"/>
        </w:rPr>
      </w:pPr>
    </w:p>
    <w:p w14:paraId="203216B1" w14:textId="77777777" w:rsidR="000931DA" w:rsidRPr="000F128E" w:rsidRDefault="000931DA" w:rsidP="000931DA">
      <w:pPr>
        <w:shd w:val="clear" w:color="auto" w:fill="FFFFFF"/>
        <w:tabs>
          <w:tab w:val="left" w:pos="1418"/>
        </w:tabs>
        <w:spacing w:after="0" w:line="240" w:lineRule="auto"/>
        <w:ind w:firstLine="567"/>
        <w:jc w:val="both"/>
        <w:rPr>
          <w:rFonts w:ascii="Times New Roman" w:hAnsi="Times New Roman"/>
          <w:b/>
          <w:sz w:val="28"/>
          <w:szCs w:val="28"/>
        </w:rPr>
      </w:pPr>
      <w:r w:rsidRPr="000F128E">
        <w:rPr>
          <w:rFonts w:ascii="Times New Roman" w:hAnsi="Times New Roman"/>
          <w:b/>
          <w:sz w:val="28"/>
          <w:szCs w:val="28"/>
        </w:rPr>
        <w:t xml:space="preserve">ТЕМА 15. Публичные выступления малых жанров: </w:t>
      </w:r>
      <w:proofErr w:type="spellStart"/>
      <w:r w:rsidRPr="000F128E">
        <w:rPr>
          <w:rFonts w:ascii="Times New Roman" w:hAnsi="Times New Roman"/>
          <w:b/>
          <w:sz w:val="28"/>
          <w:szCs w:val="28"/>
        </w:rPr>
        <w:t>самопрезентация</w:t>
      </w:r>
      <w:proofErr w:type="spellEnd"/>
      <w:r w:rsidRPr="000F128E">
        <w:rPr>
          <w:rFonts w:ascii="Times New Roman" w:hAnsi="Times New Roman"/>
          <w:b/>
          <w:sz w:val="28"/>
          <w:szCs w:val="28"/>
        </w:rPr>
        <w:t>, рецензия</w:t>
      </w:r>
    </w:p>
    <w:p w14:paraId="3C9D4DA8" w14:textId="77777777" w:rsidR="000931DA" w:rsidRPr="000F128E" w:rsidRDefault="000931DA" w:rsidP="000931DA">
      <w:pPr>
        <w:shd w:val="clear" w:color="auto" w:fill="FFFFFF"/>
        <w:tabs>
          <w:tab w:val="left" w:pos="1418"/>
        </w:tabs>
        <w:spacing w:after="0" w:line="240" w:lineRule="auto"/>
        <w:ind w:firstLine="567"/>
        <w:jc w:val="both"/>
        <w:rPr>
          <w:rFonts w:ascii="Times New Roman" w:hAnsi="Times New Roman"/>
          <w:sz w:val="28"/>
          <w:szCs w:val="28"/>
        </w:rPr>
      </w:pPr>
      <w:proofErr w:type="spellStart"/>
      <w:r w:rsidRPr="000F128E">
        <w:rPr>
          <w:rFonts w:ascii="Times New Roman" w:hAnsi="Times New Roman"/>
          <w:i/>
          <w:sz w:val="28"/>
          <w:szCs w:val="28"/>
        </w:rPr>
        <w:t>Самопрезентация</w:t>
      </w:r>
      <w:proofErr w:type="spellEnd"/>
      <w:r w:rsidRPr="000F128E">
        <w:rPr>
          <w:rFonts w:ascii="Times New Roman" w:hAnsi="Times New Roman"/>
          <w:sz w:val="28"/>
          <w:szCs w:val="28"/>
        </w:rPr>
        <w:t xml:space="preserve">. Цели и задачи. Начало </w:t>
      </w:r>
      <w:proofErr w:type="spellStart"/>
      <w:r w:rsidRPr="000F128E">
        <w:rPr>
          <w:rFonts w:ascii="Times New Roman" w:hAnsi="Times New Roman"/>
          <w:sz w:val="28"/>
          <w:szCs w:val="28"/>
        </w:rPr>
        <w:t>самопрезентации</w:t>
      </w:r>
      <w:proofErr w:type="spellEnd"/>
      <w:r w:rsidRPr="000F128E">
        <w:rPr>
          <w:rFonts w:ascii="Times New Roman" w:hAnsi="Times New Roman"/>
          <w:sz w:val="28"/>
          <w:szCs w:val="28"/>
        </w:rPr>
        <w:t xml:space="preserve"> («лестница вступления»). Структура </w:t>
      </w:r>
      <w:proofErr w:type="spellStart"/>
      <w:r w:rsidRPr="000F128E">
        <w:rPr>
          <w:rFonts w:ascii="Times New Roman" w:hAnsi="Times New Roman"/>
          <w:sz w:val="28"/>
          <w:szCs w:val="28"/>
        </w:rPr>
        <w:t>самопрезентации</w:t>
      </w:r>
      <w:proofErr w:type="spellEnd"/>
      <w:r w:rsidRPr="000F128E">
        <w:rPr>
          <w:rFonts w:ascii="Times New Roman" w:hAnsi="Times New Roman"/>
          <w:sz w:val="28"/>
          <w:szCs w:val="28"/>
        </w:rPr>
        <w:t>.</w:t>
      </w:r>
    </w:p>
    <w:p w14:paraId="79B8F933" w14:textId="77777777" w:rsidR="000931DA" w:rsidRPr="000F128E" w:rsidRDefault="000931DA" w:rsidP="000931DA">
      <w:pPr>
        <w:shd w:val="clear" w:color="auto" w:fill="FFFFFF"/>
        <w:tabs>
          <w:tab w:val="left" w:pos="1418"/>
        </w:tabs>
        <w:spacing w:after="0" w:line="240" w:lineRule="auto"/>
        <w:ind w:firstLine="567"/>
        <w:jc w:val="both"/>
        <w:rPr>
          <w:rFonts w:ascii="Times New Roman" w:hAnsi="Times New Roman"/>
          <w:sz w:val="28"/>
          <w:szCs w:val="28"/>
        </w:rPr>
      </w:pPr>
      <w:r w:rsidRPr="000F128E">
        <w:rPr>
          <w:rFonts w:ascii="Times New Roman" w:hAnsi="Times New Roman"/>
          <w:i/>
          <w:sz w:val="28"/>
          <w:szCs w:val="28"/>
        </w:rPr>
        <w:t>Рецензия</w:t>
      </w:r>
      <w:r w:rsidRPr="000F128E">
        <w:rPr>
          <w:rFonts w:ascii="Times New Roman" w:hAnsi="Times New Roman"/>
          <w:sz w:val="28"/>
          <w:szCs w:val="28"/>
        </w:rPr>
        <w:t xml:space="preserve"> на публичное выступление. Цели и задачи рецензии. Принцип позитивной «</w:t>
      </w:r>
      <w:proofErr w:type="spellStart"/>
      <w:r w:rsidRPr="000F128E">
        <w:rPr>
          <w:rFonts w:ascii="Times New Roman" w:hAnsi="Times New Roman"/>
          <w:sz w:val="28"/>
          <w:szCs w:val="28"/>
        </w:rPr>
        <w:t>окольцовки</w:t>
      </w:r>
      <w:proofErr w:type="spellEnd"/>
      <w:r w:rsidRPr="000F128E">
        <w:rPr>
          <w:rFonts w:ascii="Times New Roman" w:hAnsi="Times New Roman"/>
          <w:sz w:val="28"/>
          <w:szCs w:val="28"/>
        </w:rPr>
        <w:t>» рецензии. Структура рецензии. Критерии оценки выступления.</w:t>
      </w:r>
    </w:p>
    <w:p w14:paraId="483D0B32" w14:textId="77777777" w:rsidR="000931DA" w:rsidRPr="000F128E" w:rsidRDefault="000931DA" w:rsidP="000931DA">
      <w:pPr>
        <w:shd w:val="clear" w:color="auto" w:fill="FFFFFF"/>
        <w:spacing w:after="0" w:line="240" w:lineRule="auto"/>
        <w:ind w:firstLine="567"/>
        <w:jc w:val="both"/>
        <w:rPr>
          <w:rFonts w:ascii="Times New Roman" w:hAnsi="Times New Roman"/>
          <w:b/>
          <w:bCs/>
          <w:sz w:val="28"/>
          <w:szCs w:val="28"/>
        </w:rPr>
      </w:pPr>
    </w:p>
    <w:p w14:paraId="68E345C4" w14:textId="77777777" w:rsidR="000931DA" w:rsidRPr="000F128E" w:rsidRDefault="000931DA" w:rsidP="000931DA">
      <w:pPr>
        <w:shd w:val="clear" w:color="auto" w:fill="FFFFFF"/>
        <w:spacing w:after="0" w:line="240" w:lineRule="auto"/>
        <w:ind w:firstLine="567"/>
        <w:jc w:val="both"/>
        <w:rPr>
          <w:rFonts w:ascii="Times New Roman" w:hAnsi="Times New Roman"/>
          <w:b/>
          <w:bCs/>
          <w:sz w:val="28"/>
          <w:szCs w:val="28"/>
        </w:rPr>
      </w:pPr>
      <w:r w:rsidRPr="000F128E">
        <w:rPr>
          <w:rFonts w:ascii="Times New Roman" w:hAnsi="Times New Roman"/>
          <w:b/>
          <w:bCs/>
          <w:sz w:val="28"/>
          <w:szCs w:val="28"/>
        </w:rPr>
        <w:t>ТЕМА 16. Национальные особенности делового общения</w:t>
      </w:r>
    </w:p>
    <w:p w14:paraId="71F870C7" w14:textId="77777777" w:rsidR="000931DA" w:rsidRPr="000F128E" w:rsidRDefault="000931DA" w:rsidP="000931DA">
      <w:pPr>
        <w:shd w:val="clear" w:color="auto" w:fill="FFFFFF"/>
        <w:spacing w:after="0" w:line="240" w:lineRule="auto"/>
        <w:ind w:firstLine="567"/>
        <w:jc w:val="both"/>
        <w:rPr>
          <w:rFonts w:ascii="Times New Roman" w:hAnsi="Times New Roman"/>
          <w:sz w:val="28"/>
          <w:szCs w:val="28"/>
        </w:rPr>
      </w:pPr>
      <w:r w:rsidRPr="000F128E">
        <w:rPr>
          <w:rFonts w:ascii="Times New Roman" w:hAnsi="Times New Roman"/>
          <w:bCs/>
          <w:sz w:val="28"/>
          <w:szCs w:val="28"/>
        </w:rPr>
        <w:t xml:space="preserve">Роль и место делового общения </w:t>
      </w:r>
      <w:proofErr w:type="gramStart"/>
      <w:r w:rsidRPr="000F128E">
        <w:rPr>
          <w:rFonts w:ascii="Times New Roman" w:hAnsi="Times New Roman"/>
          <w:bCs/>
          <w:sz w:val="28"/>
          <w:szCs w:val="28"/>
        </w:rPr>
        <w:t>в  профессиональной</w:t>
      </w:r>
      <w:proofErr w:type="gramEnd"/>
      <w:r w:rsidRPr="000F128E">
        <w:rPr>
          <w:rFonts w:ascii="Times New Roman" w:hAnsi="Times New Roman"/>
          <w:bCs/>
          <w:sz w:val="28"/>
          <w:szCs w:val="28"/>
        </w:rPr>
        <w:t xml:space="preserve"> деятельности человека.  Различные формы делового общения. Понятие этикета делового общения.  Национальные особенности делового общения.</w:t>
      </w:r>
    </w:p>
    <w:p w14:paraId="630B76CE" w14:textId="77777777" w:rsidR="000931DA" w:rsidRPr="000F128E" w:rsidRDefault="000931DA" w:rsidP="000931DA">
      <w:pPr>
        <w:tabs>
          <w:tab w:val="left" w:pos="1134"/>
        </w:tabs>
        <w:spacing w:after="0" w:line="240" w:lineRule="auto"/>
        <w:ind w:firstLine="567"/>
        <w:jc w:val="both"/>
        <w:rPr>
          <w:rFonts w:ascii="Times New Roman" w:hAnsi="Times New Roman"/>
          <w:sz w:val="28"/>
          <w:szCs w:val="28"/>
        </w:rPr>
      </w:pPr>
      <w:r w:rsidRPr="000F128E">
        <w:rPr>
          <w:rFonts w:ascii="Times New Roman" w:hAnsi="Times New Roman"/>
          <w:sz w:val="28"/>
          <w:szCs w:val="28"/>
        </w:rPr>
        <w:t xml:space="preserve">Стратегия и тактика делового общения в </w:t>
      </w:r>
      <w:proofErr w:type="gramStart"/>
      <w:r w:rsidRPr="000F128E">
        <w:rPr>
          <w:rFonts w:ascii="Times New Roman" w:hAnsi="Times New Roman"/>
          <w:sz w:val="28"/>
          <w:szCs w:val="28"/>
        </w:rPr>
        <w:t>зависимости  от</w:t>
      </w:r>
      <w:proofErr w:type="gramEnd"/>
      <w:r w:rsidRPr="000F128E">
        <w:rPr>
          <w:rFonts w:ascii="Times New Roman" w:hAnsi="Times New Roman"/>
          <w:sz w:val="28"/>
          <w:szCs w:val="28"/>
        </w:rPr>
        <w:t xml:space="preserve"> культурно-национальных характеристик аудитории. </w:t>
      </w:r>
    </w:p>
    <w:p w14:paraId="49D9A80F" w14:textId="77777777" w:rsidR="000931DA" w:rsidRPr="000F128E" w:rsidRDefault="000931DA" w:rsidP="000931DA">
      <w:pPr>
        <w:tabs>
          <w:tab w:val="left" w:pos="1134"/>
        </w:tabs>
        <w:spacing w:after="0" w:line="240" w:lineRule="auto"/>
        <w:ind w:firstLine="567"/>
        <w:jc w:val="both"/>
        <w:rPr>
          <w:rFonts w:ascii="Times New Roman" w:hAnsi="Times New Roman"/>
          <w:b/>
          <w:sz w:val="28"/>
          <w:szCs w:val="28"/>
        </w:rPr>
      </w:pPr>
    </w:p>
    <w:p w14:paraId="3E111E84" w14:textId="77777777" w:rsidR="000931DA" w:rsidRPr="000F128E" w:rsidRDefault="000931DA" w:rsidP="000931DA">
      <w:pPr>
        <w:tabs>
          <w:tab w:val="left" w:pos="1134"/>
        </w:tabs>
        <w:spacing w:after="0" w:line="240" w:lineRule="auto"/>
        <w:ind w:firstLine="567"/>
        <w:jc w:val="both"/>
        <w:rPr>
          <w:rFonts w:ascii="Times New Roman" w:hAnsi="Times New Roman"/>
          <w:b/>
          <w:sz w:val="28"/>
          <w:szCs w:val="28"/>
        </w:rPr>
      </w:pPr>
      <w:r w:rsidRPr="000F128E">
        <w:rPr>
          <w:rFonts w:ascii="Times New Roman" w:hAnsi="Times New Roman"/>
          <w:b/>
          <w:sz w:val="28"/>
          <w:szCs w:val="28"/>
        </w:rPr>
        <w:t>ТЕМА 17. Убеждение собеседника. Полемическое мастерство.</w:t>
      </w:r>
    </w:p>
    <w:p w14:paraId="31CC8A57" w14:textId="77777777" w:rsidR="000931DA" w:rsidRPr="000F128E" w:rsidRDefault="000931DA" w:rsidP="000931DA">
      <w:pPr>
        <w:tabs>
          <w:tab w:val="left" w:pos="1134"/>
        </w:tabs>
        <w:spacing w:after="0" w:line="240" w:lineRule="auto"/>
        <w:ind w:firstLine="567"/>
        <w:jc w:val="both"/>
        <w:rPr>
          <w:rFonts w:ascii="Times New Roman" w:hAnsi="Times New Roman"/>
          <w:sz w:val="28"/>
          <w:szCs w:val="28"/>
        </w:rPr>
      </w:pPr>
      <w:r w:rsidRPr="000F128E">
        <w:rPr>
          <w:rFonts w:ascii="Times New Roman" w:hAnsi="Times New Roman"/>
          <w:sz w:val="28"/>
          <w:szCs w:val="28"/>
        </w:rPr>
        <w:t>Правила эффективной аргументации. Основные типы аргументов:</w:t>
      </w:r>
    </w:p>
    <w:p w14:paraId="0EE40406" w14:textId="77777777" w:rsidR="000931DA" w:rsidRPr="000F128E" w:rsidRDefault="000931DA" w:rsidP="000931DA">
      <w:pPr>
        <w:tabs>
          <w:tab w:val="left" w:pos="1134"/>
        </w:tabs>
        <w:spacing w:after="0" w:line="240" w:lineRule="auto"/>
        <w:ind w:firstLine="567"/>
        <w:jc w:val="both"/>
        <w:rPr>
          <w:rFonts w:ascii="Times New Roman" w:hAnsi="Times New Roman"/>
          <w:sz w:val="28"/>
          <w:szCs w:val="28"/>
        </w:rPr>
      </w:pPr>
      <w:r w:rsidRPr="000F128E">
        <w:rPr>
          <w:rFonts w:ascii="Times New Roman" w:hAnsi="Times New Roman"/>
          <w:sz w:val="28"/>
          <w:szCs w:val="28"/>
        </w:rPr>
        <w:t xml:space="preserve"> </w:t>
      </w:r>
      <w:r w:rsidRPr="000F128E">
        <w:rPr>
          <w:rFonts w:ascii="Times New Roman" w:hAnsi="Times New Roman"/>
          <w:i/>
          <w:sz w:val="28"/>
          <w:szCs w:val="28"/>
        </w:rPr>
        <w:t>сильные и слабые, логические и эмоциональные.</w:t>
      </w:r>
    </w:p>
    <w:p w14:paraId="5C7B1A8B" w14:textId="77777777" w:rsidR="000931DA" w:rsidRPr="000F128E" w:rsidRDefault="000931DA" w:rsidP="000931DA">
      <w:pPr>
        <w:tabs>
          <w:tab w:val="left" w:pos="1134"/>
        </w:tabs>
        <w:spacing w:after="0" w:line="240" w:lineRule="auto"/>
        <w:ind w:firstLine="567"/>
        <w:jc w:val="both"/>
        <w:rPr>
          <w:rFonts w:ascii="Times New Roman" w:hAnsi="Times New Roman"/>
          <w:sz w:val="28"/>
          <w:szCs w:val="28"/>
        </w:rPr>
      </w:pPr>
      <w:r w:rsidRPr="000F128E">
        <w:rPr>
          <w:rFonts w:ascii="Times New Roman" w:hAnsi="Times New Roman"/>
          <w:sz w:val="28"/>
          <w:szCs w:val="28"/>
        </w:rPr>
        <w:t>Образцы убеждающих речей. Правила составления убеждающей речи.</w:t>
      </w:r>
    </w:p>
    <w:p w14:paraId="5B2E72F9" w14:textId="77777777" w:rsidR="000931DA" w:rsidRPr="000F128E" w:rsidRDefault="000931DA" w:rsidP="0029028D">
      <w:pPr>
        <w:spacing w:line="240" w:lineRule="auto"/>
        <w:jc w:val="both"/>
        <w:rPr>
          <w:rFonts w:ascii="Times New Roman" w:eastAsia="Times New Roman" w:hAnsi="Times New Roman" w:cs="Times New Roman"/>
          <w:b/>
          <w:bCs/>
          <w:color w:val="000000"/>
          <w:sz w:val="28"/>
          <w:szCs w:val="28"/>
          <w:lang w:eastAsia="en-GB"/>
        </w:rPr>
      </w:pPr>
      <w:r w:rsidRPr="000F128E">
        <w:rPr>
          <w:rFonts w:ascii="Times New Roman" w:eastAsia="Times New Roman" w:hAnsi="Times New Roman" w:cs="Times New Roman"/>
          <w:b/>
          <w:bCs/>
          <w:color w:val="000000"/>
          <w:sz w:val="28"/>
          <w:szCs w:val="28"/>
          <w:lang w:eastAsia="en-GB"/>
        </w:rPr>
        <w:lastRenderedPageBreak/>
        <w:t xml:space="preserve">5.2. </w:t>
      </w:r>
      <w:proofErr w:type="spellStart"/>
      <w:r w:rsidRPr="000F128E">
        <w:rPr>
          <w:rFonts w:ascii="Times New Roman" w:eastAsia="Times New Roman" w:hAnsi="Times New Roman" w:cs="Times New Roman"/>
          <w:b/>
          <w:bCs/>
          <w:color w:val="000000"/>
          <w:sz w:val="28"/>
          <w:szCs w:val="28"/>
          <w:lang w:eastAsia="en-GB"/>
        </w:rPr>
        <w:t>Учебно</w:t>
      </w:r>
      <w:proofErr w:type="spellEnd"/>
      <w:r w:rsidRPr="000F128E">
        <w:rPr>
          <w:rFonts w:ascii="Times New Roman" w:eastAsia="Times New Roman" w:hAnsi="Times New Roman" w:cs="Times New Roman"/>
          <w:b/>
          <w:bCs/>
          <w:color w:val="000000"/>
          <w:sz w:val="28"/>
          <w:szCs w:val="28"/>
          <w:lang w:eastAsia="en-GB"/>
        </w:rPr>
        <w:t xml:space="preserve"> – тематический план</w:t>
      </w:r>
    </w:p>
    <w:p w14:paraId="5D258D58" w14:textId="1C494B13" w:rsidR="000931DA" w:rsidRPr="00546064" w:rsidRDefault="00C04FE2" w:rsidP="000632B1">
      <w:pPr>
        <w:spacing w:line="240" w:lineRule="auto"/>
        <w:ind w:firstLine="709"/>
        <w:jc w:val="right"/>
        <w:rPr>
          <w:rFonts w:ascii="Times New Roman" w:eastAsia="Times New Roman" w:hAnsi="Times New Roman" w:cs="Times New Roman"/>
          <w:color w:val="FF0000"/>
          <w:sz w:val="28"/>
          <w:szCs w:val="28"/>
          <w:lang w:eastAsia="en-GB"/>
        </w:rPr>
      </w:pPr>
      <w:r w:rsidRPr="000F128E">
        <w:rPr>
          <w:rFonts w:ascii="Times New Roman" w:eastAsia="Times New Roman" w:hAnsi="Times New Roman" w:cs="Times New Roman"/>
          <w:sz w:val="28"/>
          <w:szCs w:val="28"/>
          <w:lang w:eastAsia="en-GB"/>
        </w:rPr>
        <w:br/>
      </w:r>
      <w:r w:rsidRPr="00546064">
        <w:rPr>
          <w:rFonts w:ascii="Times New Roman" w:eastAsia="Times New Roman" w:hAnsi="Times New Roman" w:cs="Times New Roman"/>
          <w:sz w:val="28"/>
          <w:szCs w:val="28"/>
          <w:lang w:eastAsia="en-GB"/>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977"/>
        <w:gridCol w:w="949"/>
        <w:gridCol w:w="912"/>
        <w:gridCol w:w="804"/>
        <w:gridCol w:w="1045"/>
        <w:gridCol w:w="1045"/>
        <w:gridCol w:w="1220"/>
      </w:tblGrid>
      <w:tr w:rsidR="000173CE" w:rsidRPr="000173CE" w14:paraId="3D387E6A" w14:textId="77777777" w:rsidTr="00FC4D44">
        <w:tc>
          <w:tcPr>
            <w:tcW w:w="745" w:type="pct"/>
            <w:vMerge w:val="restart"/>
            <w:tcBorders>
              <w:top w:val="single" w:sz="4" w:space="0" w:color="auto"/>
              <w:left w:val="single" w:sz="4" w:space="0" w:color="auto"/>
              <w:bottom w:val="single" w:sz="4" w:space="0" w:color="auto"/>
              <w:right w:val="single" w:sz="4" w:space="0" w:color="auto"/>
            </w:tcBorders>
            <w:hideMark/>
          </w:tcPr>
          <w:p w14:paraId="04AC3EFE" w14:textId="77777777" w:rsidR="000931DA" w:rsidRPr="006D2385"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D2385">
              <w:rPr>
                <w:rFonts w:ascii="Times New Roman" w:eastAsia="Times New Roman" w:hAnsi="Times New Roman" w:cs="Times New Roman"/>
                <w:sz w:val="24"/>
                <w:szCs w:val="24"/>
                <w:lang w:eastAsia="ru-RU"/>
              </w:rPr>
              <w:t>№</w:t>
            </w:r>
          </w:p>
          <w:p w14:paraId="5EF93777" w14:textId="0878B328" w:rsidR="000931DA" w:rsidRPr="006D2385"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6D2385">
              <w:rPr>
                <w:rFonts w:ascii="Times New Roman" w:eastAsia="Times New Roman" w:hAnsi="Times New Roman" w:cs="Times New Roman"/>
                <w:b/>
                <w:sz w:val="24"/>
                <w:szCs w:val="24"/>
                <w:lang w:eastAsia="ru-RU"/>
              </w:rPr>
              <w:t>п/п</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19D1BBFB" w14:textId="77777777" w:rsidR="000931DA" w:rsidRPr="00FC4D44"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b/>
                <w:sz w:val="24"/>
                <w:szCs w:val="24"/>
                <w:lang w:eastAsia="ru-RU"/>
              </w:rPr>
              <w:t>Наименование тем (разделов) дисциплины</w:t>
            </w:r>
          </w:p>
        </w:tc>
        <w:tc>
          <w:tcPr>
            <w:tcW w:w="2544" w:type="pct"/>
            <w:gridSpan w:val="5"/>
            <w:tcBorders>
              <w:top w:val="single" w:sz="4" w:space="0" w:color="auto"/>
              <w:left w:val="single" w:sz="4" w:space="0" w:color="auto"/>
              <w:bottom w:val="single" w:sz="4" w:space="0" w:color="auto"/>
              <w:right w:val="single" w:sz="4" w:space="0" w:color="auto"/>
            </w:tcBorders>
            <w:hideMark/>
          </w:tcPr>
          <w:p w14:paraId="1E25474E" w14:textId="77777777" w:rsidR="000931DA" w:rsidRPr="00FC4D44"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FC4D44">
              <w:rPr>
                <w:rFonts w:ascii="Times New Roman" w:eastAsia="Times New Roman" w:hAnsi="Times New Roman" w:cs="Times New Roman"/>
                <w:b/>
                <w:sz w:val="24"/>
                <w:szCs w:val="24"/>
                <w:lang w:eastAsia="ru-RU"/>
              </w:rPr>
              <w:t>Трудоемкость в часах</w:t>
            </w:r>
          </w:p>
        </w:tc>
        <w:tc>
          <w:tcPr>
            <w:tcW w:w="653" w:type="pct"/>
            <w:vMerge w:val="restart"/>
            <w:tcBorders>
              <w:top w:val="single" w:sz="4" w:space="0" w:color="auto"/>
              <w:left w:val="single" w:sz="4" w:space="0" w:color="auto"/>
              <w:bottom w:val="single" w:sz="4" w:space="0" w:color="auto"/>
              <w:right w:val="single" w:sz="4" w:space="0" w:color="auto"/>
            </w:tcBorders>
            <w:hideMark/>
          </w:tcPr>
          <w:p w14:paraId="172D3AE1" w14:textId="77777777" w:rsidR="000931DA" w:rsidRPr="00FC4D44"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FC4D44">
              <w:rPr>
                <w:rFonts w:ascii="Times New Roman" w:eastAsia="Times New Roman" w:hAnsi="Times New Roman" w:cs="Times New Roman"/>
                <w:b/>
                <w:sz w:val="24"/>
                <w:szCs w:val="24"/>
                <w:lang w:eastAsia="ru-RU"/>
              </w:rPr>
              <w:t>Формы текущего контроля успеваемости</w:t>
            </w:r>
          </w:p>
        </w:tc>
      </w:tr>
      <w:tr w:rsidR="000173CE" w:rsidRPr="000173CE" w14:paraId="69B13AAF" w14:textId="77777777" w:rsidTr="00FC4D44">
        <w:tc>
          <w:tcPr>
            <w:tcW w:w="0" w:type="auto"/>
            <w:vMerge/>
            <w:tcBorders>
              <w:top w:val="single" w:sz="4" w:space="0" w:color="auto"/>
              <w:left w:val="single" w:sz="4" w:space="0" w:color="auto"/>
              <w:bottom w:val="single" w:sz="4" w:space="0" w:color="auto"/>
              <w:right w:val="single" w:sz="4" w:space="0" w:color="auto"/>
            </w:tcBorders>
            <w:vAlign w:val="center"/>
            <w:hideMark/>
          </w:tcPr>
          <w:p w14:paraId="3B567695" w14:textId="77777777" w:rsidR="000931DA" w:rsidRPr="006D2385" w:rsidRDefault="000931DA">
            <w:pPr>
              <w:spacing w:after="0" w:line="240" w:lineRule="auto"/>
              <w:rPr>
                <w:rFonts w:ascii="Times New Roman" w:eastAsia="Times New Roman" w:hAnsi="Times New Roman" w:cs="Times New Roman"/>
                <w:b/>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0164E" w14:textId="77777777" w:rsidR="000931DA" w:rsidRPr="00FC4D44" w:rsidRDefault="000931DA">
            <w:pPr>
              <w:spacing w:after="0" w:line="240" w:lineRule="auto"/>
              <w:rPr>
                <w:rFonts w:ascii="Times New Roman" w:eastAsia="Times New Roman" w:hAnsi="Times New Roman" w:cs="Times New Roman"/>
                <w:sz w:val="24"/>
                <w:szCs w:val="24"/>
                <w:lang w:eastAsia="ru-RU"/>
              </w:rPr>
            </w:pPr>
          </w:p>
        </w:tc>
        <w:tc>
          <w:tcPr>
            <w:tcW w:w="508" w:type="pct"/>
            <w:vMerge w:val="restart"/>
            <w:tcBorders>
              <w:top w:val="single" w:sz="4" w:space="0" w:color="auto"/>
              <w:left w:val="single" w:sz="4" w:space="0" w:color="auto"/>
              <w:bottom w:val="single" w:sz="4" w:space="0" w:color="auto"/>
              <w:right w:val="single" w:sz="4" w:space="0" w:color="auto"/>
            </w:tcBorders>
            <w:hideMark/>
          </w:tcPr>
          <w:p w14:paraId="2734A8EC" w14:textId="77777777" w:rsidR="000931DA" w:rsidRPr="00FC4D44"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FC4D44">
              <w:rPr>
                <w:rFonts w:ascii="Times New Roman" w:eastAsia="Times New Roman" w:hAnsi="Times New Roman" w:cs="Times New Roman"/>
                <w:b/>
                <w:sz w:val="24"/>
                <w:szCs w:val="24"/>
                <w:lang w:eastAsia="ru-RU"/>
              </w:rPr>
              <w:t>Всего</w:t>
            </w:r>
          </w:p>
        </w:tc>
        <w:tc>
          <w:tcPr>
            <w:tcW w:w="1477" w:type="pct"/>
            <w:gridSpan w:val="3"/>
            <w:tcBorders>
              <w:top w:val="single" w:sz="4" w:space="0" w:color="auto"/>
              <w:left w:val="single" w:sz="4" w:space="0" w:color="auto"/>
              <w:bottom w:val="single" w:sz="4" w:space="0" w:color="auto"/>
              <w:right w:val="single" w:sz="4" w:space="0" w:color="auto"/>
            </w:tcBorders>
            <w:hideMark/>
          </w:tcPr>
          <w:p w14:paraId="2A411F81" w14:textId="77777777" w:rsidR="000931DA" w:rsidRPr="00FC4D44"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FC4D44">
              <w:rPr>
                <w:rFonts w:ascii="Times New Roman" w:eastAsia="Times New Roman" w:hAnsi="Times New Roman" w:cs="Times New Roman"/>
                <w:b/>
                <w:sz w:val="24"/>
                <w:szCs w:val="24"/>
                <w:lang w:eastAsia="ru-RU"/>
              </w:rPr>
              <w:t>Контактная работа - Аудиторная работа</w:t>
            </w:r>
          </w:p>
        </w:tc>
        <w:tc>
          <w:tcPr>
            <w:tcW w:w="559" w:type="pct"/>
            <w:vMerge w:val="restart"/>
            <w:tcBorders>
              <w:top w:val="single" w:sz="4" w:space="0" w:color="auto"/>
              <w:left w:val="single" w:sz="4" w:space="0" w:color="auto"/>
              <w:bottom w:val="single" w:sz="4" w:space="0" w:color="auto"/>
              <w:right w:val="single" w:sz="4" w:space="0" w:color="auto"/>
            </w:tcBorders>
            <w:hideMark/>
          </w:tcPr>
          <w:p w14:paraId="1F62736E" w14:textId="77777777" w:rsidR="000931DA" w:rsidRPr="00FC4D44"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b/>
                <w:sz w:val="24"/>
                <w:szCs w:val="24"/>
                <w:lang w:eastAsia="ru-RU"/>
              </w:rPr>
              <w:t>Самостоятельная работа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2F517" w14:textId="77777777" w:rsidR="000931DA" w:rsidRPr="00FC4D44" w:rsidRDefault="000931DA">
            <w:pPr>
              <w:spacing w:after="0" w:line="240" w:lineRule="auto"/>
              <w:rPr>
                <w:rFonts w:ascii="Times New Roman" w:eastAsia="Times New Roman" w:hAnsi="Times New Roman" w:cs="Times New Roman"/>
                <w:b/>
                <w:sz w:val="24"/>
                <w:szCs w:val="24"/>
                <w:lang w:eastAsia="ru-RU"/>
              </w:rPr>
            </w:pPr>
          </w:p>
        </w:tc>
      </w:tr>
      <w:tr w:rsidR="000173CE" w:rsidRPr="000173CE" w14:paraId="43C789D4" w14:textId="77777777" w:rsidTr="00FC4D44">
        <w:tc>
          <w:tcPr>
            <w:tcW w:w="0" w:type="auto"/>
            <w:vMerge/>
            <w:tcBorders>
              <w:top w:val="single" w:sz="4" w:space="0" w:color="auto"/>
              <w:left w:val="single" w:sz="4" w:space="0" w:color="auto"/>
              <w:bottom w:val="single" w:sz="4" w:space="0" w:color="auto"/>
              <w:right w:val="single" w:sz="4" w:space="0" w:color="auto"/>
            </w:tcBorders>
            <w:vAlign w:val="center"/>
            <w:hideMark/>
          </w:tcPr>
          <w:p w14:paraId="4F2548C7" w14:textId="77777777" w:rsidR="000931DA" w:rsidRPr="006D2385" w:rsidRDefault="000931DA">
            <w:pPr>
              <w:spacing w:after="0" w:line="240" w:lineRule="auto"/>
              <w:rPr>
                <w:rFonts w:ascii="Times New Roman" w:eastAsia="Times New Roman" w:hAnsi="Times New Roman" w:cs="Times New Roman"/>
                <w:b/>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5E823" w14:textId="77777777" w:rsidR="000931DA" w:rsidRPr="00FC4D44" w:rsidRDefault="000931DA">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76B7F" w14:textId="77777777" w:rsidR="000931DA" w:rsidRPr="00FC4D44" w:rsidRDefault="000931DA">
            <w:pPr>
              <w:spacing w:after="0" w:line="240" w:lineRule="auto"/>
              <w:rPr>
                <w:rFonts w:ascii="Times New Roman" w:eastAsia="Times New Roman" w:hAnsi="Times New Roman" w:cs="Times New Roman"/>
                <w:b/>
                <w:sz w:val="24"/>
                <w:szCs w:val="24"/>
                <w:lang w:eastAsia="ru-RU"/>
              </w:rPr>
            </w:pPr>
          </w:p>
        </w:tc>
        <w:tc>
          <w:tcPr>
            <w:tcW w:w="488" w:type="pct"/>
            <w:tcBorders>
              <w:top w:val="single" w:sz="4" w:space="0" w:color="auto"/>
              <w:left w:val="single" w:sz="4" w:space="0" w:color="auto"/>
              <w:bottom w:val="single" w:sz="4" w:space="0" w:color="auto"/>
              <w:right w:val="single" w:sz="4" w:space="0" w:color="auto"/>
            </w:tcBorders>
            <w:hideMark/>
          </w:tcPr>
          <w:p w14:paraId="4A33A660" w14:textId="77777777" w:rsidR="000931DA" w:rsidRPr="00FC4D44"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 xml:space="preserve">Общая, в </w:t>
            </w:r>
            <w:proofErr w:type="spellStart"/>
            <w:r w:rsidRPr="00FC4D44">
              <w:rPr>
                <w:rFonts w:ascii="Times New Roman" w:eastAsia="Times New Roman" w:hAnsi="Times New Roman" w:cs="Times New Roman"/>
                <w:sz w:val="24"/>
                <w:szCs w:val="24"/>
                <w:lang w:eastAsia="ru-RU"/>
              </w:rPr>
              <w:t>т.ч</w:t>
            </w:r>
            <w:proofErr w:type="spellEnd"/>
            <w:r w:rsidRPr="00FC4D44">
              <w:rPr>
                <w:rFonts w:ascii="Times New Roman" w:eastAsia="Times New Roman" w:hAnsi="Times New Roman" w:cs="Times New Roman"/>
                <w:sz w:val="24"/>
                <w:szCs w:val="24"/>
                <w:lang w:eastAsia="ru-RU"/>
              </w:rPr>
              <w:t>.:</w:t>
            </w:r>
          </w:p>
        </w:tc>
        <w:tc>
          <w:tcPr>
            <w:tcW w:w="430" w:type="pct"/>
            <w:tcBorders>
              <w:top w:val="single" w:sz="4" w:space="0" w:color="auto"/>
              <w:left w:val="single" w:sz="4" w:space="0" w:color="auto"/>
              <w:bottom w:val="single" w:sz="4" w:space="0" w:color="auto"/>
              <w:right w:val="single" w:sz="4" w:space="0" w:color="auto"/>
            </w:tcBorders>
            <w:hideMark/>
          </w:tcPr>
          <w:p w14:paraId="3A829667" w14:textId="77777777" w:rsidR="000931DA" w:rsidRPr="00FC4D44"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Лекции</w:t>
            </w:r>
          </w:p>
        </w:tc>
        <w:tc>
          <w:tcPr>
            <w:tcW w:w="559" w:type="pct"/>
            <w:tcBorders>
              <w:top w:val="single" w:sz="4" w:space="0" w:color="auto"/>
              <w:left w:val="single" w:sz="4" w:space="0" w:color="auto"/>
              <w:bottom w:val="single" w:sz="4" w:space="0" w:color="auto"/>
              <w:right w:val="single" w:sz="4" w:space="0" w:color="auto"/>
            </w:tcBorders>
          </w:tcPr>
          <w:p w14:paraId="3ED0CBFA" w14:textId="77777777" w:rsidR="000931DA" w:rsidRPr="00FC4D44"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Семинары, практические занятия</w:t>
            </w:r>
          </w:p>
          <w:p w14:paraId="6B2E1880" w14:textId="77777777" w:rsidR="000931DA" w:rsidRPr="00FC4D44"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EC8CE" w14:textId="77777777" w:rsidR="000931DA" w:rsidRPr="00FC4D44" w:rsidRDefault="000931DA">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A6CAA" w14:textId="77777777" w:rsidR="000931DA" w:rsidRPr="00FC4D44" w:rsidRDefault="000931DA">
            <w:pPr>
              <w:spacing w:after="0" w:line="240" w:lineRule="auto"/>
              <w:rPr>
                <w:rFonts w:ascii="Times New Roman" w:eastAsia="Times New Roman" w:hAnsi="Times New Roman" w:cs="Times New Roman"/>
                <w:b/>
                <w:sz w:val="24"/>
                <w:szCs w:val="24"/>
                <w:lang w:eastAsia="ru-RU"/>
              </w:rPr>
            </w:pPr>
          </w:p>
        </w:tc>
      </w:tr>
      <w:tr w:rsidR="000173CE" w:rsidRPr="000173CE" w14:paraId="4A22765D" w14:textId="77777777" w:rsidTr="00FC4D44">
        <w:tc>
          <w:tcPr>
            <w:tcW w:w="745" w:type="pct"/>
            <w:tcBorders>
              <w:top w:val="single" w:sz="4" w:space="0" w:color="auto"/>
              <w:left w:val="single" w:sz="4" w:space="0" w:color="auto"/>
              <w:bottom w:val="single" w:sz="4" w:space="0" w:color="auto"/>
              <w:right w:val="single" w:sz="4" w:space="0" w:color="auto"/>
            </w:tcBorders>
          </w:tcPr>
          <w:p w14:paraId="58FF5C36" w14:textId="77777777" w:rsidR="000931DA" w:rsidRPr="006D2385"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781676C" w14:textId="77777777" w:rsidR="000931DA" w:rsidRPr="006D2385" w:rsidRDefault="000931DA">
            <w:pPr>
              <w:spacing w:line="240" w:lineRule="auto"/>
              <w:rPr>
                <w:rFonts w:ascii="Times New Roman" w:eastAsia="Times New Roman" w:hAnsi="Times New Roman" w:cs="Times New Roman"/>
                <w:sz w:val="24"/>
                <w:szCs w:val="24"/>
                <w:lang w:eastAsia="ru-RU"/>
              </w:rPr>
            </w:pPr>
            <w:r w:rsidRPr="006D2385">
              <w:rPr>
                <w:rFonts w:ascii="Times New Roman" w:eastAsia="Times New Roman" w:hAnsi="Times New Roman" w:cs="Times New Roman"/>
                <w:sz w:val="24"/>
                <w:szCs w:val="24"/>
                <w:lang w:eastAsia="ru-RU"/>
              </w:rPr>
              <w:t>1.</w:t>
            </w:r>
          </w:p>
          <w:p w14:paraId="1A6971FA" w14:textId="77777777" w:rsidR="000931DA" w:rsidRPr="006D2385" w:rsidRDefault="000931DA">
            <w:pPr>
              <w:spacing w:line="240" w:lineRule="auto"/>
              <w:rPr>
                <w:rFonts w:ascii="Times New Roman" w:eastAsia="Times New Roman" w:hAnsi="Times New Roman" w:cs="Times New Roman"/>
                <w:sz w:val="24"/>
                <w:szCs w:val="24"/>
                <w:lang w:eastAsia="ru-RU"/>
              </w:rPr>
            </w:pPr>
          </w:p>
          <w:p w14:paraId="5A465232" w14:textId="77777777" w:rsidR="000931DA" w:rsidRPr="006D2385" w:rsidRDefault="000931DA">
            <w:pPr>
              <w:spacing w:line="240" w:lineRule="auto"/>
              <w:rPr>
                <w:rFonts w:ascii="Times New Roman" w:eastAsia="Times New Roman" w:hAnsi="Times New Roman" w:cs="Times New Roman"/>
                <w:sz w:val="24"/>
                <w:szCs w:val="24"/>
                <w:lang w:eastAsia="ru-RU"/>
              </w:rPr>
            </w:pPr>
          </w:p>
        </w:tc>
        <w:tc>
          <w:tcPr>
            <w:tcW w:w="1057" w:type="pct"/>
            <w:tcBorders>
              <w:top w:val="single" w:sz="4" w:space="0" w:color="auto"/>
              <w:left w:val="single" w:sz="4" w:space="0" w:color="auto"/>
              <w:bottom w:val="single" w:sz="4" w:space="0" w:color="auto"/>
              <w:right w:val="single" w:sz="4" w:space="0" w:color="auto"/>
            </w:tcBorders>
          </w:tcPr>
          <w:p w14:paraId="56CC21DA" w14:textId="77777777" w:rsidR="000931DA" w:rsidRPr="00FC4D44" w:rsidRDefault="000931DA">
            <w:pPr>
              <w:spacing w:line="240" w:lineRule="auto"/>
              <w:rPr>
                <w:rFonts w:ascii="Times New Roman" w:eastAsia="Times New Roman" w:hAnsi="Times New Roman" w:cs="Times New Roman"/>
                <w:bCs/>
                <w:sz w:val="24"/>
                <w:szCs w:val="24"/>
                <w:lang w:eastAsia="en-GB"/>
              </w:rPr>
            </w:pPr>
            <w:r w:rsidRPr="00FC4D44">
              <w:rPr>
                <w:rFonts w:ascii="Times New Roman" w:hAnsi="Times New Roman" w:cs="Times New Roman"/>
                <w:sz w:val="24"/>
                <w:szCs w:val="24"/>
              </w:rPr>
              <w:t xml:space="preserve">ТЕМА 1. </w:t>
            </w:r>
            <w:r w:rsidRPr="00FC4D44">
              <w:rPr>
                <w:rFonts w:ascii="Times New Roman" w:hAnsi="Times New Roman" w:cs="Times New Roman"/>
                <w:bCs/>
                <w:sz w:val="24"/>
                <w:szCs w:val="24"/>
              </w:rPr>
              <w:t xml:space="preserve">Состояние русского языка и культуры </w:t>
            </w:r>
            <w:proofErr w:type="gramStart"/>
            <w:r w:rsidRPr="00FC4D44">
              <w:rPr>
                <w:rFonts w:ascii="Times New Roman" w:hAnsi="Times New Roman" w:cs="Times New Roman"/>
                <w:bCs/>
                <w:sz w:val="24"/>
                <w:szCs w:val="24"/>
              </w:rPr>
              <w:t>речи  на</w:t>
            </w:r>
            <w:proofErr w:type="gramEnd"/>
            <w:r w:rsidRPr="00FC4D44">
              <w:rPr>
                <w:rFonts w:ascii="Times New Roman" w:hAnsi="Times New Roman" w:cs="Times New Roman"/>
                <w:bCs/>
                <w:sz w:val="24"/>
                <w:szCs w:val="24"/>
              </w:rPr>
              <w:t xml:space="preserve"> современном этапе</w:t>
            </w:r>
          </w:p>
          <w:p w14:paraId="703B924B" w14:textId="77777777" w:rsidR="000931DA" w:rsidRPr="00FC4D44"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508" w:type="pct"/>
            <w:tcBorders>
              <w:top w:val="single" w:sz="4" w:space="0" w:color="auto"/>
              <w:left w:val="single" w:sz="4" w:space="0" w:color="auto"/>
              <w:bottom w:val="single" w:sz="4" w:space="0" w:color="auto"/>
              <w:right w:val="single" w:sz="4" w:space="0" w:color="auto"/>
            </w:tcBorders>
            <w:hideMark/>
          </w:tcPr>
          <w:p w14:paraId="386828E1" w14:textId="77777777" w:rsidR="000931DA" w:rsidRPr="00FC4D44"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6</w:t>
            </w:r>
          </w:p>
        </w:tc>
        <w:tc>
          <w:tcPr>
            <w:tcW w:w="488" w:type="pct"/>
            <w:tcBorders>
              <w:top w:val="single" w:sz="4" w:space="0" w:color="auto"/>
              <w:left w:val="single" w:sz="4" w:space="0" w:color="auto"/>
              <w:bottom w:val="single" w:sz="4" w:space="0" w:color="auto"/>
              <w:right w:val="single" w:sz="4" w:space="0" w:color="auto"/>
            </w:tcBorders>
            <w:hideMark/>
          </w:tcPr>
          <w:p w14:paraId="0EF50D4B" w14:textId="2DAD7388" w:rsidR="000931DA" w:rsidRPr="00FC4D44" w:rsidRDefault="001C783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1</w:t>
            </w:r>
          </w:p>
        </w:tc>
        <w:tc>
          <w:tcPr>
            <w:tcW w:w="430" w:type="pct"/>
            <w:tcBorders>
              <w:top w:val="single" w:sz="4" w:space="0" w:color="auto"/>
              <w:left w:val="single" w:sz="4" w:space="0" w:color="auto"/>
              <w:bottom w:val="single" w:sz="4" w:space="0" w:color="auto"/>
              <w:right w:val="single" w:sz="4" w:space="0" w:color="auto"/>
            </w:tcBorders>
            <w:hideMark/>
          </w:tcPr>
          <w:p w14:paraId="6A0BA9A5" w14:textId="57CC18DF" w:rsidR="000931DA" w:rsidRPr="00FC4D44" w:rsidRDefault="001F2471">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5C781002" w14:textId="0A3F0AC0" w:rsidR="000931DA" w:rsidRPr="00FC4D44" w:rsidRDefault="001F2471" w:rsidP="001F2471">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050AFA3E" w14:textId="464880C7" w:rsidR="000931DA" w:rsidRPr="00FC4D44" w:rsidRDefault="001C783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5</w:t>
            </w:r>
          </w:p>
        </w:tc>
        <w:tc>
          <w:tcPr>
            <w:tcW w:w="653" w:type="pct"/>
            <w:tcBorders>
              <w:top w:val="single" w:sz="4" w:space="0" w:color="auto"/>
              <w:left w:val="single" w:sz="4" w:space="0" w:color="auto"/>
              <w:bottom w:val="single" w:sz="4" w:space="0" w:color="auto"/>
              <w:right w:val="single" w:sz="4" w:space="0" w:color="auto"/>
            </w:tcBorders>
            <w:hideMark/>
          </w:tcPr>
          <w:p w14:paraId="112EC404" w14:textId="77777777" w:rsidR="000931DA" w:rsidRPr="00FC4D44"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4D44">
              <w:rPr>
                <w:rFonts w:ascii="Times New Roman" w:hAnsi="Times New Roman" w:cs="Times New Roman"/>
                <w:sz w:val="24"/>
                <w:szCs w:val="24"/>
              </w:rPr>
              <w:t>Тест-старт</w:t>
            </w:r>
          </w:p>
        </w:tc>
      </w:tr>
      <w:tr w:rsidR="000173CE" w:rsidRPr="000173CE" w14:paraId="4A2008DB" w14:textId="77777777" w:rsidTr="00FC4D44">
        <w:tc>
          <w:tcPr>
            <w:tcW w:w="745" w:type="pct"/>
            <w:tcBorders>
              <w:top w:val="single" w:sz="4" w:space="0" w:color="auto"/>
              <w:left w:val="single" w:sz="4" w:space="0" w:color="auto"/>
              <w:bottom w:val="single" w:sz="4" w:space="0" w:color="auto"/>
              <w:right w:val="single" w:sz="4" w:space="0" w:color="auto"/>
            </w:tcBorders>
          </w:tcPr>
          <w:p w14:paraId="2723AE5F" w14:textId="77777777" w:rsidR="000931DA" w:rsidRPr="006D2385"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1EE52B29" w14:textId="77777777" w:rsidR="000931DA" w:rsidRPr="006D2385" w:rsidRDefault="000931DA">
            <w:pPr>
              <w:spacing w:line="240" w:lineRule="auto"/>
              <w:rPr>
                <w:rFonts w:ascii="Times New Roman" w:eastAsia="Times New Roman" w:hAnsi="Times New Roman" w:cs="Times New Roman"/>
                <w:sz w:val="24"/>
                <w:szCs w:val="24"/>
                <w:lang w:eastAsia="ru-RU"/>
              </w:rPr>
            </w:pPr>
          </w:p>
          <w:p w14:paraId="58B583A8" w14:textId="77777777" w:rsidR="000931DA" w:rsidRPr="006D2385" w:rsidRDefault="000931DA">
            <w:pPr>
              <w:spacing w:line="240" w:lineRule="auto"/>
              <w:rPr>
                <w:rFonts w:ascii="Times New Roman" w:eastAsia="Times New Roman" w:hAnsi="Times New Roman" w:cs="Times New Roman"/>
                <w:sz w:val="24"/>
                <w:szCs w:val="24"/>
                <w:lang w:eastAsia="ru-RU"/>
              </w:rPr>
            </w:pPr>
            <w:r w:rsidRPr="006D2385">
              <w:rPr>
                <w:rFonts w:ascii="Times New Roman" w:eastAsia="Times New Roman" w:hAnsi="Times New Roman" w:cs="Times New Roman"/>
                <w:sz w:val="24"/>
                <w:szCs w:val="24"/>
                <w:lang w:eastAsia="ru-RU"/>
              </w:rPr>
              <w:t>2.</w:t>
            </w:r>
          </w:p>
        </w:tc>
        <w:tc>
          <w:tcPr>
            <w:tcW w:w="1057" w:type="pct"/>
            <w:tcBorders>
              <w:top w:val="single" w:sz="4" w:space="0" w:color="auto"/>
              <w:left w:val="single" w:sz="4" w:space="0" w:color="auto"/>
              <w:bottom w:val="single" w:sz="4" w:space="0" w:color="auto"/>
              <w:right w:val="single" w:sz="4" w:space="0" w:color="auto"/>
            </w:tcBorders>
          </w:tcPr>
          <w:p w14:paraId="4688B3F9" w14:textId="77777777" w:rsidR="000931DA" w:rsidRPr="00FC4D44" w:rsidRDefault="000931DA">
            <w:pPr>
              <w:pStyle w:val="TableParagraph"/>
              <w:ind w:right="680"/>
              <w:rPr>
                <w:sz w:val="24"/>
                <w:szCs w:val="24"/>
              </w:rPr>
            </w:pPr>
            <w:r w:rsidRPr="00FC4D44">
              <w:rPr>
                <w:sz w:val="24"/>
                <w:szCs w:val="24"/>
              </w:rPr>
              <w:t>ТЕМА2.</w:t>
            </w:r>
          </w:p>
          <w:p w14:paraId="056D3F89" w14:textId="77777777" w:rsidR="000931DA" w:rsidRPr="00FC4D44" w:rsidRDefault="000931DA">
            <w:pPr>
              <w:pStyle w:val="1c"/>
              <w:spacing w:after="0" w:line="240" w:lineRule="auto"/>
              <w:ind w:left="0"/>
              <w:jc w:val="both"/>
              <w:rPr>
                <w:rFonts w:ascii="Times New Roman" w:hAnsi="Times New Roman"/>
                <w:sz w:val="24"/>
                <w:szCs w:val="24"/>
              </w:rPr>
            </w:pPr>
            <w:r w:rsidRPr="00FC4D44">
              <w:rPr>
                <w:rFonts w:ascii="Times New Roman" w:hAnsi="Times New Roman"/>
                <w:bCs/>
                <w:sz w:val="24"/>
                <w:szCs w:val="24"/>
                <w:lang w:eastAsia="ru-RU"/>
              </w:rPr>
              <w:t>Языковая норма, ее роль в становлении и функционировании литературного языка</w:t>
            </w:r>
          </w:p>
          <w:p w14:paraId="4B2B29B5" w14:textId="77777777" w:rsidR="000931DA" w:rsidRPr="00FC4D44" w:rsidRDefault="000931DA">
            <w:pPr>
              <w:pStyle w:val="TableParagraph"/>
              <w:ind w:right="680"/>
              <w:rPr>
                <w:sz w:val="24"/>
                <w:szCs w:val="24"/>
              </w:rPr>
            </w:pPr>
          </w:p>
          <w:p w14:paraId="51EBF4C5" w14:textId="77777777" w:rsidR="000931DA" w:rsidRPr="00FC4D44" w:rsidRDefault="000931DA">
            <w:pPr>
              <w:pStyle w:val="TableParagraph"/>
              <w:ind w:right="680"/>
              <w:rPr>
                <w:sz w:val="24"/>
                <w:szCs w:val="24"/>
              </w:rPr>
            </w:pPr>
          </w:p>
        </w:tc>
        <w:tc>
          <w:tcPr>
            <w:tcW w:w="508" w:type="pct"/>
            <w:tcBorders>
              <w:top w:val="single" w:sz="4" w:space="0" w:color="auto"/>
              <w:left w:val="single" w:sz="4" w:space="0" w:color="auto"/>
              <w:bottom w:val="single" w:sz="4" w:space="0" w:color="auto"/>
              <w:right w:val="single" w:sz="4" w:space="0" w:color="auto"/>
            </w:tcBorders>
            <w:hideMark/>
          </w:tcPr>
          <w:p w14:paraId="641A189C" w14:textId="77777777" w:rsidR="000931DA" w:rsidRPr="00FC4D44"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6</w:t>
            </w:r>
          </w:p>
        </w:tc>
        <w:tc>
          <w:tcPr>
            <w:tcW w:w="488" w:type="pct"/>
            <w:tcBorders>
              <w:top w:val="single" w:sz="4" w:space="0" w:color="auto"/>
              <w:left w:val="single" w:sz="4" w:space="0" w:color="auto"/>
              <w:bottom w:val="single" w:sz="4" w:space="0" w:color="auto"/>
              <w:right w:val="single" w:sz="4" w:space="0" w:color="auto"/>
            </w:tcBorders>
            <w:hideMark/>
          </w:tcPr>
          <w:p w14:paraId="582EF9DA" w14:textId="77777777" w:rsidR="000931DA" w:rsidRPr="00FC4D44"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1</w:t>
            </w:r>
          </w:p>
        </w:tc>
        <w:tc>
          <w:tcPr>
            <w:tcW w:w="430" w:type="pct"/>
            <w:tcBorders>
              <w:top w:val="single" w:sz="4" w:space="0" w:color="auto"/>
              <w:left w:val="single" w:sz="4" w:space="0" w:color="auto"/>
              <w:bottom w:val="single" w:sz="4" w:space="0" w:color="auto"/>
              <w:right w:val="single" w:sz="4" w:space="0" w:color="auto"/>
            </w:tcBorders>
            <w:hideMark/>
          </w:tcPr>
          <w:p w14:paraId="1D341097" w14:textId="421B928C" w:rsidR="000931DA" w:rsidRPr="00FC4D44" w:rsidRDefault="001F2471">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716D3603" w14:textId="5A831605" w:rsidR="000931DA" w:rsidRPr="00FC4D44" w:rsidRDefault="001F2471" w:rsidP="001F2471">
            <w:pPr>
              <w:widowControl w:val="0"/>
              <w:tabs>
                <w:tab w:val="right" w:pos="851"/>
              </w:tabs>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05BE0409" w14:textId="77777777" w:rsidR="000931DA" w:rsidRPr="00FC4D44"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5</w:t>
            </w:r>
          </w:p>
        </w:tc>
        <w:tc>
          <w:tcPr>
            <w:tcW w:w="653" w:type="pct"/>
            <w:tcBorders>
              <w:top w:val="single" w:sz="4" w:space="0" w:color="auto"/>
              <w:left w:val="single" w:sz="4" w:space="0" w:color="auto"/>
              <w:bottom w:val="single" w:sz="4" w:space="0" w:color="auto"/>
              <w:right w:val="single" w:sz="4" w:space="0" w:color="auto"/>
            </w:tcBorders>
            <w:hideMark/>
          </w:tcPr>
          <w:p w14:paraId="65AD72F5" w14:textId="77777777" w:rsidR="000931DA" w:rsidRPr="00FC4D44"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FC4D44">
              <w:rPr>
                <w:rFonts w:ascii="Times New Roman" w:hAnsi="Times New Roman" w:cs="Times New Roman"/>
                <w:sz w:val="24"/>
                <w:szCs w:val="24"/>
              </w:rPr>
              <w:t>Опрос. Тест</w:t>
            </w:r>
          </w:p>
        </w:tc>
      </w:tr>
      <w:tr w:rsidR="000173CE" w:rsidRPr="000173CE" w14:paraId="1F28CD1F" w14:textId="77777777" w:rsidTr="00FC4D44">
        <w:tc>
          <w:tcPr>
            <w:tcW w:w="745" w:type="pct"/>
            <w:tcBorders>
              <w:top w:val="single" w:sz="4" w:space="0" w:color="auto"/>
              <w:left w:val="single" w:sz="4" w:space="0" w:color="auto"/>
              <w:bottom w:val="single" w:sz="4" w:space="0" w:color="auto"/>
              <w:right w:val="single" w:sz="4" w:space="0" w:color="auto"/>
            </w:tcBorders>
          </w:tcPr>
          <w:p w14:paraId="4A0089F5" w14:textId="77777777" w:rsidR="000931DA" w:rsidRPr="006D2385"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11B95206" w14:textId="77777777" w:rsidR="000931DA" w:rsidRPr="006D2385" w:rsidRDefault="000931DA">
            <w:pPr>
              <w:spacing w:line="240" w:lineRule="auto"/>
              <w:rPr>
                <w:rFonts w:ascii="Times New Roman" w:eastAsia="Times New Roman" w:hAnsi="Times New Roman" w:cs="Times New Roman"/>
                <w:sz w:val="24"/>
                <w:szCs w:val="24"/>
                <w:lang w:eastAsia="ru-RU"/>
              </w:rPr>
            </w:pPr>
            <w:r w:rsidRPr="006D2385">
              <w:rPr>
                <w:rFonts w:ascii="Times New Roman" w:eastAsia="Times New Roman" w:hAnsi="Times New Roman" w:cs="Times New Roman"/>
                <w:sz w:val="24"/>
                <w:szCs w:val="24"/>
                <w:lang w:eastAsia="ru-RU"/>
              </w:rPr>
              <w:t>3.</w:t>
            </w:r>
          </w:p>
        </w:tc>
        <w:tc>
          <w:tcPr>
            <w:tcW w:w="1057" w:type="pct"/>
            <w:tcBorders>
              <w:top w:val="single" w:sz="4" w:space="0" w:color="auto"/>
              <w:left w:val="single" w:sz="4" w:space="0" w:color="auto"/>
              <w:bottom w:val="single" w:sz="4" w:space="0" w:color="auto"/>
              <w:right w:val="single" w:sz="4" w:space="0" w:color="auto"/>
            </w:tcBorders>
          </w:tcPr>
          <w:p w14:paraId="0D8C77BD" w14:textId="77777777" w:rsidR="000931DA" w:rsidRPr="00FC4D44" w:rsidRDefault="000931DA">
            <w:pPr>
              <w:pStyle w:val="TableParagraph"/>
              <w:ind w:left="108" w:right="210"/>
              <w:rPr>
                <w:sz w:val="24"/>
                <w:szCs w:val="24"/>
              </w:rPr>
            </w:pPr>
            <w:r w:rsidRPr="00FC4D44">
              <w:rPr>
                <w:sz w:val="24"/>
                <w:szCs w:val="24"/>
              </w:rPr>
              <w:t xml:space="preserve">ТЕМА 3. </w:t>
            </w:r>
          </w:p>
          <w:p w14:paraId="60DA530B" w14:textId="77777777" w:rsidR="000931DA" w:rsidRPr="00FC4D44" w:rsidRDefault="000931DA">
            <w:pPr>
              <w:spacing w:after="0" w:line="240" w:lineRule="auto"/>
              <w:jc w:val="both"/>
              <w:rPr>
                <w:rFonts w:ascii="Times New Roman" w:hAnsi="Times New Roman" w:cs="Times New Roman"/>
                <w:sz w:val="24"/>
                <w:szCs w:val="24"/>
                <w:lang w:eastAsia="ru-RU"/>
              </w:rPr>
            </w:pPr>
            <w:r w:rsidRPr="00FC4D44">
              <w:rPr>
                <w:rFonts w:ascii="Times New Roman" w:hAnsi="Times New Roman" w:cs="Times New Roman"/>
                <w:bCs/>
                <w:sz w:val="24"/>
                <w:szCs w:val="24"/>
                <w:lang w:eastAsia="ru-RU"/>
              </w:rPr>
              <w:t>Коммуникативные качества речи. Совершенствование навыков грамотного говорения</w:t>
            </w:r>
          </w:p>
          <w:p w14:paraId="32B0AE7B" w14:textId="77777777" w:rsidR="000931DA" w:rsidRPr="00FC4D44" w:rsidRDefault="000931DA">
            <w:pPr>
              <w:pStyle w:val="TableParagraph"/>
              <w:ind w:right="680"/>
              <w:rPr>
                <w:sz w:val="24"/>
                <w:szCs w:val="24"/>
              </w:rPr>
            </w:pPr>
          </w:p>
        </w:tc>
        <w:tc>
          <w:tcPr>
            <w:tcW w:w="508" w:type="pct"/>
            <w:tcBorders>
              <w:top w:val="single" w:sz="4" w:space="0" w:color="auto"/>
              <w:left w:val="single" w:sz="4" w:space="0" w:color="auto"/>
              <w:bottom w:val="single" w:sz="4" w:space="0" w:color="auto"/>
              <w:right w:val="single" w:sz="4" w:space="0" w:color="auto"/>
            </w:tcBorders>
            <w:hideMark/>
          </w:tcPr>
          <w:p w14:paraId="3F226439" w14:textId="77777777" w:rsidR="000931DA" w:rsidRPr="00FC4D44"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6</w:t>
            </w:r>
          </w:p>
        </w:tc>
        <w:tc>
          <w:tcPr>
            <w:tcW w:w="488" w:type="pct"/>
            <w:tcBorders>
              <w:top w:val="single" w:sz="4" w:space="0" w:color="auto"/>
              <w:left w:val="single" w:sz="4" w:space="0" w:color="auto"/>
              <w:bottom w:val="single" w:sz="4" w:space="0" w:color="auto"/>
              <w:right w:val="single" w:sz="4" w:space="0" w:color="auto"/>
            </w:tcBorders>
            <w:hideMark/>
          </w:tcPr>
          <w:p w14:paraId="256BB9BF" w14:textId="1D1C630B" w:rsidR="000931DA" w:rsidRPr="00FC4D44" w:rsidRDefault="001C783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w:t>
            </w:r>
          </w:p>
        </w:tc>
        <w:tc>
          <w:tcPr>
            <w:tcW w:w="430" w:type="pct"/>
            <w:tcBorders>
              <w:top w:val="single" w:sz="4" w:space="0" w:color="auto"/>
              <w:left w:val="single" w:sz="4" w:space="0" w:color="auto"/>
              <w:bottom w:val="single" w:sz="4" w:space="0" w:color="auto"/>
              <w:right w:val="single" w:sz="4" w:space="0" w:color="auto"/>
            </w:tcBorders>
            <w:hideMark/>
          </w:tcPr>
          <w:p w14:paraId="30C1A277" w14:textId="77777777" w:rsidR="000931DA" w:rsidRPr="00FC4D44"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0F826D0D" w14:textId="3FE8F9B8" w:rsidR="000931DA" w:rsidRPr="00FC4D44" w:rsidRDefault="000200FE">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199E3995" w14:textId="1FC1F0D9" w:rsidR="000931DA" w:rsidRPr="00FC4D44" w:rsidRDefault="001C783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6</w:t>
            </w:r>
          </w:p>
        </w:tc>
        <w:tc>
          <w:tcPr>
            <w:tcW w:w="653" w:type="pct"/>
            <w:tcBorders>
              <w:top w:val="single" w:sz="4" w:space="0" w:color="auto"/>
              <w:left w:val="single" w:sz="4" w:space="0" w:color="auto"/>
              <w:bottom w:val="single" w:sz="4" w:space="0" w:color="auto"/>
              <w:right w:val="single" w:sz="4" w:space="0" w:color="auto"/>
            </w:tcBorders>
            <w:hideMark/>
          </w:tcPr>
          <w:p w14:paraId="6613C2E6" w14:textId="77777777" w:rsidR="000931DA" w:rsidRPr="00FC4D44"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FC4D44">
              <w:rPr>
                <w:rFonts w:ascii="Times New Roman" w:hAnsi="Times New Roman" w:cs="Times New Roman"/>
                <w:sz w:val="24"/>
                <w:szCs w:val="24"/>
              </w:rPr>
              <w:t>Контрольные выступления с презентациями. Тест. Опрос</w:t>
            </w:r>
          </w:p>
        </w:tc>
      </w:tr>
      <w:tr w:rsidR="000173CE" w:rsidRPr="000173CE" w14:paraId="79B87CE0" w14:textId="77777777" w:rsidTr="00FC4D44">
        <w:tc>
          <w:tcPr>
            <w:tcW w:w="745" w:type="pct"/>
            <w:tcBorders>
              <w:top w:val="single" w:sz="4" w:space="0" w:color="auto"/>
              <w:left w:val="single" w:sz="4" w:space="0" w:color="auto"/>
              <w:bottom w:val="single" w:sz="4" w:space="0" w:color="auto"/>
              <w:right w:val="single" w:sz="4" w:space="0" w:color="auto"/>
            </w:tcBorders>
          </w:tcPr>
          <w:p w14:paraId="7B51D063" w14:textId="77777777" w:rsidR="000931DA" w:rsidRPr="006D2385"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0CB453AA" w14:textId="77777777" w:rsidR="000931DA" w:rsidRPr="006D2385" w:rsidRDefault="000931DA">
            <w:pPr>
              <w:spacing w:line="240" w:lineRule="auto"/>
              <w:rPr>
                <w:rFonts w:ascii="Times New Roman" w:eastAsia="Times New Roman" w:hAnsi="Times New Roman" w:cs="Times New Roman"/>
                <w:sz w:val="24"/>
                <w:szCs w:val="24"/>
                <w:lang w:eastAsia="ru-RU"/>
              </w:rPr>
            </w:pPr>
            <w:r w:rsidRPr="006D2385">
              <w:rPr>
                <w:rFonts w:ascii="Times New Roman" w:eastAsia="Times New Roman" w:hAnsi="Times New Roman" w:cs="Times New Roman"/>
                <w:sz w:val="24"/>
                <w:szCs w:val="24"/>
                <w:lang w:eastAsia="ru-RU"/>
              </w:rPr>
              <w:t>4.</w:t>
            </w:r>
          </w:p>
        </w:tc>
        <w:tc>
          <w:tcPr>
            <w:tcW w:w="1057" w:type="pct"/>
            <w:tcBorders>
              <w:top w:val="single" w:sz="4" w:space="0" w:color="auto"/>
              <w:left w:val="single" w:sz="4" w:space="0" w:color="auto"/>
              <w:bottom w:val="single" w:sz="4" w:space="0" w:color="auto"/>
              <w:right w:val="single" w:sz="4" w:space="0" w:color="auto"/>
            </w:tcBorders>
          </w:tcPr>
          <w:p w14:paraId="7CFA513C" w14:textId="77777777" w:rsidR="000931DA" w:rsidRPr="00FC4D44" w:rsidRDefault="000931DA">
            <w:pPr>
              <w:pStyle w:val="TableParagraph"/>
              <w:ind w:left="108" w:right="198"/>
              <w:rPr>
                <w:sz w:val="24"/>
                <w:szCs w:val="24"/>
              </w:rPr>
            </w:pPr>
            <w:r w:rsidRPr="00FC4D44">
              <w:rPr>
                <w:sz w:val="24"/>
                <w:szCs w:val="24"/>
              </w:rPr>
              <w:t xml:space="preserve">ТЕМА 4. </w:t>
            </w:r>
          </w:p>
          <w:p w14:paraId="2A0B58A5" w14:textId="77777777" w:rsidR="000931DA" w:rsidRPr="00FC4D44" w:rsidRDefault="000931DA">
            <w:pPr>
              <w:pStyle w:val="ac"/>
              <w:rPr>
                <w:rFonts w:cs="Times New Roman"/>
                <w:sz w:val="24"/>
                <w:szCs w:val="24"/>
              </w:rPr>
            </w:pPr>
            <w:r w:rsidRPr="00FC4D44">
              <w:rPr>
                <w:rFonts w:cs="Times New Roman"/>
                <w:bCs/>
                <w:sz w:val="24"/>
                <w:szCs w:val="24"/>
                <w:lang w:eastAsia="ru-RU"/>
              </w:rPr>
              <w:t xml:space="preserve">Заимствования и проблема чистоты </w:t>
            </w:r>
            <w:r w:rsidRPr="00FC4D44">
              <w:rPr>
                <w:rFonts w:cs="Times New Roman"/>
                <w:bCs/>
                <w:sz w:val="24"/>
                <w:szCs w:val="24"/>
                <w:lang w:eastAsia="ru-RU"/>
              </w:rPr>
              <w:br/>
              <w:t>современного русского языка</w:t>
            </w:r>
          </w:p>
          <w:p w14:paraId="10547083" w14:textId="77777777" w:rsidR="000931DA" w:rsidRPr="00FC4D44" w:rsidRDefault="000931DA">
            <w:pPr>
              <w:pStyle w:val="TableParagraph"/>
              <w:ind w:right="680"/>
              <w:rPr>
                <w:sz w:val="24"/>
                <w:szCs w:val="24"/>
              </w:rPr>
            </w:pPr>
          </w:p>
        </w:tc>
        <w:tc>
          <w:tcPr>
            <w:tcW w:w="508" w:type="pct"/>
            <w:tcBorders>
              <w:top w:val="single" w:sz="4" w:space="0" w:color="auto"/>
              <w:left w:val="single" w:sz="4" w:space="0" w:color="auto"/>
              <w:bottom w:val="single" w:sz="4" w:space="0" w:color="auto"/>
              <w:right w:val="single" w:sz="4" w:space="0" w:color="auto"/>
            </w:tcBorders>
            <w:hideMark/>
          </w:tcPr>
          <w:p w14:paraId="126CF868" w14:textId="6C23291B" w:rsidR="000931DA" w:rsidRPr="00FC4D44" w:rsidRDefault="001C783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6</w:t>
            </w:r>
          </w:p>
        </w:tc>
        <w:tc>
          <w:tcPr>
            <w:tcW w:w="488" w:type="pct"/>
            <w:tcBorders>
              <w:top w:val="single" w:sz="4" w:space="0" w:color="auto"/>
              <w:left w:val="single" w:sz="4" w:space="0" w:color="auto"/>
              <w:bottom w:val="single" w:sz="4" w:space="0" w:color="auto"/>
              <w:right w:val="single" w:sz="4" w:space="0" w:color="auto"/>
            </w:tcBorders>
            <w:hideMark/>
          </w:tcPr>
          <w:p w14:paraId="798264B3" w14:textId="7C7AE839" w:rsidR="000931DA" w:rsidRPr="00FC4D44" w:rsidRDefault="001C783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1</w:t>
            </w:r>
          </w:p>
        </w:tc>
        <w:tc>
          <w:tcPr>
            <w:tcW w:w="430" w:type="pct"/>
            <w:tcBorders>
              <w:top w:val="single" w:sz="4" w:space="0" w:color="auto"/>
              <w:left w:val="single" w:sz="4" w:space="0" w:color="auto"/>
              <w:bottom w:val="single" w:sz="4" w:space="0" w:color="auto"/>
              <w:right w:val="single" w:sz="4" w:space="0" w:color="auto"/>
            </w:tcBorders>
            <w:hideMark/>
          </w:tcPr>
          <w:p w14:paraId="1A5E2CB4" w14:textId="1AC94750" w:rsidR="000931DA" w:rsidRPr="00FC4D44" w:rsidRDefault="001C783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29E5AAAB" w14:textId="729FD522" w:rsidR="000931DA" w:rsidRPr="00FC4D44" w:rsidRDefault="00E21017">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6AD11B37" w14:textId="77777777" w:rsidR="000931DA" w:rsidRPr="00FC4D44"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5</w:t>
            </w:r>
          </w:p>
        </w:tc>
        <w:tc>
          <w:tcPr>
            <w:tcW w:w="653" w:type="pct"/>
            <w:tcBorders>
              <w:top w:val="single" w:sz="4" w:space="0" w:color="auto"/>
              <w:left w:val="single" w:sz="4" w:space="0" w:color="auto"/>
              <w:bottom w:val="single" w:sz="4" w:space="0" w:color="auto"/>
              <w:right w:val="single" w:sz="4" w:space="0" w:color="auto"/>
            </w:tcBorders>
            <w:hideMark/>
          </w:tcPr>
          <w:p w14:paraId="730DF68D" w14:textId="77777777" w:rsidR="000931DA" w:rsidRPr="00FC4D44"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FC4D44">
              <w:rPr>
                <w:rFonts w:ascii="Times New Roman" w:hAnsi="Times New Roman" w:cs="Times New Roman"/>
                <w:sz w:val="24"/>
                <w:szCs w:val="24"/>
              </w:rPr>
              <w:t>Контрольные выступления с презентациями. Тест. Опрос</w:t>
            </w:r>
          </w:p>
        </w:tc>
      </w:tr>
      <w:tr w:rsidR="000173CE" w:rsidRPr="000173CE" w14:paraId="3C706E28" w14:textId="77777777" w:rsidTr="00FC4D44">
        <w:tc>
          <w:tcPr>
            <w:tcW w:w="745" w:type="pct"/>
            <w:tcBorders>
              <w:top w:val="single" w:sz="4" w:space="0" w:color="auto"/>
              <w:left w:val="single" w:sz="4" w:space="0" w:color="auto"/>
              <w:bottom w:val="single" w:sz="4" w:space="0" w:color="auto"/>
              <w:right w:val="single" w:sz="4" w:space="0" w:color="auto"/>
            </w:tcBorders>
          </w:tcPr>
          <w:p w14:paraId="359B8EBE" w14:textId="77777777" w:rsidR="000931DA" w:rsidRPr="006D2385"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BBFE21F" w14:textId="77777777" w:rsidR="000931DA" w:rsidRPr="006D2385" w:rsidRDefault="000931DA">
            <w:pPr>
              <w:spacing w:line="240" w:lineRule="auto"/>
              <w:rPr>
                <w:rFonts w:ascii="Times New Roman" w:eastAsia="Times New Roman" w:hAnsi="Times New Roman" w:cs="Times New Roman"/>
                <w:sz w:val="24"/>
                <w:szCs w:val="24"/>
                <w:lang w:eastAsia="ru-RU"/>
              </w:rPr>
            </w:pPr>
            <w:r w:rsidRPr="006D2385">
              <w:rPr>
                <w:rFonts w:ascii="Times New Roman" w:eastAsia="Times New Roman" w:hAnsi="Times New Roman" w:cs="Times New Roman"/>
                <w:sz w:val="24"/>
                <w:szCs w:val="24"/>
                <w:lang w:eastAsia="ru-RU"/>
              </w:rPr>
              <w:t>5.</w:t>
            </w:r>
          </w:p>
        </w:tc>
        <w:tc>
          <w:tcPr>
            <w:tcW w:w="1057" w:type="pct"/>
            <w:tcBorders>
              <w:top w:val="single" w:sz="4" w:space="0" w:color="auto"/>
              <w:left w:val="single" w:sz="4" w:space="0" w:color="auto"/>
              <w:bottom w:val="single" w:sz="4" w:space="0" w:color="auto"/>
              <w:right w:val="single" w:sz="4" w:space="0" w:color="auto"/>
            </w:tcBorders>
            <w:hideMark/>
          </w:tcPr>
          <w:p w14:paraId="7B528398" w14:textId="77777777" w:rsidR="000931DA" w:rsidRPr="00FC4D44" w:rsidRDefault="000931DA">
            <w:pPr>
              <w:pStyle w:val="TableParagraph"/>
              <w:ind w:left="108" w:right="410"/>
              <w:jc w:val="both"/>
              <w:rPr>
                <w:sz w:val="24"/>
                <w:szCs w:val="24"/>
              </w:rPr>
            </w:pPr>
            <w:r w:rsidRPr="00FC4D44">
              <w:rPr>
                <w:sz w:val="24"/>
                <w:szCs w:val="24"/>
              </w:rPr>
              <w:t>ТЕМА 5.</w:t>
            </w:r>
          </w:p>
          <w:p w14:paraId="278F513C" w14:textId="77777777" w:rsidR="000931DA" w:rsidRPr="00FC4D44" w:rsidRDefault="000931DA">
            <w:pPr>
              <w:pStyle w:val="TableParagraph"/>
              <w:ind w:right="680"/>
              <w:rPr>
                <w:sz w:val="24"/>
                <w:szCs w:val="24"/>
              </w:rPr>
            </w:pPr>
            <w:r w:rsidRPr="00FC4D44">
              <w:rPr>
                <w:sz w:val="24"/>
                <w:szCs w:val="24"/>
              </w:rPr>
              <w:t xml:space="preserve">Орфоэпия как часть речевой </w:t>
            </w:r>
            <w:r w:rsidRPr="00FC4D44">
              <w:rPr>
                <w:sz w:val="24"/>
                <w:szCs w:val="24"/>
              </w:rPr>
              <w:lastRenderedPageBreak/>
              <w:t>культуры человека</w:t>
            </w:r>
          </w:p>
        </w:tc>
        <w:tc>
          <w:tcPr>
            <w:tcW w:w="508" w:type="pct"/>
            <w:tcBorders>
              <w:top w:val="single" w:sz="4" w:space="0" w:color="auto"/>
              <w:left w:val="single" w:sz="4" w:space="0" w:color="auto"/>
              <w:bottom w:val="single" w:sz="4" w:space="0" w:color="auto"/>
              <w:right w:val="single" w:sz="4" w:space="0" w:color="auto"/>
            </w:tcBorders>
            <w:hideMark/>
          </w:tcPr>
          <w:p w14:paraId="402C3DBE" w14:textId="77777777" w:rsidR="000931DA" w:rsidRPr="00FC4D44"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lastRenderedPageBreak/>
              <w:t>7</w:t>
            </w:r>
          </w:p>
        </w:tc>
        <w:tc>
          <w:tcPr>
            <w:tcW w:w="488" w:type="pct"/>
            <w:tcBorders>
              <w:top w:val="single" w:sz="4" w:space="0" w:color="auto"/>
              <w:left w:val="single" w:sz="4" w:space="0" w:color="auto"/>
              <w:bottom w:val="single" w:sz="4" w:space="0" w:color="auto"/>
              <w:right w:val="single" w:sz="4" w:space="0" w:color="auto"/>
            </w:tcBorders>
            <w:hideMark/>
          </w:tcPr>
          <w:p w14:paraId="7C497EC8" w14:textId="77777777" w:rsidR="000931DA" w:rsidRPr="00FC4D44"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1</w:t>
            </w:r>
          </w:p>
        </w:tc>
        <w:tc>
          <w:tcPr>
            <w:tcW w:w="430" w:type="pct"/>
            <w:tcBorders>
              <w:top w:val="single" w:sz="4" w:space="0" w:color="auto"/>
              <w:left w:val="single" w:sz="4" w:space="0" w:color="auto"/>
              <w:bottom w:val="single" w:sz="4" w:space="0" w:color="auto"/>
              <w:right w:val="single" w:sz="4" w:space="0" w:color="auto"/>
            </w:tcBorders>
            <w:hideMark/>
          </w:tcPr>
          <w:p w14:paraId="2A91B9EA" w14:textId="77777777" w:rsidR="000931DA" w:rsidRPr="00FC4D44"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33961835" w14:textId="77777777" w:rsidR="000931DA" w:rsidRPr="00FC4D44"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202B66B3" w14:textId="77777777" w:rsidR="000931DA" w:rsidRPr="00FC4D44"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6</w:t>
            </w:r>
          </w:p>
        </w:tc>
        <w:tc>
          <w:tcPr>
            <w:tcW w:w="653" w:type="pct"/>
            <w:tcBorders>
              <w:top w:val="single" w:sz="4" w:space="0" w:color="auto"/>
              <w:left w:val="single" w:sz="4" w:space="0" w:color="auto"/>
              <w:bottom w:val="single" w:sz="4" w:space="0" w:color="auto"/>
              <w:right w:val="single" w:sz="4" w:space="0" w:color="auto"/>
            </w:tcBorders>
            <w:hideMark/>
          </w:tcPr>
          <w:p w14:paraId="3C0F9268" w14:textId="77777777" w:rsidR="000931DA" w:rsidRPr="00FC4D44"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FC4D44">
              <w:rPr>
                <w:rFonts w:ascii="Times New Roman" w:hAnsi="Times New Roman" w:cs="Times New Roman"/>
                <w:sz w:val="24"/>
                <w:szCs w:val="24"/>
              </w:rPr>
              <w:t xml:space="preserve">Контрольные выступления с </w:t>
            </w:r>
            <w:r w:rsidRPr="00FC4D44">
              <w:rPr>
                <w:rFonts w:ascii="Times New Roman" w:hAnsi="Times New Roman" w:cs="Times New Roman"/>
                <w:sz w:val="24"/>
                <w:szCs w:val="24"/>
              </w:rPr>
              <w:lastRenderedPageBreak/>
              <w:t>презентациями. Тест. Опрос</w:t>
            </w:r>
          </w:p>
        </w:tc>
      </w:tr>
      <w:tr w:rsidR="000173CE" w:rsidRPr="000173CE" w14:paraId="53D83E92" w14:textId="77777777" w:rsidTr="00FC4D44">
        <w:tc>
          <w:tcPr>
            <w:tcW w:w="745" w:type="pct"/>
            <w:tcBorders>
              <w:top w:val="single" w:sz="4" w:space="0" w:color="auto"/>
              <w:left w:val="single" w:sz="4" w:space="0" w:color="auto"/>
              <w:bottom w:val="single" w:sz="4" w:space="0" w:color="auto"/>
              <w:right w:val="single" w:sz="4" w:space="0" w:color="auto"/>
            </w:tcBorders>
          </w:tcPr>
          <w:p w14:paraId="403ECE39" w14:textId="77777777" w:rsidR="000931DA" w:rsidRPr="006D2385"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447A2471" w14:textId="77777777" w:rsidR="000931DA" w:rsidRPr="006D2385" w:rsidRDefault="000931DA">
            <w:pPr>
              <w:spacing w:line="240" w:lineRule="auto"/>
              <w:rPr>
                <w:rFonts w:ascii="Times New Roman" w:eastAsia="Times New Roman" w:hAnsi="Times New Roman" w:cs="Times New Roman"/>
                <w:sz w:val="24"/>
                <w:szCs w:val="24"/>
                <w:lang w:eastAsia="ru-RU"/>
              </w:rPr>
            </w:pPr>
            <w:r w:rsidRPr="006D2385">
              <w:rPr>
                <w:rFonts w:ascii="Times New Roman" w:eastAsia="Times New Roman" w:hAnsi="Times New Roman" w:cs="Times New Roman"/>
                <w:sz w:val="24"/>
                <w:szCs w:val="24"/>
                <w:lang w:eastAsia="ru-RU"/>
              </w:rPr>
              <w:t>6.</w:t>
            </w:r>
          </w:p>
        </w:tc>
        <w:tc>
          <w:tcPr>
            <w:tcW w:w="1057" w:type="pct"/>
            <w:tcBorders>
              <w:top w:val="single" w:sz="4" w:space="0" w:color="auto"/>
              <w:left w:val="single" w:sz="4" w:space="0" w:color="auto"/>
              <w:bottom w:val="single" w:sz="4" w:space="0" w:color="auto"/>
              <w:right w:val="single" w:sz="4" w:space="0" w:color="auto"/>
            </w:tcBorders>
            <w:hideMark/>
          </w:tcPr>
          <w:p w14:paraId="1CD4E4AF" w14:textId="77777777" w:rsidR="000931DA" w:rsidRPr="00FC4D44" w:rsidRDefault="000931DA">
            <w:pPr>
              <w:pStyle w:val="TableParagraph"/>
              <w:ind w:left="108" w:right="228"/>
              <w:rPr>
                <w:sz w:val="24"/>
                <w:szCs w:val="24"/>
              </w:rPr>
            </w:pPr>
            <w:r w:rsidRPr="00FC4D44">
              <w:rPr>
                <w:sz w:val="24"/>
                <w:szCs w:val="24"/>
              </w:rPr>
              <w:t xml:space="preserve">ТЕМА 6. </w:t>
            </w:r>
          </w:p>
          <w:p w14:paraId="2E55DB0D" w14:textId="6FAEBE83" w:rsidR="000931DA" w:rsidRPr="00FC4D44" w:rsidRDefault="000931DA">
            <w:pPr>
              <w:pStyle w:val="TableParagraph"/>
              <w:ind w:right="680"/>
              <w:rPr>
                <w:sz w:val="24"/>
                <w:szCs w:val="24"/>
              </w:rPr>
            </w:pPr>
            <w:r w:rsidRPr="00FC4D44">
              <w:rPr>
                <w:bCs/>
                <w:sz w:val="24"/>
                <w:szCs w:val="24"/>
                <w:lang w:eastAsia="ru-RU"/>
              </w:rPr>
              <w:t>Совершенствование навыков грамотного письма</w:t>
            </w:r>
          </w:p>
        </w:tc>
        <w:tc>
          <w:tcPr>
            <w:tcW w:w="508" w:type="pct"/>
            <w:tcBorders>
              <w:top w:val="single" w:sz="4" w:space="0" w:color="auto"/>
              <w:left w:val="single" w:sz="4" w:space="0" w:color="auto"/>
              <w:bottom w:val="single" w:sz="4" w:space="0" w:color="auto"/>
              <w:right w:val="single" w:sz="4" w:space="0" w:color="auto"/>
            </w:tcBorders>
            <w:hideMark/>
          </w:tcPr>
          <w:p w14:paraId="2EC15485" w14:textId="77777777" w:rsidR="000931DA" w:rsidRPr="00FC4D44"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7</w:t>
            </w:r>
          </w:p>
        </w:tc>
        <w:tc>
          <w:tcPr>
            <w:tcW w:w="488" w:type="pct"/>
            <w:tcBorders>
              <w:top w:val="single" w:sz="4" w:space="0" w:color="auto"/>
              <w:left w:val="single" w:sz="4" w:space="0" w:color="auto"/>
              <w:bottom w:val="single" w:sz="4" w:space="0" w:color="auto"/>
              <w:right w:val="single" w:sz="4" w:space="0" w:color="auto"/>
            </w:tcBorders>
            <w:hideMark/>
          </w:tcPr>
          <w:p w14:paraId="49D44124" w14:textId="77777777" w:rsidR="000931DA" w:rsidRPr="00FC4D44"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1</w:t>
            </w:r>
          </w:p>
        </w:tc>
        <w:tc>
          <w:tcPr>
            <w:tcW w:w="430" w:type="pct"/>
            <w:tcBorders>
              <w:top w:val="single" w:sz="4" w:space="0" w:color="auto"/>
              <w:left w:val="single" w:sz="4" w:space="0" w:color="auto"/>
              <w:bottom w:val="single" w:sz="4" w:space="0" w:color="auto"/>
              <w:right w:val="single" w:sz="4" w:space="0" w:color="auto"/>
            </w:tcBorders>
            <w:hideMark/>
          </w:tcPr>
          <w:p w14:paraId="6ED3DF36" w14:textId="77777777" w:rsidR="000931DA" w:rsidRPr="00FC4D44"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5127125A" w14:textId="77777777" w:rsidR="000931DA" w:rsidRPr="00FC4D44"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62F7EAB9" w14:textId="77777777" w:rsidR="000931DA" w:rsidRPr="00FC4D44"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6</w:t>
            </w:r>
          </w:p>
        </w:tc>
        <w:tc>
          <w:tcPr>
            <w:tcW w:w="653" w:type="pct"/>
            <w:tcBorders>
              <w:top w:val="single" w:sz="4" w:space="0" w:color="auto"/>
              <w:left w:val="single" w:sz="4" w:space="0" w:color="auto"/>
              <w:bottom w:val="single" w:sz="4" w:space="0" w:color="auto"/>
              <w:right w:val="single" w:sz="4" w:space="0" w:color="auto"/>
            </w:tcBorders>
            <w:hideMark/>
          </w:tcPr>
          <w:p w14:paraId="5BF4A7DA" w14:textId="77777777" w:rsidR="000931DA" w:rsidRPr="00FC4D44"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FC4D44">
              <w:rPr>
                <w:rFonts w:ascii="Times New Roman" w:hAnsi="Times New Roman" w:cs="Times New Roman"/>
                <w:sz w:val="24"/>
                <w:szCs w:val="24"/>
              </w:rPr>
              <w:t>Контрольные выступления с презентациями. Тест. Опрос</w:t>
            </w:r>
          </w:p>
        </w:tc>
      </w:tr>
      <w:tr w:rsidR="000173CE" w:rsidRPr="000173CE" w14:paraId="371237FF" w14:textId="77777777" w:rsidTr="00FC4D44">
        <w:tc>
          <w:tcPr>
            <w:tcW w:w="745" w:type="pct"/>
            <w:tcBorders>
              <w:top w:val="single" w:sz="4" w:space="0" w:color="auto"/>
              <w:left w:val="single" w:sz="4" w:space="0" w:color="auto"/>
              <w:bottom w:val="single" w:sz="4" w:space="0" w:color="auto"/>
              <w:right w:val="single" w:sz="4" w:space="0" w:color="auto"/>
            </w:tcBorders>
          </w:tcPr>
          <w:p w14:paraId="29E541DB" w14:textId="77777777" w:rsidR="000931DA" w:rsidRPr="006D2385"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B1C27BA" w14:textId="77777777" w:rsidR="000931DA" w:rsidRPr="006D2385" w:rsidRDefault="000931DA">
            <w:pPr>
              <w:spacing w:line="240" w:lineRule="auto"/>
              <w:rPr>
                <w:rFonts w:ascii="Times New Roman" w:eastAsia="Times New Roman" w:hAnsi="Times New Roman" w:cs="Times New Roman"/>
                <w:sz w:val="24"/>
                <w:szCs w:val="24"/>
                <w:lang w:eastAsia="ru-RU"/>
              </w:rPr>
            </w:pPr>
            <w:r w:rsidRPr="006D2385">
              <w:rPr>
                <w:rFonts w:ascii="Times New Roman" w:eastAsia="Times New Roman" w:hAnsi="Times New Roman" w:cs="Times New Roman"/>
                <w:sz w:val="24"/>
                <w:szCs w:val="24"/>
                <w:lang w:eastAsia="ru-RU"/>
              </w:rPr>
              <w:t>7.</w:t>
            </w:r>
          </w:p>
        </w:tc>
        <w:tc>
          <w:tcPr>
            <w:tcW w:w="1057" w:type="pct"/>
            <w:tcBorders>
              <w:top w:val="single" w:sz="4" w:space="0" w:color="auto"/>
              <w:left w:val="single" w:sz="4" w:space="0" w:color="auto"/>
              <w:bottom w:val="single" w:sz="4" w:space="0" w:color="auto"/>
              <w:right w:val="single" w:sz="4" w:space="0" w:color="auto"/>
            </w:tcBorders>
          </w:tcPr>
          <w:p w14:paraId="622CFB1C" w14:textId="77777777" w:rsidR="000931DA" w:rsidRPr="00FC4D44" w:rsidRDefault="000931DA">
            <w:pPr>
              <w:pStyle w:val="TableParagraph"/>
              <w:ind w:left="108" w:right="228"/>
              <w:rPr>
                <w:sz w:val="24"/>
                <w:szCs w:val="24"/>
              </w:rPr>
            </w:pPr>
            <w:r w:rsidRPr="00FC4D44">
              <w:rPr>
                <w:sz w:val="24"/>
                <w:szCs w:val="24"/>
              </w:rPr>
              <w:t xml:space="preserve">ТЕМА 7. </w:t>
            </w:r>
          </w:p>
          <w:p w14:paraId="72AA5AA1" w14:textId="77777777" w:rsidR="000931DA" w:rsidRPr="00FC4D44" w:rsidRDefault="000931DA">
            <w:pPr>
              <w:tabs>
                <w:tab w:val="left" w:pos="993"/>
              </w:tabs>
              <w:spacing w:after="0" w:line="240" w:lineRule="auto"/>
              <w:jc w:val="both"/>
              <w:rPr>
                <w:rFonts w:ascii="Times New Roman" w:hAnsi="Times New Roman" w:cs="Times New Roman"/>
                <w:sz w:val="24"/>
                <w:szCs w:val="24"/>
                <w:lang w:eastAsia="ru-RU"/>
              </w:rPr>
            </w:pPr>
            <w:r w:rsidRPr="00FC4D44">
              <w:rPr>
                <w:rFonts w:ascii="Times New Roman" w:hAnsi="Times New Roman" w:cs="Times New Roman"/>
                <w:bCs/>
                <w:sz w:val="24"/>
                <w:szCs w:val="24"/>
                <w:lang w:eastAsia="ru-RU"/>
              </w:rPr>
              <w:t>Функциональные стили современного русского языка (общая характеристика)</w:t>
            </w:r>
          </w:p>
          <w:p w14:paraId="0C63BD31" w14:textId="77777777" w:rsidR="000931DA" w:rsidRPr="00FC4D44" w:rsidRDefault="000931DA">
            <w:pPr>
              <w:pStyle w:val="TableParagraph"/>
              <w:ind w:right="680"/>
              <w:rPr>
                <w:sz w:val="24"/>
                <w:szCs w:val="24"/>
              </w:rPr>
            </w:pPr>
          </w:p>
        </w:tc>
        <w:tc>
          <w:tcPr>
            <w:tcW w:w="508" w:type="pct"/>
            <w:tcBorders>
              <w:top w:val="single" w:sz="4" w:space="0" w:color="auto"/>
              <w:left w:val="single" w:sz="4" w:space="0" w:color="auto"/>
              <w:bottom w:val="single" w:sz="4" w:space="0" w:color="auto"/>
              <w:right w:val="single" w:sz="4" w:space="0" w:color="auto"/>
            </w:tcBorders>
            <w:hideMark/>
          </w:tcPr>
          <w:p w14:paraId="695DA716" w14:textId="77777777" w:rsidR="000931DA" w:rsidRPr="00FC4D44"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6</w:t>
            </w:r>
          </w:p>
        </w:tc>
        <w:tc>
          <w:tcPr>
            <w:tcW w:w="488" w:type="pct"/>
            <w:tcBorders>
              <w:top w:val="single" w:sz="4" w:space="0" w:color="auto"/>
              <w:left w:val="single" w:sz="4" w:space="0" w:color="auto"/>
              <w:bottom w:val="single" w:sz="4" w:space="0" w:color="auto"/>
              <w:right w:val="single" w:sz="4" w:space="0" w:color="auto"/>
            </w:tcBorders>
            <w:hideMark/>
          </w:tcPr>
          <w:p w14:paraId="48DFF03A" w14:textId="77777777" w:rsidR="000931DA" w:rsidRPr="00FC4D44"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1</w:t>
            </w:r>
          </w:p>
        </w:tc>
        <w:tc>
          <w:tcPr>
            <w:tcW w:w="430" w:type="pct"/>
            <w:tcBorders>
              <w:top w:val="single" w:sz="4" w:space="0" w:color="auto"/>
              <w:left w:val="single" w:sz="4" w:space="0" w:color="auto"/>
              <w:bottom w:val="single" w:sz="4" w:space="0" w:color="auto"/>
              <w:right w:val="single" w:sz="4" w:space="0" w:color="auto"/>
            </w:tcBorders>
            <w:hideMark/>
          </w:tcPr>
          <w:p w14:paraId="520FB6DD" w14:textId="78159062" w:rsidR="000931DA" w:rsidRPr="00FC4D44" w:rsidRDefault="001F2471">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3FE7154D" w14:textId="2E09D02A" w:rsidR="000931DA" w:rsidRPr="00FC4D44" w:rsidRDefault="00E21017">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1F28FCB9" w14:textId="77777777" w:rsidR="000931DA" w:rsidRPr="00FC4D44"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5</w:t>
            </w:r>
          </w:p>
        </w:tc>
        <w:tc>
          <w:tcPr>
            <w:tcW w:w="653" w:type="pct"/>
            <w:tcBorders>
              <w:top w:val="single" w:sz="4" w:space="0" w:color="auto"/>
              <w:left w:val="single" w:sz="4" w:space="0" w:color="auto"/>
              <w:bottom w:val="single" w:sz="4" w:space="0" w:color="auto"/>
              <w:right w:val="single" w:sz="4" w:space="0" w:color="auto"/>
            </w:tcBorders>
            <w:hideMark/>
          </w:tcPr>
          <w:p w14:paraId="0273FF35" w14:textId="77777777" w:rsidR="000931DA" w:rsidRPr="00FC4D44"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FC4D44">
              <w:rPr>
                <w:rFonts w:ascii="Times New Roman" w:hAnsi="Times New Roman" w:cs="Times New Roman"/>
                <w:sz w:val="24"/>
                <w:szCs w:val="24"/>
              </w:rPr>
              <w:t>Контрольные выступления с презентациями.</w:t>
            </w:r>
          </w:p>
        </w:tc>
      </w:tr>
      <w:tr w:rsidR="000173CE" w:rsidRPr="000173CE" w14:paraId="60D163B3" w14:textId="77777777" w:rsidTr="00FC4D44">
        <w:tc>
          <w:tcPr>
            <w:tcW w:w="745" w:type="pct"/>
            <w:tcBorders>
              <w:top w:val="single" w:sz="4" w:space="0" w:color="auto"/>
              <w:left w:val="single" w:sz="4" w:space="0" w:color="auto"/>
              <w:bottom w:val="single" w:sz="4" w:space="0" w:color="auto"/>
              <w:right w:val="single" w:sz="4" w:space="0" w:color="auto"/>
            </w:tcBorders>
          </w:tcPr>
          <w:p w14:paraId="50FAFDC4" w14:textId="77777777" w:rsidR="000931DA" w:rsidRPr="006D2385"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47E627A9" w14:textId="77777777" w:rsidR="000931DA" w:rsidRPr="006D2385" w:rsidRDefault="000931DA">
            <w:pPr>
              <w:spacing w:line="240" w:lineRule="auto"/>
              <w:rPr>
                <w:rFonts w:ascii="Times New Roman" w:eastAsia="Times New Roman" w:hAnsi="Times New Roman" w:cs="Times New Roman"/>
                <w:sz w:val="24"/>
                <w:szCs w:val="24"/>
                <w:lang w:eastAsia="ru-RU"/>
              </w:rPr>
            </w:pPr>
            <w:r w:rsidRPr="006D2385">
              <w:rPr>
                <w:rFonts w:ascii="Times New Roman" w:eastAsia="Times New Roman" w:hAnsi="Times New Roman" w:cs="Times New Roman"/>
                <w:sz w:val="24"/>
                <w:szCs w:val="24"/>
                <w:lang w:eastAsia="ru-RU"/>
              </w:rPr>
              <w:t>8.</w:t>
            </w:r>
          </w:p>
        </w:tc>
        <w:tc>
          <w:tcPr>
            <w:tcW w:w="1057" w:type="pct"/>
            <w:tcBorders>
              <w:top w:val="single" w:sz="4" w:space="0" w:color="auto"/>
              <w:left w:val="single" w:sz="4" w:space="0" w:color="auto"/>
              <w:bottom w:val="single" w:sz="4" w:space="0" w:color="auto"/>
              <w:right w:val="single" w:sz="4" w:space="0" w:color="auto"/>
            </w:tcBorders>
            <w:hideMark/>
          </w:tcPr>
          <w:p w14:paraId="638C67F7" w14:textId="77777777" w:rsidR="000931DA" w:rsidRPr="00FC4D44" w:rsidRDefault="000931DA">
            <w:pPr>
              <w:pStyle w:val="TableParagraph"/>
              <w:ind w:left="108" w:right="228"/>
              <w:rPr>
                <w:sz w:val="24"/>
                <w:szCs w:val="24"/>
              </w:rPr>
            </w:pPr>
            <w:r w:rsidRPr="00FC4D44">
              <w:rPr>
                <w:sz w:val="24"/>
                <w:szCs w:val="24"/>
              </w:rPr>
              <w:t>ТЕМА 8.</w:t>
            </w:r>
          </w:p>
          <w:p w14:paraId="1C7D6C50" w14:textId="77777777" w:rsidR="000931DA" w:rsidRPr="00FC4D44" w:rsidRDefault="000931DA">
            <w:pPr>
              <w:pStyle w:val="TableParagraph"/>
              <w:ind w:right="680"/>
              <w:rPr>
                <w:sz w:val="24"/>
                <w:szCs w:val="24"/>
              </w:rPr>
            </w:pPr>
            <w:r w:rsidRPr="00FC4D44">
              <w:rPr>
                <w:sz w:val="24"/>
                <w:szCs w:val="24"/>
                <w:lang w:eastAsia="ru-RU"/>
              </w:rPr>
              <w:t>Научный стиль речи</w:t>
            </w:r>
          </w:p>
        </w:tc>
        <w:tc>
          <w:tcPr>
            <w:tcW w:w="508" w:type="pct"/>
            <w:tcBorders>
              <w:top w:val="single" w:sz="4" w:space="0" w:color="auto"/>
              <w:left w:val="single" w:sz="4" w:space="0" w:color="auto"/>
              <w:bottom w:val="single" w:sz="4" w:space="0" w:color="auto"/>
              <w:right w:val="single" w:sz="4" w:space="0" w:color="auto"/>
            </w:tcBorders>
            <w:hideMark/>
          </w:tcPr>
          <w:p w14:paraId="12B0FD07" w14:textId="77777777" w:rsidR="000931DA" w:rsidRPr="00FC4D44"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6</w:t>
            </w:r>
          </w:p>
        </w:tc>
        <w:tc>
          <w:tcPr>
            <w:tcW w:w="488" w:type="pct"/>
            <w:tcBorders>
              <w:top w:val="single" w:sz="4" w:space="0" w:color="auto"/>
              <w:left w:val="single" w:sz="4" w:space="0" w:color="auto"/>
              <w:bottom w:val="single" w:sz="4" w:space="0" w:color="auto"/>
              <w:right w:val="single" w:sz="4" w:space="0" w:color="auto"/>
            </w:tcBorders>
            <w:hideMark/>
          </w:tcPr>
          <w:p w14:paraId="2AE79F5B" w14:textId="77777777" w:rsidR="000931DA" w:rsidRPr="00FC4D44"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1</w:t>
            </w:r>
          </w:p>
        </w:tc>
        <w:tc>
          <w:tcPr>
            <w:tcW w:w="430" w:type="pct"/>
            <w:tcBorders>
              <w:top w:val="single" w:sz="4" w:space="0" w:color="auto"/>
              <w:left w:val="single" w:sz="4" w:space="0" w:color="auto"/>
              <w:bottom w:val="single" w:sz="4" w:space="0" w:color="auto"/>
              <w:right w:val="single" w:sz="4" w:space="0" w:color="auto"/>
            </w:tcBorders>
            <w:hideMark/>
          </w:tcPr>
          <w:p w14:paraId="12D9272D" w14:textId="2E592242" w:rsidR="000931DA" w:rsidRPr="00FC4D44" w:rsidRDefault="001F2471">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2FC096E8" w14:textId="0428077C" w:rsidR="000931DA" w:rsidRPr="00FC4D44" w:rsidRDefault="00E21017">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0A6A068B" w14:textId="77777777" w:rsidR="000931DA" w:rsidRPr="00FC4D44"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5</w:t>
            </w:r>
          </w:p>
        </w:tc>
        <w:tc>
          <w:tcPr>
            <w:tcW w:w="653" w:type="pct"/>
            <w:tcBorders>
              <w:top w:val="single" w:sz="4" w:space="0" w:color="auto"/>
              <w:left w:val="single" w:sz="4" w:space="0" w:color="auto"/>
              <w:bottom w:val="single" w:sz="4" w:space="0" w:color="auto"/>
              <w:right w:val="single" w:sz="4" w:space="0" w:color="auto"/>
            </w:tcBorders>
            <w:hideMark/>
          </w:tcPr>
          <w:p w14:paraId="2089C82F" w14:textId="785D5FA3" w:rsidR="000931DA" w:rsidRPr="003274BA" w:rsidRDefault="003274BA" w:rsidP="003274B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3274BA">
              <w:rPr>
                <w:rFonts w:ascii="Times New Roman" w:hAnsi="Times New Roman" w:cs="Times New Roman"/>
                <w:sz w:val="24"/>
                <w:szCs w:val="24"/>
              </w:rPr>
              <w:t>Стилистический анализ текста</w:t>
            </w:r>
          </w:p>
        </w:tc>
      </w:tr>
      <w:tr w:rsidR="000173CE" w:rsidRPr="000173CE" w14:paraId="0BCDEE29" w14:textId="77777777" w:rsidTr="00FC4D44">
        <w:tc>
          <w:tcPr>
            <w:tcW w:w="745" w:type="pct"/>
            <w:tcBorders>
              <w:top w:val="single" w:sz="4" w:space="0" w:color="auto"/>
              <w:left w:val="single" w:sz="4" w:space="0" w:color="auto"/>
              <w:bottom w:val="single" w:sz="4" w:space="0" w:color="auto"/>
              <w:right w:val="single" w:sz="4" w:space="0" w:color="auto"/>
            </w:tcBorders>
          </w:tcPr>
          <w:p w14:paraId="5BEAC5CF" w14:textId="77777777" w:rsidR="000931DA" w:rsidRPr="006D2385"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8B372BC" w14:textId="77777777" w:rsidR="000931DA" w:rsidRPr="006D2385" w:rsidRDefault="000931DA">
            <w:pPr>
              <w:spacing w:line="240" w:lineRule="auto"/>
              <w:rPr>
                <w:rFonts w:ascii="Times New Roman" w:eastAsia="Times New Roman" w:hAnsi="Times New Roman" w:cs="Times New Roman"/>
                <w:sz w:val="24"/>
                <w:szCs w:val="24"/>
                <w:lang w:eastAsia="ru-RU"/>
              </w:rPr>
            </w:pPr>
            <w:r w:rsidRPr="006D2385">
              <w:rPr>
                <w:rFonts w:ascii="Times New Roman" w:eastAsia="Times New Roman" w:hAnsi="Times New Roman" w:cs="Times New Roman"/>
                <w:sz w:val="24"/>
                <w:szCs w:val="24"/>
                <w:lang w:eastAsia="ru-RU"/>
              </w:rPr>
              <w:t>9.</w:t>
            </w:r>
          </w:p>
        </w:tc>
        <w:tc>
          <w:tcPr>
            <w:tcW w:w="1057" w:type="pct"/>
            <w:tcBorders>
              <w:top w:val="single" w:sz="4" w:space="0" w:color="auto"/>
              <w:left w:val="single" w:sz="4" w:space="0" w:color="auto"/>
              <w:bottom w:val="single" w:sz="4" w:space="0" w:color="auto"/>
              <w:right w:val="single" w:sz="4" w:space="0" w:color="auto"/>
            </w:tcBorders>
          </w:tcPr>
          <w:p w14:paraId="77457CA5" w14:textId="77777777" w:rsidR="000931DA" w:rsidRPr="00FC4D44" w:rsidRDefault="000931DA">
            <w:pPr>
              <w:pStyle w:val="TableParagraph"/>
              <w:ind w:left="108" w:right="228"/>
              <w:rPr>
                <w:sz w:val="24"/>
                <w:szCs w:val="24"/>
              </w:rPr>
            </w:pPr>
            <w:r w:rsidRPr="00FC4D44">
              <w:rPr>
                <w:sz w:val="24"/>
                <w:szCs w:val="24"/>
              </w:rPr>
              <w:t>ТЕМА 9.</w:t>
            </w:r>
          </w:p>
          <w:p w14:paraId="3FCBCACA" w14:textId="77777777" w:rsidR="000931DA" w:rsidRPr="00FC4D44" w:rsidRDefault="000931DA">
            <w:pPr>
              <w:pStyle w:val="TableParagraph"/>
              <w:ind w:right="228"/>
              <w:rPr>
                <w:sz w:val="24"/>
                <w:szCs w:val="24"/>
              </w:rPr>
            </w:pPr>
            <w:r w:rsidRPr="00FC4D44">
              <w:rPr>
                <w:sz w:val="24"/>
                <w:szCs w:val="24"/>
              </w:rPr>
              <w:t>Официально-деловой стиль речи. Структурно-коммуникативные свойства и языковые особенности личных деловых документов: заявление, объяснительная записка</w:t>
            </w:r>
          </w:p>
          <w:p w14:paraId="082F832C" w14:textId="77777777" w:rsidR="000931DA" w:rsidRPr="00FC4D44" w:rsidRDefault="000931DA">
            <w:pPr>
              <w:pStyle w:val="TableParagraph"/>
              <w:ind w:right="680"/>
              <w:rPr>
                <w:sz w:val="24"/>
                <w:szCs w:val="24"/>
              </w:rPr>
            </w:pPr>
          </w:p>
        </w:tc>
        <w:tc>
          <w:tcPr>
            <w:tcW w:w="508" w:type="pct"/>
            <w:tcBorders>
              <w:top w:val="single" w:sz="4" w:space="0" w:color="auto"/>
              <w:left w:val="single" w:sz="4" w:space="0" w:color="auto"/>
              <w:bottom w:val="single" w:sz="4" w:space="0" w:color="auto"/>
              <w:right w:val="single" w:sz="4" w:space="0" w:color="auto"/>
            </w:tcBorders>
            <w:hideMark/>
          </w:tcPr>
          <w:p w14:paraId="21C7F605" w14:textId="77777777" w:rsidR="000931DA" w:rsidRPr="00FC4D44"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7</w:t>
            </w:r>
          </w:p>
        </w:tc>
        <w:tc>
          <w:tcPr>
            <w:tcW w:w="488" w:type="pct"/>
            <w:tcBorders>
              <w:top w:val="single" w:sz="4" w:space="0" w:color="auto"/>
              <w:left w:val="single" w:sz="4" w:space="0" w:color="auto"/>
              <w:bottom w:val="single" w:sz="4" w:space="0" w:color="auto"/>
              <w:right w:val="single" w:sz="4" w:space="0" w:color="auto"/>
            </w:tcBorders>
            <w:hideMark/>
          </w:tcPr>
          <w:p w14:paraId="0F35D8CA" w14:textId="77777777" w:rsidR="000931DA" w:rsidRPr="00FC4D44"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1</w:t>
            </w:r>
          </w:p>
        </w:tc>
        <w:tc>
          <w:tcPr>
            <w:tcW w:w="430" w:type="pct"/>
            <w:tcBorders>
              <w:top w:val="single" w:sz="4" w:space="0" w:color="auto"/>
              <w:left w:val="single" w:sz="4" w:space="0" w:color="auto"/>
              <w:bottom w:val="single" w:sz="4" w:space="0" w:color="auto"/>
              <w:right w:val="single" w:sz="4" w:space="0" w:color="auto"/>
            </w:tcBorders>
            <w:hideMark/>
          </w:tcPr>
          <w:p w14:paraId="1FCA6EFD" w14:textId="77777777" w:rsidR="000931DA" w:rsidRPr="00FC4D44"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34109CD4" w14:textId="77777777" w:rsidR="000931DA" w:rsidRPr="00FC4D44"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7C5D3E57" w14:textId="77777777" w:rsidR="000931DA" w:rsidRPr="00FC4D44"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6</w:t>
            </w:r>
          </w:p>
        </w:tc>
        <w:tc>
          <w:tcPr>
            <w:tcW w:w="653" w:type="pct"/>
            <w:tcBorders>
              <w:top w:val="single" w:sz="4" w:space="0" w:color="auto"/>
              <w:left w:val="single" w:sz="4" w:space="0" w:color="auto"/>
              <w:bottom w:val="single" w:sz="4" w:space="0" w:color="auto"/>
              <w:right w:val="single" w:sz="4" w:space="0" w:color="auto"/>
            </w:tcBorders>
            <w:hideMark/>
          </w:tcPr>
          <w:p w14:paraId="202D7AD5" w14:textId="77777777" w:rsidR="000931DA" w:rsidRPr="00FC4D44"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FC4D44">
              <w:rPr>
                <w:rFonts w:ascii="Times New Roman" w:hAnsi="Times New Roman" w:cs="Times New Roman"/>
                <w:sz w:val="24"/>
                <w:szCs w:val="24"/>
              </w:rPr>
              <w:t>Контрольные выступления с презентациями. Тест. Опрос</w:t>
            </w:r>
          </w:p>
        </w:tc>
      </w:tr>
      <w:tr w:rsidR="000173CE" w:rsidRPr="000173CE" w14:paraId="3EB016E0" w14:textId="77777777" w:rsidTr="00FC4D44">
        <w:tc>
          <w:tcPr>
            <w:tcW w:w="745" w:type="pct"/>
            <w:tcBorders>
              <w:top w:val="single" w:sz="4" w:space="0" w:color="auto"/>
              <w:left w:val="single" w:sz="4" w:space="0" w:color="auto"/>
              <w:bottom w:val="single" w:sz="4" w:space="0" w:color="auto"/>
              <w:right w:val="single" w:sz="4" w:space="0" w:color="auto"/>
            </w:tcBorders>
          </w:tcPr>
          <w:p w14:paraId="763657E2" w14:textId="77777777" w:rsidR="000931DA" w:rsidRPr="006D2385"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1DD673C3" w14:textId="77777777" w:rsidR="000931DA" w:rsidRPr="006D2385" w:rsidRDefault="000931DA">
            <w:pPr>
              <w:spacing w:line="240" w:lineRule="auto"/>
              <w:rPr>
                <w:rFonts w:ascii="Times New Roman" w:eastAsia="Times New Roman" w:hAnsi="Times New Roman" w:cs="Times New Roman"/>
                <w:sz w:val="24"/>
                <w:szCs w:val="24"/>
                <w:lang w:eastAsia="ru-RU"/>
              </w:rPr>
            </w:pPr>
            <w:r w:rsidRPr="006D2385">
              <w:rPr>
                <w:rFonts w:ascii="Times New Roman" w:eastAsia="Times New Roman" w:hAnsi="Times New Roman" w:cs="Times New Roman"/>
                <w:sz w:val="24"/>
                <w:szCs w:val="24"/>
                <w:lang w:eastAsia="ru-RU"/>
              </w:rPr>
              <w:t>10.</w:t>
            </w:r>
          </w:p>
        </w:tc>
        <w:tc>
          <w:tcPr>
            <w:tcW w:w="1057" w:type="pct"/>
            <w:tcBorders>
              <w:top w:val="single" w:sz="4" w:space="0" w:color="auto"/>
              <w:left w:val="single" w:sz="4" w:space="0" w:color="auto"/>
              <w:bottom w:val="single" w:sz="4" w:space="0" w:color="auto"/>
              <w:right w:val="single" w:sz="4" w:space="0" w:color="auto"/>
            </w:tcBorders>
          </w:tcPr>
          <w:p w14:paraId="4723C0A7" w14:textId="77777777" w:rsidR="000931DA" w:rsidRPr="00FC4D44" w:rsidRDefault="000931DA">
            <w:pPr>
              <w:pStyle w:val="TableParagraph"/>
              <w:ind w:left="108" w:right="228"/>
              <w:rPr>
                <w:sz w:val="24"/>
                <w:szCs w:val="24"/>
              </w:rPr>
            </w:pPr>
            <w:r w:rsidRPr="00FC4D44">
              <w:rPr>
                <w:sz w:val="24"/>
                <w:szCs w:val="24"/>
              </w:rPr>
              <w:t>ТЕМА 10.</w:t>
            </w:r>
          </w:p>
          <w:p w14:paraId="41A2A514" w14:textId="77777777" w:rsidR="000931DA" w:rsidRPr="00FC4D44" w:rsidRDefault="000931DA">
            <w:pPr>
              <w:tabs>
                <w:tab w:val="left" w:pos="1276"/>
              </w:tabs>
              <w:spacing w:after="0" w:line="240" w:lineRule="auto"/>
              <w:jc w:val="both"/>
              <w:rPr>
                <w:rFonts w:ascii="Times New Roman" w:hAnsi="Times New Roman" w:cs="Times New Roman"/>
                <w:sz w:val="24"/>
                <w:szCs w:val="24"/>
              </w:rPr>
            </w:pPr>
            <w:r w:rsidRPr="00FC4D44">
              <w:rPr>
                <w:rFonts w:ascii="Times New Roman" w:hAnsi="Times New Roman" w:cs="Times New Roman"/>
                <w:sz w:val="24"/>
                <w:szCs w:val="24"/>
              </w:rPr>
              <w:t>Резюме как вид делового документа</w:t>
            </w:r>
          </w:p>
          <w:p w14:paraId="17A3C503" w14:textId="77777777" w:rsidR="000931DA" w:rsidRPr="00FC4D44" w:rsidRDefault="000931DA">
            <w:pPr>
              <w:pStyle w:val="TableParagraph"/>
              <w:ind w:right="680"/>
              <w:rPr>
                <w:sz w:val="24"/>
                <w:szCs w:val="24"/>
              </w:rPr>
            </w:pPr>
          </w:p>
        </w:tc>
        <w:tc>
          <w:tcPr>
            <w:tcW w:w="508" w:type="pct"/>
            <w:tcBorders>
              <w:top w:val="single" w:sz="4" w:space="0" w:color="auto"/>
              <w:left w:val="single" w:sz="4" w:space="0" w:color="auto"/>
              <w:bottom w:val="single" w:sz="4" w:space="0" w:color="auto"/>
              <w:right w:val="single" w:sz="4" w:space="0" w:color="auto"/>
            </w:tcBorders>
            <w:hideMark/>
          </w:tcPr>
          <w:p w14:paraId="00C9C847" w14:textId="77777777" w:rsidR="000931DA" w:rsidRPr="00FC4D44"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7</w:t>
            </w:r>
          </w:p>
        </w:tc>
        <w:tc>
          <w:tcPr>
            <w:tcW w:w="488" w:type="pct"/>
            <w:tcBorders>
              <w:top w:val="single" w:sz="4" w:space="0" w:color="auto"/>
              <w:left w:val="single" w:sz="4" w:space="0" w:color="auto"/>
              <w:bottom w:val="single" w:sz="4" w:space="0" w:color="auto"/>
              <w:right w:val="single" w:sz="4" w:space="0" w:color="auto"/>
            </w:tcBorders>
            <w:hideMark/>
          </w:tcPr>
          <w:p w14:paraId="58150A82" w14:textId="77777777" w:rsidR="000931DA" w:rsidRPr="00FC4D44"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1</w:t>
            </w:r>
          </w:p>
        </w:tc>
        <w:tc>
          <w:tcPr>
            <w:tcW w:w="430" w:type="pct"/>
            <w:tcBorders>
              <w:top w:val="single" w:sz="4" w:space="0" w:color="auto"/>
              <w:left w:val="single" w:sz="4" w:space="0" w:color="auto"/>
              <w:bottom w:val="single" w:sz="4" w:space="0" w:color="auto"/>
              <w:right w:val="single" w:sz="4" w:space="0" w:color="auto"/>
            </w:tcBorders>
            <w:hideMark/>
          </w:tcPr>
          <w:p w14:paraId="3A40F857" w14:textId="77777777" w:rsidR="000931DA" w:rsidRPr="00FC4D44"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6984021C" w14:textId="77777777" w:rsidR="000931DA" w:rsidRPr="00FC4D44"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0851EA94" w14:textId="77777777" w:rsidR="000931DA" w:rsidRPr="00FC4D44"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6</w:t>
            </w:r>
          </w:p>
        </w:tc>
        <w:tc>
          <w:tcPr>
            <w:tcW w:w="653" w:type="pct"/>
            <w:tcBorders>
              <w:top w:val="single" w:sz="4" w:space="0" w:color="auto"/>
              <w:left w:val="single" w:sz="4" w:space="0" w:color="auto"/>
              <w:bottom w:val="single" w:sz="4" w:space="0" w:color="auto"/>
              <w:right w:val="single" w:sz="4" w:space="0" w:color="auto"/>
            </w:tcBorders>
            <w:hideMark/>
          </w:tcPr>
          <w:p w14:paraId="49A0F3A7" w14:textId="77777777" w:rsidR="000931DA" w:rsidRPr="00FC4D44"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FC4D44">
              <w:rPr>
                <w:rFonts w:ascii="Times New Roman" w:hAnsi="Times New Roman" w:cs="Times New Roman"/>
                <w:sz w:val="24"/>
                <w:szCs w:val="24"/>
              </w:rPr>
              <w:t>Контрольные выступления с презентациями. Тест. Опрос</w:t>
            </w:r>
          </w:p>
        </w:tc>
      </w:tr>
      <w:tr w:rsidR="000173CE" w:rsidRPr="000173CE" w14:paraId="04F79555" w14:textId="77777777" w:rsidTr="00FC4D44">
        <w:tc>
          <w:tcPr>
            <w:tcW w:w="745" w:type="pct"/>
            <w:tcBorders>
              <w:top w:val="single" w:sz="4" w:space="0" w:color="auto"/>
              <w:left w:val="single" w:sz="4" w:space="0" w:color="auto"/>
              <w:bottom w:val="single" w:sz="4" w:space="0" w:color="auto"/>
              <w:right w:val="single" w:sz="4" w:space="0" w:color="auto"/>
            </w:tcBorders>
          </w:tcPr>
          <w:p w14:paraId="046A549D" w14:textId="77777777" w:rsidR="000931DA" w:rsidRPr="006D2385"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7E3CB837" w14:textId="77777777" w:rsidR="000931DA" w:rsidRPr="006D2385" w:rsidRDefault="000931DA">
            <w:pPr>
              <w:spacing w:line="240" w:lineRule="auto"/>
              <w:rPr>
                <w:rFonts w:ascii="Times New Roman" w:eastAsia="Times New Roman" w:hAnsi="Times New Roman" w:cs="Times New Roman"/>
                <w:sz w:val="24"/>
                <w:szCs w:val="24"/>
                <w:lang w:eastAsia="ru-RU"/>
              </w:rPr>
            </w:pPr>
            <w:r w:rsidRPr="006D2385">
              <w:rPr>
                <w:rFonts w:ascii="Times New Roman" w:eastAsia="Times New Roman" w:hAnsi="Times New Roman" w:cs="Times New Roman"/>
                <w:sz w:val="24"/>
                <w:szCs w:val="24"/>
                <w:lang w:eastAsia="ru-RU"/>
              </w:rPr>
              <w:t>11.</w:t>
            </w:r>
          </w:p>
        </w:tc>
        <w:tc>
          <w:tcPr>
            <w:tcW w:w="1057" w:type="pct"/>
            <w:tcBorders>
              <w:top w:val="single" w:sz="4" w:space="0" w:color="auto"/>
              <w:left w:val="single" w:sz="4" w:space="0" w:color="auto"/>
              <w:bottom w:val="single" w:sz="4" w:space="0" w:color="auto"/>
              <w:right w:val="single" w:sz="4" w:space="0" w:color="auto"/>
            </w:tcBorders>
          </w:tcPr>
          <w:p w14:paraId="7A74041F" w14:textId="77777777" w:rsidR="000931DA" w:rsidRPr="00FC4D44" w:rsidRDefault="000931DA">
            <w:pPr>
              <w:pStyle w:val="TableParagraph"/>
              <w:ind w:left="108" w:right="228"/>
              <w:rPr>
                <w:sz w:val="24"/>
                <w:szCs w:val="24"/>
              </w:rPr>
            </w:pPr>
            <w:r w:rsidRPr="00FC4D44">
              <w:rPr>
                <w:sz w:val="24"/>
                <w:szCs w:val="24"/>
              </w:rPr>
              <w:t>ТЕМА 11.</w:t>
            </w:r>
          </w:p>
          <w:p w14:paraId="4FCF1A10" w14:textId="77777777" w:rsidR="000931DA" w:rsidRPr="00FC4D44" w:rsidRDefault="000931DA">
            <w:pPr>
              <w:tabs>
                <w:tab w:val="left" w:pos="1276"/>
              </w:tabs>
              <w:spacing w:after="0" w:line="240" w:lineRule="auto"/>
              <w:jc w:val="both"/>
              <w:rPr>
                <w:rFonts w:ascii="Times New Roman" w:hAnsi="Times New Roman" w:cs="Times New Roman"/>
                <w:sz w:val="24"/>
                <w:szCs w:val="24"/>
              </w:rPr>
            </w:pPr>
            <w:r w:rsidRPr="00FC4D44">
              <w:rPr>
                <w:rFonts w:ascii="Times New Roman" w:hAnsi="Times New Roman" w:cs="Times New Roman"/>
                <w:sz w:val="24"/>
                <w:szCs w:val="24"/>
              </w:rPr>
              <w:t xml:space="preserve">Устные формы деловой (профессиональной) </w:t>
            </w:r>
            <w:r w:rsidRPr="00FC4D44">
              <w:rPr>
                <w:rFonts w:ascii="Times New Roman" w:hAnsi="Times New Roman" w:cs="Times New Roman"/>
                <w:sz w:val="24"/>
                <w:szCs w:val="24"/>
              </w:rPr>
              <w:lastRenderedPageBreak/>
              <w:t>речи. Формат собеседования</w:t>
            </w:r>
          </w:p>
          <w:p w14:paraId="5727BAF1" w14:textId="77777777" w:rsidR="000931DA" w:rsidRPr="00FC4D44" w:rsidRDefault="000931DA">
            <w:pPr>
              <w:pStyle w:val="TableParagraph"/>
              <w:ind w:right="680"/>
              <w:rPr>
                <w:sz w:val="24"/>
                <w:szCs w:val="24"/>
              </w:rPr>
            </w:pPr>
          </w:p>
        </w:tc>
        <w:tc>
          <w:tcPr>
            <w:tcW w:w="508" w:type="pct"/>
            <w:tcBorders>
              <w:top w:val="single" w:sz="4" w:space="0" w:color="auto"/>
              <w:left w:val="single" w:sz="4" w:space="0" w:color="auto"/>
              <w:bottom w:val="single" w:sz="4" w:space="0" w:color="auto"/>
              <w:right w:val="single" w:sz="4" w:space="0" w:color="auto"/>
            </w:tcBorders>
            <w:hideMark/>
          </w:tcPr>
          <w:p w14:paraId="2A3B954E" w14:textId="77777777" w:rsidR="000931DA" w:rsidRPr="00FC4D44"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lastRenderedPageBreak/>
              <w:t>6</w:t>
            </w:r>
          </w:p>
        </w:tc>
        <w:tc>
          <w:tcPr>
            <w:tcW w:w="488" w:type="pct"/>
            <w:tcBorders>
              <w:top w:val="single" w:sz="4" w:space="0" w:color="auto"/>
              <w:left w:val="single" w:sz="4" w:space="0" w:color="auto"/>
              <w:bottom w:val="single" w:sz="4" w:space="0" w:color="auto"/>
              <w:right w:val="single" w:sz="4" w:space="0" w:color="auto"/>
            </w:tcBorders>
            <w:hideMark/>
          </w:tcPr>
          <w:p w14:paraId="4ADB9E70" w14:textId="77777777" w:rsidR="000931DA" w:rsidRPr="00FC4D44"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1</w:t>
            </w:r>
          </w:p>
        </w:tc>
        <w:tc>
          <w:tcPr>
            <w:tcW w:w="430" w:type="pct"/>
            <w:tcBorders>
              <w:top w:val="single" w:sz="4" w:space="0" w:color="auto"/>
              <w:left w:val="single" w:sz="4" w:space="0" w:color="auto"/>
              <w:bottom w:val="single" w:sz="4" w:space="0" w:color="auto"/>
              <w:right w:val="single" w:sz="4" w:space="0" w:color="auto"/>
            </w:tcBorders>
            <w:hideMark/>
          </w:tcPr>
          <w:p w14:paraId="665A0501" w14:textId="4CC7B0EC" w:rsidR="000931DA" w:rsidRPr="00FC4D44" w:rsidRDefault="00E21017">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267EDACC" w14:textId="04B70B84" w:rsidR="000931DA" w:rsidRPr="00FC4D44" w:rsidRDefault="00E21017">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6B9C7902" w14:textId="77777777" w:rsidR="000931DA" w:rsidRPr="00FC4D44"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5</w:t>
            </w:r>
          </w:p>
        </w:tc>
        <w:tc>
          <w:tcPr>
            <w:tcW w:w="653" w:type="pct"/>
            <w:tcBorders>
              <w:top w:val="single" w:sz="4" w:space="0" w:color="auto"/>
              <w:left w:val="single" w:sz="4" w:space="0" w:color="auto"/>
              <w:bottom w:val="single" w:sz="4" w:space="0" w:color="auto"/>
              <w:right w:val="single" w:sz="4" w:space="0" w:color="auto"/>
            </w:tcBorders>
            <w:hideMark/>
          </w:tcPr>
          <w:p w14:paraId="6CDB24B4" w14:textId="77777777" w:rsidR="000931DA" w:rsidRPr="00FC4D44" w:rsidRDefault="000931DA">
            <w:pPr>
              <w:pStyle w:val="TableParagraph"/>
              <w:ind w:left="104"/>
              <w:rPr>
                <w:sz w:val="24"/>
                <w:szCs w:val="24"/>
              </w:rPr>
            </w:pPr>
            <w:r w:rsidRPr="00FC4D44">
              <w:rPr>
                <w:sz w:val="24"/>
                <w:szCs w:val="24"/>
              </w:rPr>
              <w:t xml:space="preserve">Проверочная работа </w:t>
            </w:r>
            <w:r w:rsidRPr="00FC4D44">
              <w:rPr>
                <w:sz w:val="24"/>
                <w:szCs w:val="24"/>
              </w:rPr>
              <w:lastRenderedPageBreak/>
              <w:t>«Документы».</w:t>
            </w:r>
          </w:p>
          <w:p w14:paraId="2E1C0BA5" w14:textId="77777777" w:rsidR="000931DA" w:rsidRPr="00FC4D44"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FC4D44">
              <w:rPr>
                <w:rFonts w:ascii="Times New Roman" w:hAnsi="Times New Roman" w:cs="Times New Roman"/>
                <w:sz w:val="24"/>
                <w:szCs w:val="24"/>
              </w:rPr>
              <w:t>Опрос.</w:t>
            </w:r>
          </w:p>
        </w:tc>
      </w:tr>
      <w:tr w:rsidR="000173CE" w:rsidRPr="000173CE" w14:paraId="391C6649" w14:textId="77777777" w:rsidTr="00FC4D44">
        <w:tc>
          <w:tcPr>
            <w:tcW w:w="745" w:type="pct"/>
            <w:tcBorders>
              <w:top w:val="single" w:sz="4" w:space="0" w:color="auto"/>
              <w:left w:val="single" w:sz="4" w:space="0" w:color="auto"/>
              <w:bottom w:val="single" w:sz="4" w:space="0" w:color="auto"/>
              <w:right w:val="single" w:sz="4" w:space="0" w:color="auto"/>
            </w:tcBorders>
          </w:tcPr>
          <w:p w14:paraId="29288FEF" w14:textId="77777777" w:rsidR="000931DA" w:rsidRPr="006D2385"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14268431" w14:textId="77777777" w:rsidR="000931DA" w:rsidRPr="006D2385" w:rsidRDefault="000931DA">
            <w:pPr>
              <w:spacing w:line="240" w:lineRule="auto"/>
              <w:rPr>
                <w:rFonts w:ascii="Times New Roman" w:eastAsia="Times New Roman" w:hAnsi="Times New Roman" w:cs="Times New Roman"/>
                <w:sz w:val="24"/>
                <w:szCs w:val="24"/>
                <w:lang w:eastAsia="ru-RU"/>
              </w:rPr>
            </w:pPr>
            <w:r w:rsidRPr="006D2385">
              <w:rPr>
                <w:rFonts w:ascii="Times New Roman" w:eastAsia="Times New Roman" w:hAnsi="Times New Roman" w:cs="Times New Roman"/>
                <w:sz w:val="24"/>
                <w:szCs w:val="24"/>
                <w:lang w:eastAsia="ru-RU"/>
              </w:rPr>
              <w:t>12.</w:t>
            </w:r>
          </w:p>
        </w:tc>
        <w:tc>
          <w:tcPr>
            <w:tcW w:w="1057" w:type="pct"/>
            <w:tcBorders>
              <w:top w:val="single" w:sz="4" w:space="0" w:color="auto"/>
              <w:left w:val="single" w:sz="4" w:space="0" w:color="auto"/>
              <w:bottom w:val="single" w:sz="4" w:space="0" w:color="auto"/>
              <w:right w:val="single" w:sz="4" w:space="0" w:color="auto"/>
            </w:tcBorders>
            <w:hideMark/>
          </w:tcPr>
          <w:p w14:paraId="24AA0067" w14:textId="77777777" w:rsidR="000931DA" w:rsidRPr="00FC4D44" w:rsidRDefault="000931DA">
            <w:pPr>
              <w:pStyle w:val="TableParagraph"/>
              <w:ind w:left="108" w:right="228"/>
              <w:rPr>
                <w:sz w:val="24"/>
                <w:szCs w:val="24"/>
              </w:rPr>
            </w:pPr>
            <w:r w:rsidRPr="00FC4D44">
              <w:rPr>
                <w:sz w:val="24"/>
                <w:szCs w:val="24"/>
              </w:rPr>
              <w:t>ТЕМА 12.</w:t>
            </w:r>
          </w:p>
          <w:p w14:paraId="28DE3687" w14:textId="77777777" w:rsidR="000931DA" w:rsidRPr="00FC4D44" w:rsidRDefault="000931DA">
            <w:pPr>
              <w:pStyle w:val="TableParagraph"/>
              <w:ind w:right="680"/>
              <w:jc w:val="both"/>
              <w:rPr>
                <w:sz w:val="24"/>
                <w:szCs w:val="24"/>
              </w:rPr>
            </w:pPr>
            <w:r w:rsidRPr="00FC4D44">
              <w:rPr>
                <w:bCs/>
                <w:sz w:val="24"/>
                <w:szCs w:val="24"/>
              </w:rPr>
              <w:t>Основы ораторского искусства</w:t>
            </w:r>
          </w:p>
        </w:tc>
        <w:tc>
          <w:tcPr>
            <w:tcW w:w="508" w:type="pct"/>
            <w:tcBorders>
              <w:top w:val="single" w:sz="4" w:space="0" w:color="auto"/>
              <w:left w:val="single" w:sz="4" w:space="0" w:color="auto"/>
              <w:bottom w:val="single" w:sz="4" w:space="0" w:color="auto"/>
              <w:right w:val="single" w:sz="4" w:space="0" w:color="auto"/>
            </w:tcBorders>
            <w:hideMark/>
          </w:tcPr>
          <w:p w14:paraId="6FDE9AFA" w14:textId="77777777" w:rsidR="000931DA" w:rsidRPr="00FC4D44"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6</w:t>
            </w:r>
          </w:p>
        </w:tc>
        <w:tc>
          <w:tcPr>
            <w:tcW w:w="488" w:type="pct"/>
            <w:tcBorders>
              <w:top w:val="single" w:sz="4" w:space="0" w:color="auto"/>
              <w:left w:val="single" w:sz="4" w:space="0" w:color="auto"/>
              <w:bottom w:val="single" w:sz="4" w:space="0" w:color="auto"/>
              <w:right w:val="single" w:sz="4" w:space="0" w:color="auto"/>
            </w:tcBorders>
            <w:hideMark/>
          </w:tcPr>
          <w:p w14:paraId="49EC6307" w14:textId="77777777" w:rsidR="000931DA" w:rsidRPr="00FC4D44"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1</w:t>
            </w:r>
          </w:p>
        </w:tc>
        <w:tc>
          <w:tcPr>
            <w:tcW w:w="430" w:type="pct"/>
            <w:tcBorders>
              <w:top w:val="single" w:sz="4" w:space="0" w:color="auto"/>
              <w:left w:val="single" w:sz="4" w:space="0" w:color="auto"/>
              <w:bottom w:val="single" w:sz="4" w:space="0" w:color="auto"/>
              <w:right w:val="single" w:sz="4" w:space="0" w:color="auto"/>
            </w:tcBorders>
            <w:hideMark/>
          </w:tcPr>
          <w:p w14:paraId="0C9FE747" w14:textId="77777777" w:rsidR="000931DA" w:rsidRPr="00FC4D44"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6D783933" w14:textId="77777777" w:rsidR="000931DA" w:rsidRPr="00FC4D44"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38375263" w14:textId="77777777" w:rsidR="000931DA" w:rsidRPr="00FC4D44"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5</w:t>
            </w:r>
          </w:p>
        </w:tc>
        <w:tc>
          <w:tcPr>
            <w:tcW w:w="653" w:type="pct"/>
            <w:tcBorders>
              <w:top w:val="single" w:sz="4" w:space="0" w:color="auto"/>
              <w:left w:val="single" w:sz="4" w:space="0" w:color="auto"/>
              <w:bottom w:val="single" w:sz="4" w:space="0" w:color="auto"/>
              <w:right w:val="single" w:sz="4" w:space="0" w:color="auto"/>
            </w:tcBorders>
            <w:hideMark/>
          </w:tcPr>
          <w:p w14:paraId="3D60795B" w14:textId="77777777" w:rsidR="000931DA" w:rsidRPr="00FC4D44"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FC4D44">
              <w:rPr>
                <w:rFonts w:ascii="Times New Roman" w:hAnsi="Times New Roman" w:cs="Times New Roman"/>
                <w:sz w:val="24"/>
                <w:szCs w:val="24"/>
              </w:rPr>
              <w:t>Опрос. Тест</w:t>
            </w:r>
          </w:p>
        </w:tc>
      </w:tr>
      <w:tr w:rsidR="000173CE" w:rsidRPr="000173CE" w14:paraId="7A184252" w14:textId="77777777" w:rsidTr="00FC4D44">
        <w:tc>
          <w:tcPr>
            <w:tcW w:w="745" w:type="pct"/>
            <w:tcBorders>
              <w:top w:val="single" w:sz="4" w:space="0" w:color="auto"/>
              <w:left w:val="single" w:sz="4" w:space="0" w:color="auto"/>
              <w:bottom w:val="single" w:sz="4" w:space="0" w:color="auto"/>
              <w:right w:val="single" w:sz="4" w:space="0" w:color="auto"/>
            </w:tcBorders>
          </w:tcPr>
          <w:p w14:paraId="118CCA46" w14:textId="77777777" w:rsidR="000931DA" w:rsidRPr="006D2385"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138AB68" w14:textId="77777777" w:rsidR="000931DA" w:rsidRPr="006D2385" w:rsidRDefault="000931DA">
            <w:pPr>
              <w:spacing w:line="240" w:lineRule="auto"/>
              <w:rPr>
                <w:rFonts w:ascii="Times New Roman" w:eastAsia="Times New Roman" w:hAnsi="Times New Roman" w:cs="Times New Roman"/>
                <w:sz w:val="24"/>
                <w:szCs w:val="24"/>
                <w:lang w:eastAsia="ru-RU"/>
              </w:rPr>
            </w:pPr>
            <w:r w:rsidRPr="006D2385">
              <w:rPr>
                <w:rFonts w:ascii="Times New Roman" w:eastAsia="Times New Roman" w:hAnsi="Times New Roman" w:cs="Times New Roman"/>
                <w:sz w:val="24"/>
                <w:szCs w:val="24"/>
                <w:lang w:eastAsia="ru-RU"/>
              </w:rPr>
              <w:t>13.</w:t>
            </w:r>
          </w:p>
        </w:tc>
        <w:tc>
          <w:tcPr>
            <w:tcW w:w="1057" w:type="pct"/>
            <w:tcBorders>
              <w:top w:val="single" w:sz="4" w:space="0" w:color="auto"/>
              <w:left w:val="single" w:sz="4" w:space="0" w:color="auto"/>
              <w:bottom w:val="single" w:sz="4" w:space="0" w:color="auto"/>
              <w:right w:val="single" w:sz="4" w:space="0" w:color="auto"/>
            </w:tcBorders>
            <w:hideMark/>
          </w:tcPr>
          <w:p w14:paraId="561495AA" w14:textId="77777777" w:rsidR="000931DA" w:rsidRPr="00FC4D44" w:rsidRDefault="000931DA">
            <w:pPr>
              <w:pStyle w:val="TableParagraph"/>
              <w:ind w:left="108" w:right="228"/>
              <w:rPr>
                <w:sz w:val="24"/>
                <w:szCs w:val="24"/>
              </w:rPr>
            </w:pPr>
            <w:r w:rsidRPr="00FC4D44">
              <w:rPr>
                <w:sz w:val="24"/>
                <w:szCs w:val="24"/>
              </w:rPr>
              <w:t>ТЕМА 13.</w:t>
            </w:r>
          </w:p>
          <w:p w14:paraId="6EBE6F46" w14:textId="77777777" w:rsidR="000931DA" w:rsidRPr="00FC4D44" w:rsidRDefault="000931DA">
            <w:pPr>
              <w:pStyle w:val="TableParagraph"/>
              <w:ind w:right="680"/>
              <w:rPr>
                <w:sz w:val="24"/>
                <w:szCs w:val="24"/>
              </w:rPr>
            </w:pPr>
            <w:r w:rsidRPr="00FC4D44">
              <w:rPr>
                <w:sz w:val="24"/>
                <w:szCs w:val="24"/>
              </w:rPr>
              <w:t>Этапы работы над публичной речью</w:t>
            </w:r>
          </w:p>
        </w:tc>
        <w:tc>
          <w:tcPr>
            <w:tcW w:w="508" w:type="pct"/>
            <w:tcBorders>
              <w:top w:val="single" w:sz="4" w:space="0" w:color="auto"/>
              <w:left w:val="single" w:sz="4" w:space="0" w:color="auto"/>
              <w:bottom w:val="single" w:sz="4" w:space="0" w:color="auto"/>
              <w:right w:val="single" w:sz="4" w:space="0" w:color="auto"/>
            </w:tcBorders>
            <w:hideMark/>
          </w:tcPr>
          <w:p w14:paraId="1ABFCC70" w14:textId="77777777" w:rsidR="000931DA" w:rsidRPr="00FC4D44"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7</w:t>
            </w:r>
          </w:p>
        </w:tc>
        <w:tc>
          <w:tcPr>
            <w:tcW w:w="488" w:type="pct"/>
            <w:tcBorders>
              <w:top w:val="single" w:sz="4" w:space="0" w:color="auto"/>
              <w:left w:val="single" w:sz="4" w:space="0" w:color="auto"/>
              <w:bottom w:val="single" w:sz="4" w:space="0" w:color="auto"/>
              <w:right w:val="single" w:sz="4" w:space="0" w:color="auto"/>
            </w:tcBorders>
            <w:hideMark/>
          </w:tcPr>
          <w:p w14:paraId="4B12AFD7" w14:textId="77777777" w:rsidR="000931DA" w:rsidRPr="00FC4D44"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1</w:t>
            </w:r>
          </w:p>
        </w:tc>
        <w:tc>
          <w:tcPr>
            <w:tcW w:w="430" w:type="pct"/>
            <w:tcBorders>
              <w:top w:val="single" w:sz="4" w:space="0" w:color="auto"/>
              <w:left w:val="single" w:sz="4" w:space="0" w:color="auto"/>
              <w:bottom w:val="single" w:sz="4" w:space="0" w:color="auto"/>
              <w:right w:val="single" w:sz="4" w:space="0" w:color="auto"/>
            </w:tcBorders>
            <w:hideMark/>
          </w:tcPr>
          <w:p w14:paraId="26F0AC11" w14:textId="77777777" w:rsidR="000931DA" w:rsidRPr="00FC4D44"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7A05BD4C" w14:textId="77777777" w:rsidR="000931DA" w:rsidRPr="00FC4D44"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493C047F" w14:textId="77777777" w:rsidR="000931DA" w:rsidRPr="00FC4D44"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6</w:t>
            </w:r>
          </w:p>
        </w:tc>
        <w:tc>
          <w:tcPr>
            <w:tcW w:w="653" w:type="pct"/>
            <w:tcBorders>
              <w:top w:val="single" w:sz="4" w:space="0" w:color="auto"/>
              <w:left w:val="single" w:sz="4" w:space="0" w:color="auto"/>
              <w:bottom w:val="single" w:sz="4" w:space="0" w:color="auto"/>
              <w:right w:val="single" w:sz="4" w:space="0" w:color="auto"/>
            </w:tcBorders>
            <w:hideMark/>
          </w:tcPr>
          <w:p w14:paraId="1E854798" w14:textId="77777777" w:rsidR="000931DA" w:rsidRPr="00FC4D44"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FC4D44">
              <w:rPr>
                <w:rFonts w:ascii="Times New Roman" w:hAnsi="Times New Roman" w:cs="Times New Roman"/>
                <w:sz w:val="24"/>
                <w:szCs w:val="24"/>
              </w:rPr>
              <w:t>Опрос. Тест</w:t>
            </w:r>
          </w:p>
        </w:tc>
      </w:tr>
      <w:tr w:rsidR="000173CE" w:rsidRPr="000173CE" w14:paraId="6C6C8486" w14:textId="77777777" w:rsidTr="00FC4D44">
        <w:tc>
          <w:tcPr>
            <w:tcW w:w="745" w:type="pct"/>
            <w:tcBorders>
              <w:top w:val="single" w:sz="4" w:space="0" w:color="auto"/>
              <w:left w:val="single" w:sz="4" w:space="0" w:color="auto"/>
              <w:bottom w:val="single" w:sz="4" w:space="0" w:color="auto"/>
              <w:right w:val="single" w:sz="4" w:space="0" w:color="auto"/>
            </w:tcBorders>
          </w:tcPr>
          <w:p w14:paraId="0FB53529" w14:textId="77777777" w:rsidR="000931DA" w:rsidRPr="006D2385"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5C512A1" w14:textId="77777777" w:rsidR="000931DA" w:rsidRPr="006D2385" w:rsidRDefault="000931DA">
            <w:pPr>
              <w:spacing w:line="240" w:lineRule="auto"/>
              <w:rPr>
                <w:rFonts w:ascii="Times New Roman" w:eastAsia="Times New Roman" w:hAnsi="Times New Roman" w:cs="Times New Roman"/>
                <w:sz w:val="24"/>
                <w:szCs w:val="24"/>
                <w:lang w:eastAsia="ru-RU"/>
              </w:rPr>
            </w:pPr>
            <w:r w:rsidRPr="006D2385">
              <w:rPr>
                <w:rFonts w:ascii="Times New Roman" w:eastAsia="Times New Roman" w:hAnsi="Times New Roman" w:cs="Times New Roman"/>
                <w:sz w:val="24"/>
                <w:szCs w:val="24"/>
                <w:lang w:eastAsia="ru-RU"/>
              </w:rPr>
              <w:t>14.</w:t>
            </w:r>
          </w:p>
        </w:tc>
        <w:tc>
          <w:tcPr>
            <w:tcW w:w="1057" w:type="pct"/>
            <w:tcBorders>
              <w:top w:val="single" w:sz="4" w:space="0" w:color="auto"/>
              <w:left w:val="single" w:sz="4" w:space="0" w:color="auto"/>
              <w:bottom w:val="single" w:sz="4" w:space="0" w:color="auto"/>
              <w:right w:val="single" w:sz="4" w:space="0" w:color="auto"/>
            </w:tcBorders>
          </w:tcPr>
          <w:p w14:paraId="64686ED2" w14:textId="77777777" w:rsidR="000931DA" w:rsidRPr="00FC4D44" w:rsidRDefault="000931DA">
            <w:pPr>
              <w:pStyle w:val="TableParagraph"/>
              <w:ind w:left="108" w:right="228"/>
              <w:rPr>
                <w:sz w:val="24"/>
                <w:szCs w:val="24"/>
              </w:rPr>
            </w:pPr>
            <w:r w:rsidRPr="00FC4D44">
              <w:rPr>
                <w:sz w:val="24"/>
                <w:szCs w:val="24"/>
              </w:rPr>
              <w:t>ТЕМА 14.</w:t>
            </w:r>
          </w:p>
          <w:p w14:paraId="1570614F" w14:textId="77777777" w:rsidR="000931DA" w:rsidRPr="00FC4D44" w:rsidRDefault="000931DA">
            <w:pPr>
              <w:shd w:val="clear" w:color="auto" w:fill="FFFFFF"/>
              <w:spacing w:after="0" w:line="240" w:lineRule="auto"/>
              <w:jc w:val="both"/>
              <w:rPr>
                <w:rFonts w:ascii="Times New Roman" w:hAnsi="Times New Roman" w:cs="Times New Roman"/>
                <w:bCs/>
                <w:sz w:val="24"/>
                <w:szCs w:val="24"/>
              </w:rPr>
            </w:pPr>
            <w:r w:rsidRPr="00FC4D44">
              <w:rPr>
                <w:rFonts w:ascii="Times New Roman" w:hAnsi="Times New Roman" w:cs="Times New Roman"/>
                <w:bCs/>
                <w:sz w:val="24"/>
                <w:szCs w:val="24"/>
              </w:rPr>
              <w:t>Лингвистические аспекты эффективной деловой (профессиональной) коммуникации</w:t>
            </w:r>
          </w:p>
          <w:p w14:paraId="1351C036" w14:textId="77777777" w:rsidR="000931DA" w:rsidRPr="00FC4D44" w:rsidRDefault="000931DA">
            <w:pPr>
              <w:pStyle w:val="TableParagraph"/>
              <w:ind w:right="680"/>
              <w:rPr>
                <w:sz w:val="24"/>
                <w:szCs w:val="24"/>
              </w:rPr>
            </w:pPr>
          </w:p>
        </w:tc>
        <w:tc>
          <w:tcPr>
            <w:tcW w:w="508" w:type="pct"/>
            <w:tcBorders>
              <w:top w:val="single" w:sz="4" w:space="0" w:color="auto"/>
              <w:left w:val="single" w:sz="4" w:space="0" w:color="auto"/>
              <w:bottom w:val="single" w:sz="4" w:space="0" w:color="auto"/>
              <w:right w:val="single" w:sz="4" w:space="0" w:color="auto"/>
            </w:tcBorders>
            <w:hideMark/>
          </w:tcPr>
          <w:p w14:paraId="4247870C" w14:textId="77777777" w:rsidR="000931DA" w:rsidRPr="00FC4D44"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6</w:t>
            </w:r>
          </w:p>
        </w:tc>
        <w:tc>
          <w:tcPr>
            <w:tcW w:w="488" w:type="pct"/>
            <w:tcBorders>
              <w:top w:val="single" w:sz="4" w:space="0" w:color="auto"/>
              <w:left w:val="single" w:sz="4" w:space="0" w:color="auto"/>
              <w:bottom w:val="single" w:sz="4" w:space="0" w:color="auto"/>
              <w:right w:val="single" w:sz="4" w:space="0" w:color="auto"/>
            </w:tcBorders>
            <w:hideMark/>
          </w:tcPr>
          <w:p w14:paraId="4D14B060" w14:textId="77777777" w:rsidR="000931DA" w:rsidRPr="00FC4D44"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1</w:t>
            </w:r>
          </w:p>
        </w:tc>
        <w:tc>
          <w:tcPr>
            <w:tcW w:w="430" w:type="pct"/>
            <w:tcBorders>
              <w:top w:val="single" w:sz="4" w:space="0" w:color="auto"/>
              <w:left w:val="single" w:sz="4" w:space="0" w:color="auto"/>
              <w:bottom w:val="single" w:sz="4" w:space="0" w:color="auto"/>
              <w:right w:val="single" w:sz="4" w:space="0" w:color="auto"/>
            </w:tcBorders>
            <w:hideMark/>
          </w:tcPr>
          <w:p w14:paraId="2DBF24A0" w14:textId="77777777" w:rsidR="000931DA" w:rsidRPr="00FC4D44"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18ECC81F" w14:textId="77777777" w:rsidR="000931DA" w:rsidRPr="00FC4D44"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4EC6175D" w14:textId="77777777" w:rsidR="000931DA" w:rsidRPr="00FC4D44"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5</w:t>
            </w:r>
          </w:p>
        </w:tc>
        <w:tc>
          <w:tcPr>
            <w:tcW w:w="653" w:type="pct"/>
            <w:tcBorders>
              <w:top w:val="single" w:sz="4" w:space="0" w:color="auto"/>
              <w:left w:val="single" w:sz="4" w:space="0" w:color="auto"/>
              <w:bottom w:val="single" w:sz="4" w:space="0" w:color="auto"/>
              <w:right w:val="single" w:sz="4" w:space="0" w:color="auto"/>
            </w:tcBorders>
            <w:hideMark/>
          </w:tcPr>
          <w:p w14:paraId="207B3D47" w14:textId="77777777" w:rsidR="000931DA" w:rsidRPr="00FC4D44"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FC4D44">
              <w:rPr>
                <w:rFonts w:ascii="Times New Roman" w:hAnsi="Times New Roman" w:cs="Times New Roman"/>
                <w:sz w:val="24"/>
                <w:szCs w:val="24"/>
              </w:rPr>
              <w:t xml:space="preserve"> Контрольные выступления с презентациями.</w:t>
            </w:r>
          </w:p>
          <w:p w14:paraId="32EA9540" w14:textId="77777777" w:rsidR="000931DA" w:rsidRPr="00FC4D44"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FC4D44">
              <w:rPr>
                <w:rFonts w:ascii="Times New Roman" w:hAnsi="Times New Roman" w:cs="Times New Roman"/>
                <w:sz w:val="24"/>
                <w:szCs w:val="24"/>
              </w:rPr>
              <w:t>Опрос. Тест</w:t>
            </w:r>
          </w:p>
        </w:tc>
      </w:tr>
      <w:tr w:rsidR="000173CE" w:rsidRPr="000173CE" w14:paraId="326AB29E" w14:textId="77777777" w:rsidTr="00FC4D44">
        <w:tc>
          <w:tcPr>
            <w:tcW w:w="745" w:type="pct"/>
            <w:tcBorders>
              <w:top w:val="single" w:sz="4" w:space="0" w:color="auto"/>
              <w:left w:val="single" w:sz="4" w:space="0" w:color="auto"/>
              <w:bottom w:val="single" w:sz="4" w:space="0" w:color="auto"/>
              <w:right w:val="single" w:sz="4" w:space="0" w:color="auto"/>
            </w:tcBorders>
            <w:hideMark/>
          </w:tcPr>
          <w:p w14:paraId="1A250570" w14:textId="0050FB96" w:rsidR="000931DA" w:rsidRPr="006D2385" w:rsidRDefault="000931DA" w:rsidP="00E21017">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2385">
              <w:rPr>
                <w:rFonts w:ascii="Times New Roman" w:eastAsia="Times New Roman" w:hAnsi="Times New Roman" w:cs="Times New Roman"/>
                <w:sz w:val="24"/>
                <w:szCs w:val="24"/>
                <w:lang w:eastAsia="ru-RU"/>
              </w:rPr>
              <w:t>15.</w:t>
            </w:r>
          </w:p>
        </w:tc>
        <w:tc>
          <w:tcPr>
            <w:tcW w:w="1057" w:type="pct"/>
            <w:tcBorders>
              <w:top w:val="single" w:sz="4" w:space="0" w:color="auto"/>
              <w:left w:val="single" w:sz="4" w:space="0" w:color="auto"/>
              <w:bottom w:val="single" w:sz="4" w:space="0" w:color="auto"/>
              <w:right w:val="single" w:sz="4" w:space="0" w:color="auto"/>
            </w:tcBorders>
          </w:tcPr>
          <w:p w14:paraId="194E5DCD" w14:textId="77777777" w:rsidR="000931DA" w:rsidRPr="00FC4D44" w:rsidRDefault="000931DA">
            <w:pPr>
              <w:pStyle w:val="TableParagraph"/>
              <w:ind w:left="108" w:right="228"/>
              <w:rPr>
                <w:sz w:val="24"/>
                <w:szCs w:val="24"/>
              </w:rPr>
            </w:pPr>
            <w:r w:rsidRPr="00FC4D44">
              <w:rPr>
                <w:sz w:val="24"/>
                <w:szCs w:val="24"/>
              </w:rPr>
              <w:t>ТЕМА 15.</w:t>
            </w:r>
          </w:p>
          <w:p w14:paraId="6E713938" w14:textId="77777777" w:rsidR="000931DA" w:rsidRPr="00FC4D44" w:rsidRDefault="000931DA">
            <w:pPr>
              <w:shd w:val="clear" w:color="auto" w:fill="FFFFFF"/>
              <w:tabs>
                <w:tab w:val="left" w:pos="1418"/>
              </w:tabs>
              <w:spacing w:after="0" w:line="240" w:lineRule="auto"/>
              <w:jc w:val="both"/>
              <w:rPr>
                <w:rFonts w:ascii="Times New Roman" w:hAnsi="Times New Roman" w:cs="Times New Roman"/>
                <w:sz w:val="24"/>
                <w:szCs w:val="24"/>
              </w:rPr>
            </w:pPr>
            <w:r w:rsidRPr="00FC4D44">
              <w:rPr>
                <w:rFonts w:ascii="Times New Roman" w:hAnsi="Times New Roman" w:cs="Times New Roman"/>
                <w:sz w:val="24"/>
                <w:szCs w:val="24"/>
              </w:rPr>
              <w:t xml:space="preserve">Публичные выступления малых жанров: </w:t>
            </w:r>
            <w:proofErr w:type="spellStart"/>
            <w:r w:rsidRPr="00FC4D44">
              <w:rPr>
                <w:rFonts w:ascii="Times New Roman" w:hAnsi="Times New Roman" w:cs="Times New Roman"/>
                <w:sz w:val="24"/>
                <w:szCs w:val="24"/>
              </w:rPr>
              <w:t>самопрезентация</w:t>
            </w:r>
            <w:proofErr w:type="spellEnd"/>
            <w:r w:rsidRPr="00FC4D44">
              <w:rPr>
                <w:rFonts w:ascii="Times New Roman" w:hAnsi="Times New Roman" w:cs="Times New Roman"/>
                <w:sz w:val="24"/>
                <w:szCs w:val="24"/>
              </w:rPr>
              <w:t>, рецензия</w:t>
            </w:r>
          </w:p>
          <w:p w14:paraId="08ACF895" w14:textId="77777777" w:rsidR="000931DA" w:rsidRPr="00FC4D44" w:rsidRDefault="000931DA">
            <w:pPr>
              <w:pStyle w:val="TableParagraph"/>
              <w:ind w:right="680"/>
              <w:rPr>
                <w:sz w:val="24"/>
                <w:szCs w:val="24"/>
              </w:rPr>
            </w:pPr>
          </w:p>
        </w:tc>
        <w:tc>
          <w:tcPr>
            <w:tcW w:w="508" w:type="pct"/>
            <w:tcBorders>
              <w:top w:val="single" w:sz="4" w:space="0" w:color="auto"/>
              <w:left w:val="single" w:sz="4" w:space="0" w:color="auto"/>
              <w:bottom w:val="single" w:sz="4" w:space="0" w:color="auto"/>
              <w:right w:val="single" w:sz="4" w:space="0" w:color="auto"/>
            </w:tcBorders>
            <w:hideMark/>
          </w:tcPr>
          <w:p w14:paraId="6EC91A82" w14:textId="77777777" w:rsidR="000931DA" w:rsidRPr="00FC4D44"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7</w:t>
            </w:r>
          </w:p>
        </w:tc>
        <w:tc>
          <w:tcPr>
            <w:tcW w:w="488" w:type="pct"/>
            <w:tcBorders>
              <w:top w:val="single" w:sz="4" w:space="0" w:color="auto"/>
              <w:left w:val="single" w:sz="4" w:space="0" w:color="auto"/>
              <w:bottom w:val="single" w:sz="4" w:space="0" w:color="auto"/>
              <w:right w:val="single" w:sz="4" w:space="0" w:color="auto"/>
            </w:tcBorders>
            <w:hideMark/>
          </w:tcPr>
          <w:p w14:paraId="340AD7C7" w14:textId="77777777" w:rsidR="000931DA" w:rsidRPr="00FC4D44"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1</w:t>
            </w:r>
          </w:p>
        </w:tc>
        <w:tc>
          <w:tcPr>
            <w:tcW w:w="430" w:type="pct"/>
            <w:tcBorders>
              <w:top w:val="single" w:sz="4" w:space="0" w:color="auto"/>
              <w:left w:val="single" w:sz="4" w:space="0" w:color="auto"/>
              <w:bottom w:val="single" w:sz="4" w:space="0" w:color="auto"/>
              <w:right w:val="single" w:sz="4" w:space="0" w:color="auto"/>
            </w:tcBorders>
            <w:hideMark/>
          </w:tcPr>
          <w:p w14:paraId="1F04AC29" w14:textId="77777777" w:rsidR="000931DA" w:rsidRPr="00FC4D44"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114D6395" w14:textId="77777777" w:rsidR="000931DA" w:rsidRPr="00FC4D44"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60F217EE" w14:textId="77777777" w:rsidR="000931DA" w:rsidRPr="00FC4D44"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6</w:t>
            </w:r>
          </w:p>
        </w:tc>
        <w:tc>
          <w:tcPr>
            <w:tcW w:w="653" w:type="pct"/>
            <w:tcBorders>
              <w:top w:val="single" w:sz="4" w:space="0" w:color="auto"/>
              <w:left w:val="single" w:sz="4" w:space="0" w:color="auto"/>
              <w:bottom w:val="single" w:sz="4" w:space="0" w:color="auto"/>
              <w:right w:val="single" w:sz="4" w:space="0" w:color="auto"/>
            </w:tcBorders>
            <w:hideMark/>
          </w:tcPr>
          <w:p w14:paraId="428CE645" w14:textId="77777777" w:rsidR="000931DA" w:rsidRPr="00FC4D44"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FC4D44">
              <w:rPr>
                <w:rFonts w:ascii="Times New Roman" w:hAnsi="Times New Roman" w:cs="Times New Roman"/>
                <w:sz w:val="24"/>
                <w:szCs w:val="24"/>
              </w:rPr>
              <w:t xml:space="preserve">Контрольные выступления с </w:t>
            </w:r>
            <w:proofErr w:type="spellStart"/>
            <w:r w:rsidRPr="00FC4D44">
              <w:rPr>
                <w:rFonts w:ascii="Times New Roman" w:hAnsi="Times New Roman" w:cs="Times New Roman"/>
                <w:sz w:val="24"/>
                <w:szCs w:val="24"/>
              </w:rPr>
              <w:t>самопрезентацией</w:t>
            </w:r>
            <w:proofErr w:type="spellEnd"/>
          </w:p>
        </w:tc>
      </w:tr>
      <w:tr w:rsidR="000173CE" w:rsidRPr="000173CE" w14:paraId="3FED6721" w14:textId="77777777" w:rsidTr="00FC4D44">
        <w:tc>
          <w:tcPr>
            <w:tcW w:w="745" w:type="pct"/>
            <w:tcBorders>
              <w:top w:val="single" w:sz="4" w:space="0" w:color="auto"/>
              <w:left w:val="single" w:sz="4" w:space="0" w:color="auto"/>
              <w:bottom w:val="single" w:sz="4" w:space="0" w:color="auto"/>
              <w:right w:val="single" w:sz="4" w:space="0" w:color="auto"/>
            </w:tcBorders>
          </w:tcPr>
          <w:p w14:paraId="4253312A" w14:textId="77777777" w:rsidR="000931DA" w:rsidRPr="006D2385"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0C91E2F7" w14:textId="77777777" w:rsidR="000931DA" w:rsidRPr="006D2385" w:rsidRDefault="000931DA">
            <w:pPr>
              <w:spacing w:line="240" w:lineRule="auto"/>
              <w:rPr>
                <w:rFonts w:ascii="Times New Roman" w:eastAsia="Times New Roman" w:hAnsi="Times New Roman" w:cs="Times New Roman"/>
                <w:sz w:val="24"/>
                <w:szCs w:val="24"/>
                <w:lang w:eastAsia="ru-RU"/>
              </w:rPr>
            </w:pPr>
            <w:r w:rsidRPr="006D2385">
              <w:rPr>
                <w:rFonts w:ascii="Times New Roman" w:eastAsia="Times New Roman" w:hAnsi="Times New Roman" w:cs="Times New Roman"/>
                <w:sz w:val="24"/>
                <w:szCs w:val="24"/>
                <w:lang w:eastAsia="ru-RU"/>
              </w:rPr>
              <w:t>16.</w:t>
            </w:r>
          </w:p>
        </w:tc>
        <w:tc>
          <w:tcPr>
            <w:tcW w:w="1057" w:type="pct"/>
            <w:tcBorders>
              <w:top w:val="single" w:sz="4" w:space="0" w:color="auto"/>
              <w:left w:val="single" w:sz="4" w:space="0" w:color="auto"/>
              <w:bottom w:val="single" w:sz="4" w:space="0" w:color="auto"/>
              <w:right w:val="single" w:sz="4" w:space="0" w:color="auto"/>
            </w:tcBorders>
          </w:tcPr>
          <w:p w14:paraId="53BCD4E0" w14:textId="77777777" w:rsidR="000931DA" w:rsidRPr="00FC4D44" w:rsidRDefault="000931DA">
            <w:pPr>
              <w:pStyle w:val="TableParagraph"/>
              <w:ind w:left="108" w:right="228"/>
              <w:rPr>
                <w:sz w:val="24"/>
                <w:szCs w:val="24"/>
              </w:rPr>
            </w:pPr>
            <w:r w:rsidRPr="00FC4D44">
              <w:rPr>
                <w:sz w:val="24"/>
                <w:szCs w:val="24"/>
              </w:rPr>
              <w:t xml:space="preserve">ТЕМА 16. </w:t>
            </w:r>
          </w:p>
          <w:p w14:paraId="0E3F8998" w14:textId="77777777" w:rsidR="000931DA" w:rsidRPr="00FC4D44" w:rsidRDefault="000931DA">
            <w:pPr>
              <w:pStyle w:val="TableParagraph"/>
              <w:ind w:left="108" w:right="228"/>
              <w:rPr>
                <w:sz w:val="24"/>
                <w:szCs w:val="24"/>
              </w:rPr>
            </w:pPr>
            <w:r w:rsidRPr="00FC4D44">
              <w:rPr>
                <w:bCs/>
                <w:sz w:val="24"/>
                <w:szCs w:val="24"/>
              </w:rPr>
              <w:t>Национальные особенности делового общения</w:t>
            </w:r>
          </w:p>
          <w:p w14:paraId="368E3521" w14:textId="77777777" w:rsidR="000931DA" w:rsidRPr="00FC4D44" w:rsidRDefault="000931DA">
            <w:pPr>
              <w:pStyle w:val="TableParagraph"/>
              <w:ind w:right="680"/>
              <w:rPr>
                <w:sz w:val="24"/>
                <w:szCs w:val="24"/>
              </w:rPr>
            </w:pPr>
          </w:p>
        </w:tc>
        <w:tc>
          <w:tcPr>
            <w:tcW w:w="508" w:type="pct"/>
            <w:tcBorders>
              <w:top w:val="single" w:sz="4" w:space="0" w:color="auto"/>
              <w:left w:val="single" w:sz="4" w:space="0" w:color="auto"/>
              <w:bottom w:val="single" w:sz="4" w:space="0" w:color="auto"/>
              <w:right w:val="single" w:sz="4" w:space="0" w:color="auto"/>
            </w:tcBorders>
            <w:hideMark/>
          </w:tcPr>
          <w:p w14:paraId="08991393" w14:textId="77777777" w:rsidR="000931DA" w:rsidRPr="00FC4D44"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6</w:t>
            </w:r>
          </w:p>
        </w:tc>
        <w:tc>
          <w:tcPr>
            <w:tcW w:w="488" w:type="pct"/>
            <w:tcBorders>
              <w:top w:val="single" w:sz="4" w:space="0" w:color="auto"/>
              <w:left w:val="single" w:sz="4" w:space="0" w:color="auto"/>
              <w:bottom w:val="single" w:sz="4" w:space="0" w:color="auto"/>
              <w:right w:val="single" w:sz="4" w:space="0" w:color="auto"/>
            </w:tcBorders>
            <w:hideMark/>
          </w:tcPr>
          <w:p w14:paraId="7390A70C" w14:textId="1CABED5D" w:rsidR="000931DA" w:rsidRPr="00FC4D44" w:rsidRDefault="001C783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1</w:t>
            </w:r>
          </w:p>
        </w:tc>
        <w:tc>
          <w:tcPr>
            <w:tcW w:w="430" w:type="pct"/>
            <w:tcBorders>
              <w:top w:val="single" w:sz="4" w:space="0" w:color="auto"/>
              <w:left w:val="single" w:sz="4" w:space="0" w:color="auto"/>
              <w:bottom w:val="single" w:sz="4" w:space="0" w:color="auto"/>
              <w:right w:val="single" w:sz="4" w:space="0" w:color="auto"/>
            </w:tcBorders>
            <w:hideMark/>
          </w:tcPr>
          <w:p w14:paraId="0F655D7D" w14:textId="0FD03C9F" w:rsidR="000931DA" w:rsidRPr="00FC4D44" w:rsidRDefault="00E21017">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3EC04E11" w14:textId="77777777" w:rsidR="000931DA" w:rsidRPr="00FC4D44"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727FAADA" w14:textId="7BF15230" w:rsidR="000931DA" w:rsidRPr="00FC4D44" w:rsidRDefault="001C783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5</w:t>
            </w:r>
          </w:p>
        </w:tc>
        <w:tc>
          <w:tcPr>
            <w:tcW w:w="653" w:type="pct"/>
            <w:tcBorders>
              <w:top w:val="single" w:sz="4" w:space="0" w:color="auto"/>
              <w:left w:val="single" w:sz="4" w:space="0" w:color="auto"/>
              <w:bottom w:val="single" w:sz="4" w:space="0" w:color="auto"/>
              <w:right w:val="single" w:sz="4" w:space="0" w:color="auto"/>
            </w:tcBorders>
            <w:hideMark/>
          </w:tcPr>
          <w:p w14:paraId="26CA74BE" w14:textId="765B2FBF" w:rsidR="000931DA" w:rsidRPr="00FC4D44"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FC4D44">
              <w:rPr>
                <w:rFonts w:ascii="Times New Roman" w:hAnsi="Times New Roman" w:cs="Times New Roman"/>
                <w:sz w:val="24"/>
                <w:szCs w:val="24"/>
              </w:rPr>
              <w:t>Тест</w:t>
            </w:r>
          </w:p>
        </w:tc>
      </w:tr>
      <w:tr w:rsidR="000173CE" w:rsidRPr="000173CE" w14:paraId="11BB3B0A" w14:textId="77777777" w:rsidTr="00FC4D44">
        <w:tc>
          <w:tcPr>
            <w:tcW w:w="745" w:type="pct"/>
            <w:tcBorders>
              <w:top w:val="single" w:sz="4" w:space="0" w:color="auto"/>
              <w:left w:val="single" w:sz="4" w:space="0" w:color="auto"/>
              <w:bottom w:val="single" w:sz="4" w:space="0" w:color="auto"/>
              <w:right w:val="single" w:sz="4" w:space="0" w:color="auto"/>
            </w:tcBorders>
          </w:tcPr>
          <w:p w14:paraId="119A291E" w14:textId="77777777" w:rsidR="000931DA" w:rsidRPr="006D2385"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2282C5A" w14:textId="77777777" w:rsidR="000931DA" w:rsidRPr="006D2385" w:rsidRDefault="000931DA">
            <w:pPr>
              <w:spacing w:line="240" w:lineRule="auto"/>
              <w:rPr>
                <w:rFonts w:ascii="Times New Roman" w:eastAsia="Times New Roman" w:hAnsi="Times New Roman" w:cs="Times New Roman"/>
                <w:sz w:val="24"/>
                <w:szCs w:val="24"/>
                <w:lang w:eastAsia="ru-RU"/>
              </w:rPr>
            </w:pPr>
            <w:r w:rsidRPr="006D2385">
              <w:rPr>
                <w:rFonts w:ascii="Times New Roman" w:eastAsia="Times New Roman" w:hAnsi="Times New Roman" w:cs="Times New Roman"/>
                <w:sz w:val="24"/>
                <w:szCs w:val="24"/>
                <w:lang w:eastAsia="ru-RU"/>
              </w:rPr>
              <w:t>17.</w:t>
            </w:r>
          </w:p>
        </w:tc>
        <w:tc>
          <w:tcPr>
            <w:tcW w:w="1057" w:type="pct"/>
            <w:tcBorders>
              <w:top w:val="single" w:sz="4" w:space="0" w:color="auto"/>
              <w:left w:val="single" w:sz="4" w:space="0" w:color="auto"/>
              <w:bottom w:val="single" w:sz="4" w:space="0" w:color="auto"/>
              <w:right w:val="single" w:sz="4" w:space="0" w:color="auto"/>
            </w:tcBorders>
            <w:hideMark/>
          </w:tcPr>
          <w:p w14:paraId="3A3A6B56" w14:textId="77777777" w:rsidR="000931DA" w:rsidRPr="00FC4D44" w:rsidRDefault="000931DA">
            <w:pPr>
              <w:pStyle w:val="TableParagraph"/>
              <w:ind w:left="108" w:right="228"/>
              <w:rPr>
                <w:sz w:val="24"/>
                <w:szCs w:val="24"/>
              </w:rPr>
            </w:pPr>
            <w:r w:rsidRPr="00FC4D44">
              <w:rPr>
                <w:sz w:val="24"/>
                <w:szCs w:val="24"/>
              </w:rPr>
              <w:t xml:space="preserve">ТЕМА 17. </w:t>
            </w:r>
          </w:p>
          <w:p w14:paraId="6E3498A2" w14:textId="77777777" w:rsidR="000931DA" w:rsidRPr="00FC4D44" w:rsidRDefault="000931DA">
            <w:pPr>
              <w:pStyle w:val="TableParagraph"/>
              <w:ind w:right="680"/>
              <w:rPr>
                <w:sz w:val="24"/>
                <w:szCs w:val="24"/>
              </w:rPr>
            </w:pPr>
            <w:r w:rsidRPr="00FC4D44">
              <w:rPr>
                <w:sz w:val="24"/>
                <w:szCs w:val="24"/>
              </w:rPr>
              <w:t>Убеждение собеседника. Полемическое мастерство</w:t>
            </w:r>
          </w:p>
        </w:tc>
        <w:tc>
          <w:tcPr>
            <w:tcW w:w="508" w:type="pct"/>
            <w:tcBorders>
              <w:top w:val="single" w:sz="4" w:space="0" w:color="auto"/>
              <w:left w:val="single" w:sz="4" w:space="0" w:color="auto"/>
              <w:bottom w:val="single" w:sz="4" w:space="0" w:color="auto"/>
              <w:right w:val="single" w:sz="4" w:space="0" w:color="auto"/>
            </w:tcBorders>
            <w:hideMark/>
          </w:tcPr>
          <w:p w14:paraId="72D0693F" w14:textId="77777777" w:rsidR="000931DA" w:rsidRPr="00FC4D44"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6</w:t>
            </w:r>
          </w:p>
        </w:tc>
        <w:tc>
          <w:tcPr>
            <w:tcW w:w="488" w:type="pct"/>
            <w:tcBorders>
              <w:top w:val="single" w:sz="4" w:space="0" w:color="auto"/>
              <w:left w:val="single" w:sz="4" w:space="0" w:color="auto"/>
              <w:bottom w:val="single" w:sz="4" w:space="0" w:color="auto"/>
              <w:right w:val="single" w:sz="4" w:space="0" w:color="auto"/>
            </w:tcBorders>
            <w:hideMark/>
          </w:tcPr>
          <w:p w14:paraId="40629364" w14:textId="77777777" w:rsidR="000931DA" w:rsidRPr="00FC4D44"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1</w:t>
            </w:r>
          </w:p>
        </w:tc>
        <w:tc>
          <w:tcPr>
            <w:tcW w:w="430" w:type="pct"/>
            <w:tcBorders>
              <w:top w:val="single" w:sz="4" w:space="0" w:color="auto"/>
              <w:left w:val="single" w:sz="4" w:space="0" w:color="auto"/>
              <w:bottom w:val="single" w:sz="4" w:space="0" w:color="auto"/>
              <w:right w:val="single" w:sz="4" w:space="0" w:color="auto"/>
            </w:tcBorders>
            <w:hideMark/>
          </w:tcPr>
          <w:p w14:paraId="20BD46C3" w14:textId="7D49785C" w:rsidR="000931DA" w:rsidRPr="00FC4D44" w:rsidRDefault="00E21017">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18505BBE" w14:textId="6927D3F8" w:rsidR="000931DA" w:rsidRPr="00FC4D44" w:rsidRDefault="001C783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5DDC44A4" w14:textId="77777777" w:rsidR="000931DA" w:rsidRPr="00FC4D44"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5</w:t>
            </w:r>
          </w:p>
        </w:tc>
        <w:tc>
          <w:tcPr>
            <w:tcW w:w="653" w:type="pct"/>
            <w:tcBorders>
              <w:top w:val="single" w:sz="4" w:space="0" w:color="auto"/>
              <w:left w:val="single" w:sz="4" w:space="0" w:color="auto"/>
              <w:bottom w:val="single" w:sz="4" w:space="0" w:color="auto"/>
              <w:right w:val="single" w:sz="4" w:space="0" w:color="auto"/>
            </w:tcBorders>
            <w:hideMark/>
          </w:tcPr>
          <w:p w14:paraId="66421F64" w14:textId="77777777" w:rsidR="000931DA" w:rsidRPr="00FC4D44"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FC4D44">
              <w:rPr>
                <w:rFonts w:ascii="Times New Roman" w:hAnsi="Times New Roman" w:cs="Times New Roman"/>
                <w:sz w:val="24"/>
                <w:szCs w:val="24"/>
              </w:rPr>
              <w:t>Опрос. Тест</w:t>
            </w:r>
          </w:p>
        </w:tc>
      </w:tr>
      <w:tr w:rsidR="000173CE" w:rsidRPr="00623ACD" w14:paraId="4C3A04ED" w14:textId="77777777" w:rsidTr="00FC4D44">
        <w:tc>
          <w:tcPr>
            <w:tcW w:w="745" w:type="pct"/>
            <w:tcBorders>
              <w:top w:val="single" w:sz="4" w:space="0" w:color="auto"/>
              <w:left w:val="single" w:sz="4" w:space="0" w:color="auto"/>
              <w:bottom w:val="single" w:sz="4" w:space="0" w:color="auto"/>
              <w:right w:val="single" w:sz="4" w:space="0" w:color="auto"/>
            </w:tcBorders>
          </w:tcPr>
          <w:p w14:paraId="56D49DD6" w14:textId="77777777" w:rsidR="000931DA" w:rsidRPr="006D2385"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057" w:type="pct"/>
            <w:tcBorders>
              <w:top w:val="single" w:sz="4" w:space="0" w:color="auto"/>
              <w:left w:val="single" w:sz="4" w:space="0" w:color="auto"/>
              <w:bottom w:val="single" w:sz="4" w:space="0" w:color="auto"/>
              <w:right w:val="single" w:sz="4" w:space="0" w:color="auto"/>
            </w:tcBorders>
            <w:hideMark/>
          </w:tcPr>
          <w:p w14:paraId="35B80537" w14:textId="77777777" w:rsidR="000931DA" w:rsidRPr="00623ACD" w:rsidRDefault="000931DA">
            <w:pPr>
              <w:pStyle w:val="TableParagraph"/>
              <w:ind w:right="680"/>
              <w:rPr>
                <w:b/>
                <w:sz w:val="24"/>
                <w:szCs w:val="24"/>
              </w:rPr>
            </w:pPr>
            <w:r w:rsidRPr="00623ACD">
              <w:rPr>
                <w:b/>
                <w:sz w:val="24"/>
                <w:szCs w:val="24"/>
              </w:rPr>
              <w:t>В целом по дисциплине</w:t>
            </w:r>
          </w:p>
        </w:tc>
        <w:tc>
          <w:tcPr>
            <w:tcW w:w="508" w:type="pct"/>
            <w:tcBorders>
              <w:top w:val="single" w:sz="4" w:space="0" w:color="auto"/>
              <w:left w:val="single" w:sz="4" w:space="0" w:color="auto"/>
              <w:bottom w:val="single" w:sz="4" w:space="0" w:color="auto"/>
              <w:right w:val="single" w:sz="4" w:space="0" w:color="auto"/>
            </w:tcBorders>
            <w:hideMark/>
          </w:tcPr>
          <w:p w14:paraId="6FACED16" w14:textId="5074E518" w:rsidR="000931DA" w:rsidRPr="00623ACD" w:rsidRDefault="001C783B">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623ACD">
              <w:rPr>
                <w:rFonts w:ascii="Times New Roman" w:eastAsia="Times New Roman" w:hAnsi="Times New Roman" w:cs="Times New Roman"/>
                <w:b/>
                <w:sz w:val="24"/>
                <w:szCs w:val="24"/>
                <w:lang w:eastAsia="ru-RU"/>
              </w:rPr>
              <w:t>108</w:t>
            </w:r>
          </w:p>
        </w:tc>
        <w:tc>
          <w:tcPr>
            <w:tcW w:w="488" w:type="pct"/>
            <w:tcBorders>
              <w:top w:val="single" w:sz="4" w:space="0" w:color="auto"/>
              <w:left w:val="single" w:sz="4" w:space="0" w:color="auto"/>
              <w:bottom w:val="single" w:sz="4" w:space="0" w:color="auto"/>
              <w:right w:val="single" w:sz="4" w:space="0" w:color="auto"/>
            </w:tcBorders>
            <w:hideMark/>
          </w:tcPr>
          <w:p w14:paraId="58106A97" w14:textId="6804368F" w:rsidR="000931DA" w:rsidRPr="00623ACD" w:rsidRDefault="00E21017">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623ACD">
              <w:rPr>
                <w:rFonts w:ascii="Times New Roman" w:eastAsia="Times New Roman" w:hAnsi="Times New Roman" w:cs="Times New Roman"/>
                <w:b/>
                <w:sz w:val="24"/>
                <w:szCs w:val="24"/>
                <w:lang w:eastAsia="ru-RU"/>
              </w:rPr>
              <w:t xml:space="preserve"> 16</w:t>
            </w:r>
            <w:r w:rsidR="00051DD0" w:rsidRPr="00623ACD">
              <w:rPr>
                <w:rFonts w:ascii="Times New Roman" w:eastAsia="Times New Roman" w:hAnsi="Times New Roman" w:cs="Times New Roman"/>
                <w:b/>
                <w:sz w:val="24"/>
                <w:szCs w:val="24"/>
                <w:lang w:eastAsia="ru-RU"/>
              </w:rPr>
              <w:t xml:space="preserve"> </w:t>
            </w:r>
          </w:p>
        </w:tc>
        <w:tc>
          <w:tcPr>
            <w:tcW w:w="430" w:type="pct"/>
            <w:tcBorders>
              <w:top w:val="single" w:sz="4" w:space="0" w:color="auto"/>
              <w:left w:val="single" w:sz="4" w:space="0" w:color="auto"/>
              <w:bottom w:val="single" w:sz="4" w:space="0" w:color="auto"/>
              <w:right w:val="single" w:sz="4" w:space="0" w:color="auto"/>
            </w:tcBorders>
            <w:hideMark/>
          </w:tcPr>
          <w:p w14:paraId="08D5F79A" w14:textId="5805D3FB" w:rsidR="000931DA" w:rsidRPr="00623ACD" w:rsidRDefault="001F2471">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623ACD">
              <w:rPr>
                <w:rFonts w:ascii="Times New Roman" w:eastAsia="Times New Roman" w:hAnsi="Times New Roman" w:cs="Times New Roman"/>
                <w:b/>
                <w:sz w:val="24"/>
                <w:szCs w:val="24"/>
                <w:lang w:eastAsia="ru-RU"/>
              </w:rPr>
              <w:t>8</w:t>
            </w:r>
          </w:p>
        </w:tc>
        <w:tc>
          <w:tcPr>
            <w:tcW w:w="559" w:type="pct"/>
            <w:tcBorders>
              <w:top w:val="single" w:sz="4" w:space="0" w:color="auto"/>
              <w:left w:val="single" w:sz="4" w:space="0" w:color="auto"/>
              <w:bottom w:val="single" w:sz="4" w:space="0" w:color="auto"/>
              <w:right w:val="single" w:sz="4" w:space="0" w:color="auto"/>
            </w:tcBorders>
            <w:hideMark/>
          </w:tcPr>
          <w:p w14:paraId="13889322" w14:textId="67545489" w:rsidR="000931DA" w:rsidRPr="00623ACD" w:rsidRDefault="00E21017">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623ACD">
              <w:rPr>
                <w:rFonts w:ascii="Times New Roman" w:eastAsia="Times New Roman" w:hAnsi="Times New Roman" w:cs="Times New Roman"/>
                <w:b/>
                <w:sz w:val="24"/>
                <w:szCs w:val="24"/>
                <w:lang w:eastAsia="ru-RU"/>
              </w:rPr>
              <w:t>8</w:t>
            </w:r>
            <w:r w:rsidR="00051DD0" w:rsidRPr="00623ACD">
              <w:rPr>
                <w:rFonts w:ascii="Times New Roman" w:eastAsia="Times New Roman" w:hAnsi="Times New Roman" w:cs="Times New Roman"/>
                <w:b/>
                <w:sz w:val="24"/>
                <w:szCs w:val="24"/>
                <w:lang w:eastAsia="ru-RU"/>
              </w:rPr>
              <w:t xml:space="preserve"> </w:t>
            </w:r>
          </w:p>
        </w:tc>
        <w:tc>
          <w:tcPr>
            <w:tcW w:w="559" w:type="pct"/>
            <w:tcBorders>
              <w:top w:val="single" w:sz="4" w:space="0" w:color="auto"/>
              <w:left w:val="single" w:sz="4" w:space="0" w:color="auto"/>
              <w:bottom w:val="single" w:sz="4" w:space="0" w:color="auto"/>
              <w:right w:val="single" w:sz="4" w:space="0" w:color="auto"/>
            </w:tcBorders>
            <w:hideMark/>
          </w:tcPr>
          <w:p w14:paraId="79813E10" w14:textId="7DF861C4" w:rsidR="000931DA" w:rsidRPr="00623ACD" w:rsidRDefault="00E21017">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623ACD">
              <w:rPr>
                <w:rFonts w:ascii="Times New Roman" w:eastAsia="Times New Roman" w:hAnsi="Times New Roman" w:cs="Times New Roman"/>
                <w:b/>
                <w:sz w:val="24"/>
                <w:szCs w:val="24"/>
                <w:lang w:eastAsia="ru-RU"/>
              </w:rPr>
              <w:t>92</w:t>
            </w:r>
            <w:r w:rsidR="00051DD0" w:rsidRPr="00623ACD">
              <w:rPr>
                <w:rFonts w:ascii="Times New Roman" w:eastAsia="Times New Roman" w:hAnsi="Times New Roman" w:cs="Times New Roman"/>
                <w:b/>
                <w:sz w:val="24"/>
                <w:szCs w:val="24"/>
                <w:lang w:eastAsia="ru-RU"/>
              </w:rPr>
              <w:t xml:space="preserve"> </w:t>
            </w:r>
          </w:p>
        </w:tc>
        <w:tc>
          <w:tcPr>
            <w:tcW w:w="653" w:type="pct"/>
            <w:tcBorders>
              <w:top w:val="single" w:sz="4" w:space="0" w:color="auto"/>
              <w:left w:val="single" w:sz="4" w:space="0" w:color="auto"/>
              <w:bottom w:val="single" w:sz="4" w:space="0" w:color="auto"/>
              <w:right w:val="single" w:sz="4" w:space="0" w:color="auto"/>
            </w:tcBorders>
            <w:hideMark/>
          </w:tcPr>
          <w:p w14:paraId="6E36ED49" w14:textId="395D6469" w:rsidR="000931DA" w:rsidRPr="00623ACD" w:rsidRDefault="000931DA">
            <w:pPr>
              <w:widowControl w:val="0"/>
              <w:tabs>
                <w:tab w:val="right" w:pos="851"/>
              </w:tabs>
              <w:autoSpaceDE w:val="0"/>
              <w:autoSpaceDN w:val="0"/>
              <w:adjustRightInd w:val="0"/>
              <w:spacing w:after="0" w:line="240" w:lineRule="auto"/>
              <w:jc w:val="both"/>
              <w:rPr>
                <w:rFonts w:ascii="Times New Roman" w:hAnsi="Times New Roman" w:cs="Times New Roman"/>
                <w:b/>
                <w:sz w:val="24"/>
                <w:szCs w:val="24"/>
              </w:rPr>
            </w:pPr>
            <w:r w:rsidRPr="00623ACD">
              <w:rPr>
                <w:rFonts w:ascii="Times New Roman" w:hAnsi="Times New Roman" w:cs="Times New Roman"/>
                <w:b/>
                <w:sz w:val="24"/>
                <w:szCs w:val="24"/>
              </w:rPr>
              <w:t>Согласно учебному плану</w:t>
            </w:r>
            <w:r w:rsidR="00051DD0" w:rsidRPr="00623ACD">
              <w:rPr>
                <w:rFonts w:ascii="Times New Roman" w:hAnsi="Times New Roman" w:cs="Times New Roman"/>
                <w:b/>
                <w:sz w:val="24"/>
                <w:szCs w:val="24"/>
              </w:rPr>
              <w:t xml:space="preserve">: </w:t>
            </w:r>
            <w:r w:rsidR="00FC4D44" w:rsidRPr="00623ACD">
              <w:rPr>
                <w:rFonts w:ascii="Times New Roman" w:hAnsi="Times New Roman" w:cs="Times New Roman"/>
                <w:sz w:val="24"/>
                <w:szCs w:val="24"/>
              </w:rPr>
              <w:t>Домашнее творческое задание</w:t>
            </w:r>
            <w:r w:rsidR="00FC4D44" w:rsidRPr="00623ACD">
              <w:rPr>
                <w:rFonts w:ascii="Times New Roman" w:hAnsi="Times New Roman" w:cs="Times New Roman"/>
                <w:b/>
                <w:sz w:val="24"/>
                <w:szCs w:val="24"/>
              </w:rPr>
              <w:t xml:space="preserve"> </w:t>
            </w:r>
          </w:p>
        </w:tc>
      </w:tr>
      <w:tr w:rsidR="000173CE" w:rsidRPr="00623ACD" w14:paraId="1A2A462B" w14:textId="77777777" w:rsidTr="00FC4D44">
        <w:tc>
          <w:tcPr>
            <w:tcW w:w="745" w:type="pct"/>
            <w:tcBorders>
              <w:top w:val="single" w:sz="4" w:space="0" w:color="auto"/>
              <w:left w:val="single" w:sz="4" w:space="0" w:color="auto"/>
              <w:bottom w:val="single" w:sz="4" w:space="0" w:color="auto"/>
              <w:right w:val="single" w:sz="4" w:space="0" w:color="auto"/>
            </w:tcBorders>
          </w:tcPr>
          <w:p w14:paraId="68DBD83A" w14:textId="77777777" w:rsidR="000931DA" w:rsidRPr="00623ACD"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057" w:type="pct"/>
            <w:tcBorders>
              <w:top w:val="single" w:sz="4" w:space="0" w:color="auto"/>
              <w:left w:val="single" w:sz="4" w:space="0" w:color="auto"/>
              <w:bottom w:val="single" w:sz="4" w:space="0" w:color="auto"/>
              <w:right w:val="single" w:sz="4" w:space="0" w:color="auto"/>
            </w:tcBorders>
            <w:hideMark/>
          </w:tcPr>
          <w:p w14:paraId="55032AFF" w14:textId="77777777" w:rsidR="000931DA" w:rsidRPr="00623ACD"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623ACD">
              <w:rPr>
                <w:rFonts w:ascii="Times New Roman" w:eastAsia="Times New Roman" w:hAnsi="Times New Roman" w:cs="Times New Roman"/>
                <w:b/>
                <w:sz w:val="24"/>
                <w:szCs w:val="24"/>
                <w:lang w:eastAsia="ru-RU"/>
              </w:rPr>
              <w:t>Итого в %</w:t>
            </w:r>
          </w:p>
        </w:tc>
        <w:tc>
          <w:tcPr>
            <w:tcW w:w="508" w:type="pct"/>
            <w:tcBorders>
              <w:top w:val="single" w:sz="4" w:space="0" w:color="auto"/>
              <w:left w:val="single" w:sz="4" w:space="0" w:color="auto"/>
              <w:bottom w:val="single" w:sz="4" w:space="0" w:color="auto"/>
              <w:right w:val="single" w:sz="4" w:space="0" w:color="auto"/>
            </w:tcBorders>
            <w:hideMark/>
          </w:tcPr>
          <w:p w14:paraId="75955120" w14:textId="77777777" w:rsidR="000931DA" w:rsidRPr="00623ACD"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23ACD">
              <w:rPr>
                <w:rFonts w:ascii="Times New Roman" w:eastAsia="Times New Roman" w:hAnsi="Times New Roman" w:cs="Times New Roman"/>
                <w:sz w:val="24"/>
                <w:szCs w:val="24"/>
                <w:lang w:val="en-US" w:eastAsia="ru-RU"/>
              </w:rPr>
              <w:t>100</w:t>
            </w:r>
            <w:r w:rsidRPr="00623ACD">
              <w:rPr>
                <w:rFonts w:ascii="Times New Roman" w:eastAsia="Times New Roman" w:hAnsi="Times New Roman" w:cs="Times New Roman"/>
                <w:sz w:val="24"/>
                <w:szCs w:val="24"/>
                <w:lang w:eastAsia="ru-RU"/>
              </w:rPr>
              <w:t>%</w:t>
            </w:r>
          </w:p>
        </w:tc>
        <w:tc>
          <w:tcPr>
            <w:tcW w:w="488" w:type="pct"/>
            <w:tcBorders>
              <w:top w:val="single" w:sz="4" w:space="0" w:color="auto"/>
              <w:left w:val="single" w:sz="4" w:space="0" w:color="auto"/>
              <w:bottom w:val="single" w:sz="4" w:space="0" w:color="auto"/>
              <w:right w:val="single" w:sz="4" w:space="0" w:color="auto"/>
            </w:tcBorders>
          </w:tcPr>
          <w:p w14:paraId="1008EEA2" w14:textId="0A3AF6CD" w:rsidR="000931DA" w:rsidRPr="00623ACD" w:rsidRDefault="007957D3">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23ACD">
              <w:rPr>
                <w:rFonts w:ascii="Times New Roman" w:eastAsia="Times New Roman" w:hAnsi="Times New Roman" w:cs="Times New Roman"/>
                <w:sz w:val="24"/>
                <w:szCs w:val="24"/>
                <w:lang w:eastAsia="ru-RU"/>
              </w:rPr>
              <w:t>15</w:t>
            </w:r>
            <w:r w:rsidR="000931DA" w:rsidRPr="00623ACD">
              <w:rPr>
                <w:rFonts w:ascii="Times New Roman" w:eastAsia="Times New Roman" w:hAnsi="Times New Roman" w:cs="Times New Roman"/>
                <w:sz w:val="24"/>
                <w:szCs w:val="24"/>
                <w:lang w:eastAsia="ru-RU"/>
              </w:rPr>
              <w:t>%</w:t>
            </w:r>
          </w:p>
        </w:tc>
        <w:tc>
          <w:tcPr>
            <w:tcW w:w="430" w:type="pct"/>
            <w:tcBorders>
              <w:top w:val="single" w:sz="4" w:space="0" w:color="auto"/>
              <w:left w:val="single" w:sz="4" w:space="0" w:color="auto"/>
              <w:bottom w:val="single" w:sz="4" w:space="0" w:color="auto"/>
              <w:right w:val="single" w:sz="4" w:space="0" w:color="auto"/>
            </w:tcBorders>
          </w:tcPr>
          <w:p w14:paraId="41B78469" w14:textId="69DE8B7F" w:rsidR="000931DA" w:rsidRPr="00623ACD" w:rsidRDefault="00FF5E4D">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23ACD">
              <w:rPr>
                <w:rFonts w:ascii="Times New Roman" w:eastAsia="Times New Roman" w:hAnsi="Times New Roman" w:cs="Times New Roman"/>
                <w:sz w:val="24"/>
                <w:szCs w:val="24"/>
                <w:lang w:eastAsia="ru-RU"/>
              </w:rPr>
              <w:t>50%</w:t>
            </w:r>
          </w:p>
        </w:tc>
        <w:tc>
          <w:tcPr>
            <w:tcW w:w="559" w:type="pct"/>
            <w:tcBorders>
              <w:top w:val="single" w:sz="4" w:space="0" w:color="auto"/>
              <w:left w:val="single" w:sz="4" w:space="0" w:color="auto"/>
              <w:bottom w:val="single" w:sz="4" w:space="0" w:color="auto"/>
              <w:right w:val="single" w:sz="4" w:space="0" w:color="auto"/>
            </w:tcBorders>
            <w:hideMark/>
          </w:tcPr>
          <w:p w14:paraId="385F7587" w14:textId="4FDB79A1" w:rsidR="000931DA" w:rsidRPr="00623ACD" w:rsidRDefault="00FF5E4D">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23ACD">
              <w:rPr>
                <w:rFonts w:ascii="Times New Roman" w:eastAsia="Times New Roman" w:hAnsi="Times New Roman" w:cs="Times New Roman"/>
                <w:sz w:val="24"/>
                <w:szCs w:val="24"/>
                <w:lang w:eastAsia="ru-RU"/>
              </w:rPr>
              <w:t>50</w:t>
            </w:r>
            <w:r w:rsidR="000931DA" w:rsidRPr="00623ACD">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412C9D86" w14:textId="034DDFE5" w:rsidR="000931DA" w:rsidRPr="00623ACD" w:rsidRDefault="007957D3">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23ACD">
              <w:rPr>
                <w:rFonts w:ascii="Times New Roman" w:eastAsia="Times New Roman" w:hAnsi="Times New Roman" w:cs="Times New Roman"/>
                <w:sz w:val="24"/>
                <w:szCs w:val="24"/>
                <w:lang w:eastAsia="ru-RU"/>
              </w:rPr>
              <w:t>85</w:t>
            </w:r>
            <w:r w:rsidR="000931DA" w:rsidRPr="00623ACD">
              <w:rPr>
                <w:rFonts w:ascii="Times New Roman" w:eastAsia="Times New Roman" w:hAnsi="Times New Roman" w:cs="Times New Roman"/>
                <w:sz w:val="24"/>
                <w:szCs w:val="24"/>
                <w:lang w:eastAsia="ru-RU"/>
              </w:rPr>
              <w:t>%</w:t>
            </w:r>
          </w:p>
        </w:tc>
        <w:tc>
          <w:tcPr>
            <w:tcW w:w="653" w:type="pct"/>
            <w:tcBorders>
              <w:top w:val="single" w:sz="4" w:space="0" w:color="auto"/>
              <w:left w:val="single" w:sz="4" w:space="0" w:color="auto"/>
              <w:bottom w:val="single" w:sz="4" w:space="0" w:color="auto"/>
              <w:right w:val="single" w:sz="4" w:space="0" w:color="auto"/>
            </w:tcBorders>
          </w:tcPr>
          <w:p w14:paraId="67A40394" w14:textId="77777777" w:rsidR="000931DA" w:rsidRPr="00623ACD"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bl>
    <w:p w14:paraId="4EE1D00F" w14:textId="77777777" w:rsidR="00623ACD" w:rsidRDefault="00623ACD" w:rsidP="00FC4D44">
      <w:pPr>
        <w:keepNext/>
        <w:ind w:firstLine="709"/>
        <w:jc w:val="both"/>
        <w:rPr>
          <w:rFonts w:ascii="Times New Roman" w:hAnsi="Times New Roman" w:cs="Times New Roman"/>
          <w:color w:val="000000"/>
          <w:sz w:val="28"/>
          <w:szCs w:val="28"/>
        </w:rPr>
      </w:pPr>
    </w:p>
    <w:p w14:paraId="7D89D295" w14:textId="77777777" w:rsidR="00FC4D44" w:rsidRPr="00FC4D44" w:rsidRDefault="00FC4D44" w:rsidP="00FC4D44">
      <w:pPr>
        <w:keepNext/>
        <w:ind w:firstLine="709"/>
        <w:jc w:val="both"/>
        <w:rPr>
          <w:rFonts w:ascii="Times New Roman" w:hAnsi="Times New Roman" w:cs="Times New Roman"/>
          <w:b/>
          <w:color w:val="FF0000"/>
          <w:sz w:val="28"/>
          <w:szCs w:val="28"/>
        </w:rPr>
      </w:pPr>
      <w:r w:rsidRPr="00623ACD">
        <w:rPr>
          <w:rFonts w:ascii="Times New Roman" w:hAnsi="Times New Roman" w:cs="Times New Roman"/>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3B3C24C" w14:textId="37E073BC" w:rsidR="000931DA" w:rsidRPr="000F128E" w:rsidRDefault="000931DA" w:rsidP="00FC4D44">
      <w:pPr>
        <w:spacing w:line="240" w:lineRule="auto"/>
        <w:rPr>
          <w:rFonts w:ascii="Times New Roman" w:eastAsia="Times New Roman" w:hAnsi="Times New Roman" w:cs="Times New Roman"/>
          <w:b/>
          <w:color w:val="FF0000"/>
          <w:sz w:val="28"/>
          <w:szCs w:val="28"/>
          <w:lang w:eastAsia="ru-RU"/>
        </w:rPr>
      </w:pPr>
    </w:p>
    <w:p w14:paraId="22319116" w14:textId="77777777" w:rsidR="000931DA" w:rsidRPr="000F128E" w:rsidRDefault="000931DA" w:rsidP="000931DA">
      <w:pPr>
        <w:spacing w:line="240" w:lineRule="auto"/>
        <w:jc w:val="center"/>
        <w:rPr>
          <w:rFonts w:ascii="Times New Roman" w:eastAsia="Times New Roman" w:hAnsi="Times New Roman" w:cs="Times New Roman"/>
          <w:b/>
          <w:bCs/>
          <w:color w:val="000000"/>
          <w:sz w:val="28"/>
          <w:szCs w:val="28"/>
          <w:lang w:eastAsia="en-GB"/>
        </w:rPr>
      </w:pPr>
      <w:r w:rsidRPr="000F128E">
        <w:rPr>
          <w:rFonts w:ascii="Times New Roman" w:eastAsia="Times New Roman" w:hAnsi="Times New Roman" w:cs="Times New Roman"/>
          <w:b/>
          <w:bCs/>
          <w:color w:val="000000"/>
          <w:sz w:val="28"/>
          <w:szCs w:val="28"/>
          <w:lang w:eastAsia="en-GB"/>
        </w:rPr>
        <w:t>5.3. Содержание семинаров, практических занятий</w:t>
      </w:r>
    </w:p>
    <w:p w14:paraId="7446B525" w14:textId="3E346094" w:rsidR="000931DA" w:rsidRDefault="000931DA" w:rsidP="000632B1">
      <w:pPr>
        <w:spacing w:line="240" w:lineRule="auto"/>
        <w:ind w:firstLine="709"/>
        <w:jc w:val="right"/>
        <w:rPr>
          <w:rFonts w:ascii="Times New Roman" w:eastAsia="Times New Roman" w:hAnsi="Times New Roman" w:cs="Times New Roman"/>
          <w:color w:val="FF0000"/>
          <w:sz w:val="28"/>
          <w:szCs w:val="28"/>
          <w:lang w:eastAsia="en-GB"/>
        </w:rPr>
      </w:pPr>
      <w:r w:rsidRPr="00147CC2">
        <w:rPr>
          <w:rFonts w:ascii="Times New Roman" w:eastAsia="Times New Roman" w:hAnsi="Times New Roman" w:cs="Times New Roman"/>
          <w:sz w:val="28"/>
          <w:szCs w:val="28"/>
          <w:lang w:eastAsia="en-GB"/>
        </w:rPr>
        <w:t>Таблица 3</w:t>
      </w:r>
      <w:r w:rsidR="00147CC2">
        <w:rPr>
          <w:rFonts w:ascii="Times New Roman" w:eastAsia="Times New Roman" w:hAnsi="Times New Roman" w:cs="Times New Roman"/>
          <w:sz w:val="28"/>
          <w:szCs w:val="28"/>
          <w:lang w:eastAsia="en-GB"/>
        </w:rPr>
        <w:t xml:space="preserve"> </w:t>
      </w:r>
    </w:p>
    <w:tbl>
      <w:tblPr>
        <w:tblStyle w:val="TableNormal"/>
        <w:tblW w:w="5385" w:type="pct"/>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486"/>
        <w:gridCol w:w="5260"/>
        <w:gridCol w:w="2319"/>
      </w:tblGrid>
      <w:tr w:rsidR="000931DA" w:rsidRPr="000F128E" w14:paraId="5C479342" w14:textId="77777777" w:rsidTr="00147CC2">
        <w:trPr>
          <w:trHeight w:val="557"/>
        </w:trPr>
        <w:tc>
          <w:tcPr>
            <w:tcW w:w="1235" w:type="pct"/>
            <w:tcBorders>
              <w:top w:val="single" w:sz="4" w:space="0" w:color="000000"/>
              <w:left w:val="single" w:sz="4" w:space="0" w:color="000000"/>
              <w:bottom w:val="single" w:sz="4" w:space="0" w:color="000000"/>
              <w:right w:val="single" w:sz="4" w:space="0" w:color="000000"/>
            </w:tcBorders>
            <w:hideMark/>
          </w:tcPr>
          <w:p w14:paraId="39EB9BA9" w14:textId="77777777" w:rsidR="000931DA" w:rsidRPr="00FC4D44" w:rsidRDefault="000931DA">
            <w:pPr>
              <w:pStyle w:val="TableParagraph"/>
              <w:ind w:left="107" w:right="110"/>
              <w:jc w:val="both"/>
              <w:rPr>
                <w:b/>
                <w:sz w:val="24"/>
                <w:szCs w:val="24"/>
                <w:lang w:val="ru-RU"/>
              </w:rPr>
            </w:pPr>
            <w:r w:rsidRPr="00FC4D44">
              <w:rPr>
                <w:b/>
                <w:sz w:val="24"/>
                <w:szCs w:val="24"/>
                <w:lang w:val="ru-RU"/>
              </w:rPr>
              <w:t>Наименование тем (разделов) дисциплины</w:t>
            </w:r>
          </w:p>
        </w:tc>
        <w:tc>
          <w:tcPr>
            <w:tcW w:w="2613" w:type="pct"/>
            <w:tcBorders>
              <w:top w:val="single" w:sz="4" w:space="0" w:color="000000"/>
              <w:left w:val="single" w:sz="4" w:space="0" w:color="000000"/>
              <w:bottom w:val="single" w:sz="4" w:space="0" w:color="000000"/>
              <w:right w:val="single" w:sz="4" w:space="0" w:color="000000"/>
            </w:tcBorders>
          </w:tcPr>
          <w:p w14:paraId="1EBF6E60" w14:textId="77777777" w:rsidR="000931DA" w:rsidRPr="00FC4D44" w:rsidRDefault="000931DA">
            <w:pPr>
              <w:pStyle w:val="TableParagraph"/>
              <w:ind w:left="108" w:right="571"/>
              <w:rPr>
                <w:b/>
                <w:sz w:val="24"/>
                <w:szCs w:val="24"/>
                <w:lang w:val="ru-RU"/>
              </w:rPr>
            </w:pPr>
            <w:r w:rsidRPr="00FC4D44">
              <w:rPr>
                <w:b/>
                <w:sz w:val="24"/>
                <w:szCs w:val="24"/>
                <w:lang w:val="ru-RU"/>
              </w:rPr>
              <w:t xml:space="preserve">Перечень вопросов для обсуждения на семинарских, практических занятиях, рекомендуемые источники из разделов 8, 9 </w:t>
            </w:r>
          </w:p>
          <w:p w14:paraId="30FA1365" w14:textId="77777777" w:rsidR="000931DA" w:rsidRPr="00FC4D44" w:rsidRDefault="000931DA">
            <w:pPr>
              <w:pStyle w:val="TableParagraph"/>
              <w:spacing w:before="1"/>
              <w:ind w:left="108"/>
              <w:rPr>
                <w:b/>
                <w:sz w:val="24"/>
                <w:szCs w:val="24"/>
                <w:lang w:val="ru-RU"/>
              </w:rPr>
            </w:pPr>
          </w:p>
        </w:tc>
        <w:tc>
          <w:tcPr>
            <w:tcW w:w="1152" w:type="pct"/>
            <w:tcBorders>
              <w:top w:val="single" w:sz="4" w:space="0" w:color="000000"/>
              <w:left w:val="single" w:sz="4" w:space="0" w:color="000000"/>
              <w:bottom w:val="single" w:sz="4" w:space="0" w:color="000000"/>
              <w:right w:val="single" w:sz="4" w:space="0" w:color="000000"/>
            </w:tcBorders>
            <w:hideMark/>
          </w:tcPr>
          <w:p w14:paraId="04C6DE37" w14:textId="77777777" w:rsidR="000931DA" w:rsidRPr="00FC4D44" w:rsidRDefault="000931DA">
            <w:pPr>
              <w:pStyle w:val="TableParagraph"/>
              <w:ind w:left="106" w:right="729"/>
              <w:rPr>
                <w:b/>
                <w:sz w:val="24"/>
                <w:szCs w:val="24"/>
              </w:rPr>
            </w:pPr>
            <w:proofErr w:type="spellStart"/>
            <w:r w:rsidRPr="00FC4D44">
              <w:rPr>
                <w:b/>
                <w:sz w:val="24"/>
                <w:szCs w:val="24"/>
              </w:rPr>
              <w:t>Формы</w:t>
            </w:r>
            <w:proofErr w:type="spellEnd"/>
            <w:r w:rsidRPr="00FC4D44">
              <w:rPr>
                <w:b/>
                <w:sz w:val="24"/>
                <w:szCs w:val="24"/>
              </w:rPr>
              <w:t xml:space="preserve"> </w:t>
            </w:r>
            <w:proofErr w:type="spellStart"/>
            <w:r w:rsidRPr="00FC4D44">
              <w:rPr>
                <w:b/>
                <w:sz w:val="24"/>
                <w:szCs w:val="24"/>
              </w:rPr>
              <w:t>проведения</w:t>
            </w:r>
            <w:proofErr w:type="spellEnd"/>
            <w:r w:rsidRPr="00FC4D44">
              <w:rPr>
                <w:b/>
                <w:sz w:val="24"/>
                <w:szCs w:val="24"/>
              </w:rPr>
              <w:t xml:space="preserve"> </w:t>
            </w:r>
            <w:proofErr w:type="spellStart"/>
            <w:r w:rsidRPr="00FC4D44">
              <w:rPr>
                <w:b/>
                <w:sz w:val="24"/>
                <w:szCs w:val="24"/>
              </w:rPr>
              <w:t>занятий</w:t>
            </w:r>
            <w:proofErr w:type="spellEnd"/>
          </w:p>
        </w:tc>
      </w:tr>
      <w:tr w:rsidR="000931DA" w:rsidRPr="000F128E" w14:paraId="512122E1" w14:textId="77777777" w:rsidTr="00147CC2">
        <w:trPr>
          <w:trHeight w:val="1685"/>
        </w:trPr>
        <w:tc>
          <w:tcPr>
            <w:tcW w:w="1235" w:type="pct"/>
            <w:tcBorders>
              <w:top w:val="single" w:sz="4" w:space="0" w:color="000000"/>
              <w:left w:val="single" w:sz="4" w:space="0" w:color="000000"/>
              <w:bottom w:val="single" w:sz="4" w:space="0" w:color="000000"/>
              <w:right w:val="single" w:sz="4" w:space="0" w:color="000000"/>
            </w:tcBorders>
            <w:hideMark/>
          </w:tcPr>
          <w:p w14:paraId="255EB004" w14:textId="77777777" w:rsidR="000931DA" w:rsidRPr="00FC4D44" w:rsidRDefault="000931DA">
            <w:pPr>
              <w:pStyle w:val="TableParagraph"/>
              <w:ind w:left="57" w:right="57"/>
              <w:rPr>
                <w:color w:val="0070C0"/>
                <w:sz w:val="24"/>
                <w:szCs w:val="24"/>
                <w:lang w:val="ru-RU"/>
              </w:rPr>
            </w:pPr>
            <w:r w:rsidRPr="00FC4D44">
              <w:rPr>
                <w:sz w:val="24"/>
                <w:szCs w:val="24"/>
                <w:lang w:val="ru-RU"/>
              </w:rPr>
              <w:t>ТЕМА 5. Орфоэпия как часть речевой культуры человека</w:t>
            </w:r>
          </w:p>
        </w:tc>
        <w:tc>
          <w:tcPr>
            <w:tcW w:w="2613" w:type="pct"/>
            <w:tcBorders>
              <w:top w:val="single" w:sz="4" w:space="0" w:color="000000"/>
              <w:left w:val="single" w:sz="4" w:space="0" w:color="000000"/>
              <w:bottom w:val="single" w:sz="4" w:space="0" w:color="000000"/>
              <w:right w:val="single" w:sz="4" w:space="0" w:color="000000"/>
            </w:tcBorders>
          </w:tcPr>
          <w:p w14:paraId="3C9357FA" w14:textId="77777777" w:rsidR="000931DA" w:rsidRPr="00FC4D44" w:rsidRDefault="000931DA">
            <w:pPr>
              <w:pStyle w:val="ac"/>
              <w:ind w:left="57" w:right="57" w:firstLine="567"/>
              <w:rPr>
                <w:rFonts w:cs="Times New Roman"/>
                <w:sz w:val="24"/>
                <w:szCs w:val="24"/>
                <w:lang w:val="ru-RU"/>
              </w:rPr>
            </w:pPr>
            <w:r w:rsidRPr="00FC4D44">
              <w:rPr>
                <w:rFonts w:cs="Times New Roman"/>
                <w:sz w:val="24"/>
                <w:szCs w:val="24"/>
                <w:lang w:val="ru-RU"/>
              </w:rPr>
              <w:t xml:space="preserve">Владение нормами литературного </w:t>
            </w:r>
            <w:proofErr w:type="gramStart"/>
            <w:r w:rsidRPr="00FC4D44">
              <w:rPr>
                <w:rFonts w:cs="Times New Roman"/>
                <w:sz w:val="24"/>
                <w:szCs w:val="24"/>
                <w:lang w:val="ru-RU"/>
              </w:rPr>
              <w:t>произношения  и</w:t>
            </w:r>
            <w:proofErr w:type="gramEnd"/>
            <w:r w:rsidRPr="00FC4D44">
              <w:rPr>
                <w:rFonts w:cs="Times New Roman"/>
                <w:sz w:val="24"/>
                <w:szCs w:val="24"/>
                <w:lang w:val="ru-RU"/>
              </w:rPr>
              <w:t xml:space="preserve"> его роль в процессе общения. </w:t>
            </w:r>
          </w:p>
          <w:p w14:paraId="7BA2F971" w14:textId="77777777" w:rsidR="000931DA" w:rsidRPr="00FC4D44" w:rsidRDefault="000931DA">
            <w:pPr>
              <w:pStyle w:val="ac"/>
              <w:ind w:left="57" w:right="57" w:firstLine="567"/>
              <w:rPr>
                <w:rFonts w:cs="Times New Roman"/>
                <w:sz w:val="24"/>
                <w:szCs w:val="24"/>
                <w:lang w:val="ru-RU"/>
              </w:rPr>
            </w:pPr>
            <w:r w:rsidRPr="00FC4D44">
              <w:rPr>
                <w:rFonts w:cs="Times New Roman"/>
                <w:sz w:val="24"/>
                <w:szCs w:val="24"/>
                <w:lang w:val="ru-RU"/>
              </w:rPr>
              <w:t>Понятие орфоэпии. Историческое развитие норм. Два типа орфоэпической нормы. Стили произношения.</w:t>
            </w:r>
          </w:p>
          <w:p w14:paraId="36486C45" w14:textId="77777777" w:rsidR="000931DA" w:rsidRPr="00FC4D44" w:rsidRDefault="000931DA">
            <w:pPr>
              <w:pStyle w:val="ac"/>
              <w:ind w:left="57" w:right="57" w:firstLine="567"/>
              <w:rPr>
                <w:rFonts w:cs="Times New Roman"/>
                <w:sz w:val="24"/>
                <w:szCs w:val="24"/>
                <w:lang w:val="ru-RU"/>
              </w:rPr>
            </w:pPr>
            <w:r w:rsidRPr="00FC4D44">
              <w:rPr>
                <w:rFonts w:cs="Times New Roman"/>
                <w:sz w:val="24"/>
                <w:szCs w:val="24"/>
                <w:lang w:val="ru-RU"/>
              </w:rPr>
              <w:t>Основные правила русского литературного произношения.</w:t>
            </w:r>
          </w:p>
          <w:p w14:paraId="136E759A" w14:textId="77777777" w:rsidR="000931DA" w:rsidRPr="00FC4D44" w:rsidRDefault="000931DA">
            <w:pPr>
              <w:pStyle w:val="ac"/>
              <w:ind w:left="57" w:right="57" w:firstLine="567"/>
              <w:rPr>
                <w:rFonts w:cs="Times New Roman"/>
                <w:sz w:val="24"/>
                <w:szCs w:val="24"/>
                <w:lang w:val="ru-RU"/>
              </w:rPr>
            </w:pPr>
            <w:r w:rsidRPr="00FC4D44">
              <w:rPr>
                <w:rFonts w:cs="Times New Roman"/>
                <w:sz w:val="24"/>
                <w:szCs w:val="24"/>
                <w:lang w:val="ru-RU"/>
              </w:rPr>
              <w:t>Типичные орфоэпические ошибки.</w:t>
            </w:r>
          </w:p>
          <w:p w14:paraId="0FA242F4" w14:textId="77777777" w:rsidR="000931DA" w:rsidRPr="00FC4D44" w:rsidRDefault="000931DA">
            <w:pPr>
              <w:spacing w:line="240" w:lineRule="auto"/>
              <w:ind w:left="57" w:right="57"/>
              <w:rPr>
                <w:rFonts w:ascii="Times New Roman" w:hAnsi="Times New Roman" w:cs="Times New Roman"/>
                <w:b/>
                <w:bCs/>
                <w:color w:val="0070C0"/>
                <w:sz w:val="24"/>
                <w:szCs w:val="24"/>
                <w:lang w:val="ru-RU"/>
              </w:rPr>
            </w:pPr>
          </w:p>
          <w:p w14:paraId="5EEF5258" w14:textId="77777777" w:rsidR="000931DA" w:rsidRPr="00FC4D44" w:rsidRDefault="000931DA">
            <w:pPr>
              <w:spacing w:line="240" w:lineRule="auto"/>
              <w:ind w:left="57" w:right="57"/>
              <w:rPr>
                <w:rFonts w:ascii="Times New Roman" w:hAnsi="Times New Roman" w:cs="Times New Roman"/>
                <w:b/>
                <w:bCs/>
                <w:color w:val="0070C0"/>
                <w:sz w:val="24"/>
                <w:szCs w:val="24"/>
                <w:lang w:val="ru-RU"/>
              </w:rPr>
            </w:pPr>
          </w:p>
          <w:p w14:paraId="1E36F3A8" w14:textId="2125F724" w:rsidR="000931DA" w:rsidRPr="00FC4D44" w:rsidRDefault="000931DA">
            <w:pPr>
              <w:spacing w:line="240" w:lineRule="auto"/>
              <w:ind w:left="57" w:right="57"/>
              <w:rPr>
                <w:rFonts w:ascii="Times New Roman" w:hAnsi="Times New Roman" w:cs="Times New Roman"/>
                <w:color w:val="0070C0"/>
                <w:sz w:val="24"/>
                <w:szCs w:val="24"/>
                <w:highlight w:val="yellow"/>
                <w:lang w:val="ru-RU"/>
              </w:rPr>
            </w:pPr>
            <w:r w:rsidRPr="00FC4D44">
              <w:rPr>
                <w:rFonts w:ascii="Times New Roman" w:hAnsi="Times New Roman" w:cs="Times New Roman"/>
                <w:b/>
                <w:bCs/>
                <w:sz w:val="24"/>
                <w:szCs w:val="24"/>
                <w:lang w:val="ru-RU"/>
              </w:rPr>
              <w:t>Рекомендуемые источники</w:t>
            </w:r>
            <w:r w:rsidRPr="00FC4D44">
              <w:rPr>
                <w:rFonts w:ascii="Times New Roman" w:hAnsi="Times New Roman" w:cs="Times New Roman"/>
                <w:sz w:val="24"/>
                <w:szCs w:val="24"/>
                <w:lang w:val="ru-RU"/>
              </w:rPr>
              <w:t>: 8.1; 8,2; 8.3; 8.4; 8.7</w:t>
            </w:r>
            <w:r w:rsidR="009E7904" w:rsidRPr="00FC4D44">
              <w:rPr>
                <w:rFonts w:ascii="Times New Roman" w:hAnsi="Times New Roman" w:cs="Times New Roman"/>
                <w:sz w:val="24"/>
                <w:szCs w:val="24"/>
                <w:lang w:val="ru-RU"/>
              </w:rPr>
              <w:t>; 9.</w:t>
            </w:r>
            <w:r w:rsidR="00853E6B" w:rsidRPr="00FC4D44">
              <w:rPr>
                <w:rFonts w:ascii="Times New Roman" w:hAnsi="Times New Roman" w:cs="Times New Roman"/>
                <w:sz w:val="24"/>
                <w:szCs w:val="24"/>
                <w:lang w:val="ru-RU"/>
              </w:rPr>
              <w:t>1</w:t>
            </w:r>
          </w:p>
        </w:tc>
        <w:tc>
          <w:tcPr>
            <w:tcW w:w="1152" w:type="pct"/>
            <w:tcBorders>
              <w:top w:val="single" w:sz="4" w:space="0" w:color="000000"/>
              <w:left w:val="single" w:sz="4" w:space="0" w:color="000000"/>
              <w:bottom w:val="single" w:sz="4" w:space="0" w:color="000000"/>
              <w:right w:val="single" w:sz="4" w:space="0" w:color="000000"/>
            </w:tcBorders>
            <w:hideMark/>
          </w:tcPr>
          <w:p w14:paraId="3D2E26E8" w14:textId="77777777" w:rsidR="000931DA" w:rsidRPr="00FC4D44" w:rsidRDefault="000931DA">
            <w:pPr>
              <w:pStyle w:val="TableParagraph"/>
              <w:ind w:left="57" w:right="57"/>
              <w:rPr>
                <w:b/>
                <w:sz w:val="24"/>
                <w:szCs w:val="24"/>
                <w:lang w:val="ru-RU"/>
              </w:rPr>
            </w:pPr>
            <w:r w:rsidRPr="00FC4D44">
              <w:rPr>
                <w:b/>
                <w:sz w:val="24"/>
                <w:szCs w:val="24"/>
                <w:lang w:val="ru-RU"/>
              </w:rPr>
              <w:t>Семинар:</w:t>
            </w:r>
          </w:p>
          <w:p w14:paraId="2E9778EF" w14:textId="084FA163" w:rsidR="000931DA" w:rsidRPr="00FC4D44" w:rsidRDefault="00147CC2">
            <w:pPr>
              <w:spacing w:after="0" w:line="240" w:lineRule="auto"/>
              <w:ind w:left="57" w:right="57"/>
              <w:rPr>
                <w:rFonts w:ascii="Times New Roman" w:hAnsi="Times New Roman"/>
                <w:sz w:val="24"/>
                <w:szCs w:val="24"/>
                <w:lang w:val="ru-RU" w:eastAsia="ru-RU"/>
              </w:rPr>
            </w:pPr>
            <w:r w:rsidRPr="00FC4D44">
              <w:rPr>
                <w:rFonts w:ascii="Times New Roman" w:hAnsi="Times New Roman"/>
                <w:sz w:val="24"/>
                <w:szCs w:val="24"/>
                <w:lang w:val="ru-RU" w:eastAsia="ru-RU"/>
              </w:rPr>
              <w:t>Тест-старт</w:t>
            </w:r>
            <w:r w:rsidR="000931DA" w:rsidRPr="00FC4D44">
              <w:rPr>
                <w:rFonts w:ascii="Times New Roman" w:hAnsi="Times New Roman"/>
                <w:sz w:val="24"/>
                <w:szCs w:val="24"/>
                <w:lang w:val="ru-RU" w:eastAsia="ru-RU"/>
              </w:rPr>
              <w:t xml:space="preserve">. </w:t>
            </w:r>
          </w:p>
          <w:p w14:paraId="04073CD3" w14:textId="77777777" w:rsidR="000931DA" w:rsidRPr="00FC4D44" w:rsidRDefault="000931DA">
            <w:pPr>
              <w:spacing w:after="0" w:line="240" w:lineRule="auto"/>
              <w:ind w:left="57" w:right="57"/>
              <w:rPr>
                <w:rFonts w:ascii="Times New Roman" w:hAnsi="Times New Roman"/>
                <w:sz w:val="24"/>
                <w:szCs w:val="24"/>
                <w:lang w:val="ru-RU" w:eastAsia="ru-RU"/>
              </w:rPr>
            </w:pPr>
            <w:r w:rsidRPr="00FC4D44">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24B50F85" w14:textId="77777777" w:rsidR="000931DA" w:rsidRPr="00FC4D44" w:rsidRDefault="000931DA">
            <w:pPr>
              <w:pStyle w:val="TableParagraph"/>
              <w:ind w:left="57" w:right="57"/>
              <w:rPr>
                <w:b/>
                <w:color w:val="0070C0"/>
                <w:sz w:val="24"/>
                <w:szCs w:val="24"/>
              </w:rPr>
            </w:pPr>
            <w:proofErr w:type="spellStart"/>
            <w:r w:rsidRPr="00FC4D44">
              <w:rPr>
                <w:sz w:val="24"/>
                <w:szCs w:val="24"/>
                <w:lang w:eastAsia="ru-RU"/>
              </w:rPr>
              <w:t>Речевой</w:t>
            </w:r>
            <w:proofErr w:type="spellEnd"/>
            <w:r w:rsidRPr="00FC4D44">
              <w:rPr>
                <w:sz w:val="24"/>
                <w:szCs w:val="24"/>
                <w:lang w:eastAsia="ru-RU"/>
              </w:rPr>
              <w:t xml:space="preserve"> </w:t>
            </w:r>
            <w:proofErr w:type="spellStart"/>
            <w:r w:rsidRPr="00FC4D44">
              <w:rPr>
                <w:sz w:val="24"/>
                <w:szCs w:val="24"/>
                <w:lang w:eastAsia="ru-RU"/>
              </w:rPr>
              <w:t>тренинг</w:t>
            </w:r>
            <w:proofErr w:type="spellEnd"/>
            <w:r w:rsidRPr="00FC4D44">
              <w:rPr>
                <w:sz w:val="24"/>
                <w:szCs w:val="24"/>
                <w:lang w:eastAsia="ru-RU"/>
              </w:rPr>
              <w:t>.</w:t>
            </w:r>
          </w:p>
        </w:tc>
      </w:tr>
      <w:tr w:rsidR="000931DA" w:rsidRPr="000F128E" w14:paraId="387C303C" w14:textId="77777777" w:rsidTr="00147CC2">
        <w:trPr>
          <w:trHeight w:val="699"/>
        </w:trPr>
        <w:tc>
          <w:tcPr>
            <w:tcW w:w="1235" w:type="pct"/>
            <w:tcBorders>
              <w:top w:val="single" w:sz="4" w:space="0" w:color="000000"/>
              <w:left w:val="single" w:sz="4" w:space="0" w:color="000000"/>
              <w:bottom w:val="single" w:sz="4" w:space="0" w:color="000000"/>
              <w:right w:val="single" w:sz="4" w:space="0" w:color="000000"/>
            </w:tcBorders>
            <w:hideMark/>
          </w:tcPr>
          <w:p w14:paraId="7F43E91A" w14:textId="77777777" w:rsidR="000931DA" w:rsidRPr="00FC4D44" w:rsidRDefault="000931DA">
            <w:pPr>
              <w:pStyle w:val="TableParagraph"/>
              <w:ind w:left="57" w:right="57"/>
              <w:rPr>
                <w:color w:val="0070C0"/>
                <w:sz w:val="24"/>
                <w:szCs w:val="24"/>
                <w:lang w:val="ru-RU"/>
              </w:rPr>
            </w:pPr>
            <w:r w:rsidRPr="00FC4D44">
              <w:rPr>
                <w:sz w:val="24"/>
                <w:szCs w:val="24"/>
                <w:lang w:val="ru-RU"/>
              </w:rPr>
              <w:t xml:space="preserve">ТЕМА 6. </w:t>
            </w:r>
            <w:r w:rsidRPr="00FC4D44">
              <w:rPr>
                <w:bCs/>
                <w:sz w:val="24"/>
                <w:szCs w:val="24"/>
                <w:lang w:val="ru-RU" w:eastAsia="ru-RU"/>
              </w:rPr>
              <w:t>Совершен-</w:t>
            </w:r>
            <w:proofErr w:type="spellStart"/>
            <w:r w:rsidRPr="00FC4D44">
              <w:rPr>
                <w:bCs/>
                <w:sz w:val="24"/>
                <w:szCs w:val="24"/>
                <w:lang w:val="ru-RU" w:eastAsia="ru-RU"/>
              </w:rPr>
              <w:t>ствование</w:t>
            </w:r>
            <w:proofErr w:type="spellEnd"/>
            <w:r w:rsidRPr="00FC4D44">
              <w:rPr>
                <w:bCs/>
                <w:sz w:val="24"/>
                <w:szCs w:val="24"/>
                <w:lang w:val="ru-RU" w:eastAsia="ru-RU"/>
              </w:rPr>
              <w:t xml:space="preserve"> навыков грамотного письма</w:t>
            </w:r>
          </w:p>
        </w:tc>
        <w:tc>
          <w:tcPr>
            <w:tcW w:w="2613" w:type="pct"/>
            <w:tcBorders>
              <w:top w:val="single" w:sz="4" w:space="0" w:color="000000"/>
              <w:left w:val="single" w:sz="4" w:space="0" w:color="000000"/>
              <w:bottom w:val="single" w:sz="4" w:space="0" w:color="000000"/>
              <w:right w:val="single" w:sz="4" w:space="0" w:color="000000"/>
            </w:tcBorders>
          </w:tcPr>
          <w:p w14:paraId="6B5282B4" w14:textId="77777777" w:rsidR="000931DA" w:rsidRPr="00FC4D44" w:rsidRDefault="000931DA">
            <w:pPr>
              <w:tabs>
                <w:tab w:val="left" w:pos="993"/>
              </w:tabs>
              <w:spacing w:after="0" w:line="240" w:lineRule="auto"/>
              <w:ind w:left="57" w:right="57" w:firstLine="567"/>
              <w:jc w:val="both"/>
              <w:rPr>
                <w:rFonts w:ascii="Times New Roman" w:hAnsi="Times New Roman" w:cs="Times New Roman"/>
                <w:sz w:val="24"/>
                <w:szCs w:val="24"/>
                <w:lang w:val="ru-RU" w:eastAsia="ru-RU"/>
              </w:rPr>
            </w:pPr>
            <w:r w:rsidRPr="00FC4D44">
              <w:rPr>
                <w:rFonts w:ascii="Times New Roman" w:hAnsi="Times New Roman" w:cs="Times New Roman"/>
                <w:sz w:val="24"/>
                <w:szCs w:val="24"/>
                <w:lang w:val="ru-RU" w:eastAsia="ru-RU"/>
              </w:rPr>
              <w:t xml:space="preserve">Культура </w:t>
            </w:r>
            <w:proofErr w:type="gramStart"/>
            <w:r w:rsidRPr="00FC4D44">
              <w:rPr>
                <w:rFonts w:ascii="Times New Roman" w:hAnsi="Times New Roman" w:cs="Times New Roman"/>
                <w:sz w:val="24"/>
                <w:szCs w:val="24"/>
                <w:lang w:val="ru-RU" w:eastAsia="ru-RU"/>
              </w:rPr>
              <w:t>письменной  речи</w:t>
            </w:r>
            <w:proofErr w:type="gramEnd"/>
            <w:r w:rsidRPr="00FC4D44">
              <w:rPr>
                <w:rFonts w:ascii="Times New Roman" w:hAnsi="Times New Roman" w:cs="Times New Roman"/>
                <w:sz w:val="24"/>
                <w:szCs w:val="24"/>
                <w:lang w:val="ru-RU" w:eastAsia="ru-RU"/>
              </w:rPr>
              <w:t xml:space="preserve"> на современном этапе. Основные направления совершенствования навыков грамотного письма. Корректировка знаний в области пунктуации. Пунктуационный практикум. Корректировка знаний в области орфографии.</w:t>
            </w:r>
          </w:p>
          <w:p w14:paraId="576D21C2" w14:textId="77777777" w:rsidR="000931DA" w:rsidRPr="00FC4D44" w:rsidRDefault="000931DA">
            <w:pPr>
              <w:spacing w:line="240" w:lineRule="auto"/>
              <w:ind w:left="57" w:right="57"/>
              <w:rPr>
                <w:rFonts w:ascii="Times New Roman" w:hAnsi="Times New Roman" w:cs="Times New Roman"/>
                <w:b/>
                <w:bCs/>
                <w:color w:val="0070C0"/>
                <w:sz w:val="24"/>
                <w:szCs w:val="24"/>
                <w:lang w:val="ru-RU"/>
              </w:rPr>
            </w:pPr>
          </w:p>
          <w:p w14:paraId="10B4FEC0" w14:textId="2C643685" w:rsidR="000931DA" w:rsidRPr="00FC4D44" w:rsidRDefault="000931DA">
            <w:pPr>
              <w:spacing w:line="240" w:lineRule="auto"/>
              <w:ind w:left="57" w:right="57"/>
              <w:rPr>
                <w:rFonts w:ascii="Times New Roman" w:hAnsi="Times New Roman" w:cs="Times New Roman"/>
                <w:color w:val="0070C0"/>
                <w:sz w:val="24"/>
                <w:szCs w:val="24"/>
                <w:lang w:val="ru-RU"/>
              </w:rPr>
            </w:pPr>
            <w:proofErr w:type="spellStart"/>
            <w:r w:rsidRPr="00FC4D44">
              <w:rPr>
                <w:rFonts w:ascii="Times New Roman" w:hAnsi="Times New Roman" w:cs="Times New Roman"/>
                <w:b/>
                <w:bCs/>
                <w:sz w:val="24"/>
                <w:szCs w:val="24"/>
              </w:rPr>
              <w:t>Рекомендуемые</w:t>
            </w:r>
            <w:proofErr w:type="spellEnd"/>
            <w:r w:rsidRPr="00FC4D44">
              <w:rPr>
                <w:rFonts w:ascii="Times New Roman" w:hAnsi="Times New Roman" w:cs="Times New Roman"/>
                <w:b/>
                <w:bCs/>
                <w:sz w:val="24"/>
                <w:szCs w:val="24"/>
              </w:rPr>
              <w:t xml:space="preserve"> </w:t>
            </w:r>
            <w:proofErr w:type="spellStart"/>
            <w:r w:rsidRPr="00FC4D44">
              <w:rPr>
                <w:rFonts w:ascii="Times New Roman" w:hAnsi="Times New Roman" w:cs="Times New Roman"/>
                <w:b/>
                <w:bCs/>
                <w:sz w:val="24"/>
                <w:szCs w:val="24"/>
              </w:rPr>
              <w:t>источники</w:t>
            </w:r>
            <w:proofErr w:type="spellEnd"/>
            <w:r w:rsidRPr="00FC4D44">
              <w:rPr>
                <w:rFonts w:ascii="Times New Roman" w:hAnsi="Times New Roman" w:cs="Times New Roman"/>
                <w:b/>
                <w:bCs/>
                <w:sz w:val="24"/>
                <w:szCs w:val="24"/>
              </w:rPr>
              <w:t>:</w:t>
            </w:r>
            <w:r w:rsidRPr="00FC4D44">
              <w:rPr>
                <w:rFonts w:ascii="Times New Roman" w:hAnsi="Times New Roman" w:cs="Times New Roman"/>
                <w:sz w:val="24"/>
                <w:szCs w:val="24"/>
              </w:rPr>
              <w:t xml:space="preserve"> 8.3; 8.4; 8.7</w:t>
            </w:r>
            <w:r w:rsidR="00853E6B" w:rsidRPr="00FC4D44">
              <w:rPr>
                <w:rFonts w:ascii="Times New Roman" w:hAnsi="Times New Roman" w:cs="Times New Roman"/>
                <w:sz w:val="24"/>
                <w:szCs w:val="24"/>
                <w:lang w:val="ru-RU"/>
              </w:rPr>
              <w:t>; 9.1; 9.2</w:t>
            </w:r>
          </w:p>
        </w:tc>
        <w:tc>
          <w:tcPr>
            <w:tcW w:w="1152" w:type="pct"/>
            <w:tcBorders>
              <w:top w:val="single" w:sz="4" w:space="0" w:color="000000"/>
              <w:left w:val="single" w:sz="4" w:space="0" w:color="000000"/>
              <w:bottom w:val="single" w:sz="4" w:space="0" w:color="000000"/>
              <w:right w:val="single" w:sz="4" w:space="0" w:color="000000"/>
            </w:tcBorders>
            <w:hideMark/>
          </w:tcPr>
          <w:p w14:paraId="0A9DB51D" w14:textId="77777777" w:rsidR="000931DA" w:rsidRPr="00FC4D44" w:rsidRDefault="000931DA">
            <w:pPr>
              <w:pStyle w:val="TableParagraph"/>
              <w:ind w:left="57" w:right="57"/>
              <w:rPr>
                <w:b/>
                <w:sz w:val="24"/>
                <w:szCs w:val="24"/>
                <w:lang w:val="ru-RU"/>
              </w:rPr>
            </w:pPr>
            <w:r w:rsidRPr="00FC4D44">
              <w:rPr>
                <w:b/>
                <w:sz w:val="24"/>
                <w:szCs w:val="24"/>
                <w:lang w:val="ru-RU"/>
              </w:rPr>
              <w:t xml:space="preserve">Семинар: </w:t>
            </w:r>
          </w:p>
          <w:p w14:paraId="4901AC2C" w14:textId="77777777" w:rsidR="000931DA" w:rsidRPr="00FC4D44" w:rsidRDefault="000931DA">
            <w:pPr>
              <w:spacing w:after="0" w:line="240" w:lineRule="auto"/>
              <w:ind w:left="57" w:right="57"/>
              <w:rPr>
                <w:rFonts w:ascii="Times New Roman" w:hAnsi="Times New Roman"/>
                <w:sz w:val="24"/>
                <w:szCs w:val="24"/>
                <w:lang w:val="ru-RU" w:eastAsia="ru-RU"/>
              </w:rPr>
            </w:pPr>
            <w:r w:rsidRPr="00FC4D44">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6036FC5C" w14:textId="77777777" w:rsidR="000931DA" w:rsidRPr="00FC4D44" w:rsidRDefault="000931DA">
            <w:pPr>
              <w:pStyle w:val="TableParagraph"/>
              <w:ind w:left="57" w:right="57"/>
              <w:rPr>
                <w:b/>
                <w:color w:val="0070C0"/>
                <w:sz w:val="24"/>
                <w:szCs w:val="24"/>
              </w:rPr>
            </w:pPr>
            <w:proofErr w:type="spellStart"/>
            <w:r w:rsidRPr="00FC4D44">
              <w:rPr>
                <w:sz w:val="24"/>
                <w:szCs w:val="24"/>
                <w:lang w:eastAsia="ru-RU"/>
              </w:rPr>
              <w:t>Речевой</w:t>
            </w:r>
            <w:proofErr w:type="spellEnd"/>
            <w:r w:rsidRPr="00FC4D44">
              <w:rPr>
                <w:sz w:val="24"/>
                <w:szCs w:val="24"/>
                <w:lang w:eastAsia="ru-RU"/>
              </w:rPr>
              <w:t xml:space="preserve"> </w:t>
            </w:r>
            <w:proofErr w:type="spellStart"/>
            <w:r w:rsidRPr="00FC4D44">
              <w:rPr>
                <w:sz w:val="24"/>
                <w:szCs w:val="24"/>
                <w:lang w:eastAsia="ru-RU"/>
              </w:rPr>
              <w:t>тренинг</w:t>
            </w:r>
            <w:proofErr w:type="spellEnd"/>
            <w:r w:rsidRPr="00FC4D44">
              <w:rPr>
                <w:sz w:val="24"/>
                <w:szCs w:val="24"/>
                <w:lang w:eastAsia="ru-RU"/>
              </w:rPr>
              <w:t>.</w:t>
            </w:r>
          </w:p>
        </w:tc>
      </w:tr>
      <w:tr w:rsidR="000931DA" w:rsidRPr="000F128E" w14:paraId="7CA353C0" w14:textId="77777777" w:rsidTr="00147CC2">
        <w:trPr>
          <w:trHeight w:val="1833"/>
        </w:trPr>
        <w:tc>
          <w:tcPr>
            <w:tcW w:w="1235" w:type="pct"/>
            <w:tcBorders>
              <w:top w:val="single" w:sz="4" w:space="0" w:color="000000"/>
              <w:left w:val="single" w:sz="4" w:space="0" w:color="000000"/>
              <w:bottom w:val="single" w:sz="4" w:space="0" w:color="000000"/>
              <w:right w:val="single" w:sz="4" w:space="0" w:color="000000"/>
            </w:tcBorders>
            <w:hideMark/>
          </w:tcPr>
          <w:p w14:paraId="7F03B3F9" w14:textId="77777777" w:rsidR="000931DA" w:rsidRPr="00FC4D44" w:rsidRDefault="000931DA">
            <w:pPr>
              <w:pStyle w:val="TableParagraph"/>
              <w:ind w:left="57" w:right="57"/>
              <w:rPr>
                <w:sz w:val="24"/>
                <w:szCs w:val="24"/>
                <w:lang w:val="ru-RU"/>
              </w:rPr>
            </w:pPr>
            <w:r w:rsidRPr="00FC4D44">
              <w:rPr>
                <w:sz w:val="24"/>
                <w:szCs w:val="24"/>
                <w:lang w:val="ru-RU"/>
              </w:rPr>
              <w:t>ТЕМА 9.</w:t>
            </w:r>
          </w:p>
          <w:p w14:paraId="4C1C5676" w14:textId="77777777" w:rsidR="000931DA" w:rsidRPr="00FC4D44" w:rsidRDefault="000931DA">
            <w:pPr>
              <w:pStyle w:val="TableParagraph"/>
              <w:ind w:left="57" w:right="57"/>
              <w:rPr>
                <w:sz w:val="24"/>
                <w:szCs w:val="24"/>
                <w:lang w:val="ru-RU"/>
              </w:rPr>
            </w:pPr>
            <w:r w:rsidRPr="00FC4D44">
              <w:rPr>
                <w:bCs/>
                <w:sz w:val="24"/>
                <w:szCs w:val="24"/>
                <w:lang w:val="ru-RU" w:eastAsia="ru-RU"/>
              </w:rPr>
              <w:t>Официально-деловой стиль речи. Структурно-коммуникативные свойства и языковые особенности  личных деловых документов: заявление, объяснительная записка</w:t>
            </w:r>
          </w:p>
        </w:tc>
        <w:tc>
          <w:tcPr>
            <w:tcW w:w="2613" w:type="pct"/>
            <w:tcBorders>
              <w:top w:val="single" w:sz="4" w:space="0" w:color="000000"/>
              <w:left w:val="single" w:sz="4" w:space="0" w:color="000000"/>
              <w:bottom w:val="single" w:sz="4" w:space="0" w:color="000000"/>
              <w:right w:val="single" w:sz="4" w:space="0" w:color="000000"/>
            </w:tcBorders>
          </w:tcPr>
          <w:p w14:paraId="762DC235" w14:textId="77777777" w:rsidR="000931DA" w:rsidRPr="00FC4D44" w:rsidRDefault="000931DA">
            <w:pPr>
              <w:tabs>
                <w:tab w:val="left" w:pos="1276"/>
              </w:tabs>
              <w:spacing w:after="0" w:line="240" w:lineRule="auto"/>
              <w:ind w:left="57" w:right="57" w:firstLine="567"/>
              <w:jc w:val="both"/>
              <w:rPr>
                <w:rFonts w:ascii="Times New Roman" w:hAnsi="Times New Roman" w:cs="Times New Roman"/>
                <w:sz w:val="24"/>
                <w:szCs w:val="24"/>
              </w:rPr>
            </w:pPr>
            <w:r w:rsidRPr="00FC4D44">
              <w:rPr>
                <w:rFonts w:ascii="Times New Roman" w:hAnsi="Times New Roman" w:cs="Times New Roman"/>
                <w:sz w:val="24"/>
                <w:szCs w:val="24"/>
                <w:lang w:val="ru-RU"/>
              </w:rPr>
              <w:t xml:space="preserve">Языковые и общие признаки официально-делового стиля речи. Понятие служебного документа. Функции, структурно-коммуникативные свойства и особенности языка </w:t>
            </w:r>
            <w:proofErr w:type="gramStart"/>
            <w:r w:rsidRPr="00FC4D44">
              <w:rPr>
                <w:rFonts w:ascii="Times New Roman" w:hAnsi="Times New Roman" w:cs="Times New Roman"/>
                <w:sz w:val="24"/>
                <w:szCs w:val="24"/>
                <w:lang w:val="ru-RU"/>
              </w:rPr>
              <w:t>и  стиля</w:t>
            </w:r>
            <w:proofErr w:type="gramEnd"/>
            <w:r w:rsidRPr="00FC4D44">
              <w:rPr>
                <w:rFonts w:ascii="Times New Roman" w:hAnsi="Times New Roman" w:cs="Times New Roman"/>
                <w:sz w:val="24"/>
                <w:szCs w:val="24"/>
                <w:lang w:val="ru-RU"/>
              </w:rPr>
              <w:t xml:space="preserve"> документов. </w:t>
            </w:r>
            <w:proofErr w:type="spellStart"/>
            <w:r w:rsidRPr="00FC4D44">
              <w:rPr>
                <w:rFonts w:ascii="Times New Roman" w:hAnsi="Times New Roman" w:cs="Times New Roman"/>
                <w:i/>
                <w:sz w:val="24"/>
                <w:szCs w:val="24"/>
              </w:rPr>
              <w:t>Заявление</w:t>
            </w:r>
            <w:proofErr w:type="spellEnd"/>
            <w:r w:rsidRPr="00FC4D44">
              <w:rPr>
                <w:rFonts w:ascii="Times New Roman" w:hAnsi="Times New Roman" w:cs="Times New Roman"/>
                <w:sz w:val="24"/>
                <w:szCs w:val="24"/>
              </w:rPr>
              <w:t xml:space="preserve">. </w:t>
            </w:r>
            <w:proofErr w:type="spellStart"/>
            <w:r w:rsidRPr="00FC4D44">
              <w:rPr>
                <w:rFonts w:ascii="Times New Roman" w:hAnsi="Times New Roman" w:cs="Times New Roman"/>
                <w:i/>
                <w:sz w:val="24"/>
                <w:szCs w:val="24"/>
              </w:rPr>
              <w:t>Объяснительная</w:t>
            </w:r>
            <w:proofErr w:type="spellEnd"/>
            <w:r w:rsidRPr="00FC4D44">
              <w:rPr>
                <w:rFonts w:ascii="Times New Roman" w:hAnsi="Times New Roman" w:cs="Times New Roman"/>
                <w:sz w:val="24"/>
                <w:szCs w:val="24"/>
              </w:rPr>
              <w:t xml:space="preserve"> </w:t>
            </w:r>
            <w:proofErr w:type="spellStart"/>
            <w:r w:rsidRPr="00FC4D44">
              <w:rPr>
                <w:rFonts w:ascii="Times New Roman" w:hAnsi="Times New Roman" w:cs="Times New Roman"/>
                <w:i/>
                <w:sz w:val="24"/>
                <w:szCs w:val="24"/>
              </w:rPr>
              <w:t>записка</w:t>
            </w:r>
            <w:proofErr w:type="spellEnd"/>
            <w:r w:rsidRPr="00FC4D44">
              <w:rPr>
                <w:rFonts w:ascii="Times New Roman" w:hAnsi="Times New Roman" w:cs="Times New Roman"/>
                <w:sz w:val="24"/>
                <w:szCs w:val="24"/>
              </w:rPr>
              <w:t xml:space="preserve">. </w:t>
            </w:r>
          </w:p>
          <w:p w14:paraId="5480672F" w14:textId="77777777" w:rsidR="000931DA" w:rsidRPr="00FC4D44" w:rsidRDefault="000931DA">
            <w:pPr>
              <w:tabs>
                <w:tab w:val="left" w:pos="1276"/>
              </w:tabs>
              <w:spacing w:after="0" w:line="240" w:lineRule="auto"/>
              <w:ind w:left="57" w:right="57" w:firstLine="567"/>
              <w:jc w:val="both"/>
              <w:rPr>
                <w:rFonts w:ascii="Times New Roman" w:hAnsi="Times New Roman" w:cs="Times New Roman"/>
                <w:sz w:val="24"/>
                <w:szCs w:val="24"/>
              </w:rPr>
            </w:pPr>
          </w:p>
          <w:p w14:paraId="5D0360B2" w14:textId="07598CBD" w:rsidR="000931DA" w:rsidRPr="00FC4D44" w:rsidRDefault="000931DA">
            <w:pPr>
              <w:tabs>
                <w:tab w:val="left" w:pos="1276"/>
              </w:tabs>
              <w:spacing w:after="0" w:line="240" w:lineRule="auto"/>
              <w:ind w:left="57" w:right="57"/>
              <w:rPr>
                <w:rFonts w:ascii="Times New Roman" w:hAnsi="Times New Roman" w:cs="Times New Roman"/>
                <w:sz w:val="24"/>
                <w:szCs w:val="24"/>
                <w:lang w:val="ru-RU"/>
              </w:rPr>
            </w:pPr>
            <w:proofErr w:type="spellStart"/>
            <w:r w:rsidRPr="00FC4D44">
              <w:rPr>
                <w:rFonts w:ascii="Times New Roman" w:hAnsi="Times New Roman" w:cs="Times New Roman"/>
                <w:b/>
                <w:bCs/>
                <w:sz w:val="24"/>
                <w:szCs w:val="24"/>
              </w:rPr>
              <w:t>Рекомендуемые</w:t>
            </w:r>
            <w:proofErr w:type="spellEnd"/>
            <w:r w:rsidRPr="00FC4D44">
              <w:rPr>
                <w:rFonts w:ascii="Times New Roman" w:hAnsi="Times New Roman" w:cs="Times New Roman"/>
                <w:b/>
                <w:bCs/>
                <w:sz w:val="24"/>
                <w:szCs w:val="24"/>
              </w:rPr>
              <w:t xml:space="preserve"> </w:t>
            </w:r>
            <w:proofErr w:type="spellStart"/>
            <w:r w:rsidRPr="00FC4D44">
              <w:rPr>
                <w:rFonts w:ascii="Times New Roman" w:hAnsi="Times New Roman" w:cs="Times New Roman"/>
                <w:b/>
                <w:bCs/>
                <w:sz w:val="24"/>
                <w:szCs w:val="24"/>
              </w:rPr>
              <w:t>источники</w:t>
            </w:r>
            <w:proofErr w:type="spellEnd"/>
            <w:r w:rsidRPr="00FC4D44">
              <w:rPr>
                <w:rFonts w:ascii="Times New Roman" w:hAnsi="Times New Roman" w:cs="Times New Roman"/>
                <w:b/>
                <w:bCs/>
                <w:sz w:val="24"/>
                <w:szCs w:val="24"/>
              </w:rPr>
              <w:t>:</w:t>
            </w:r>
            <w:r w:rsidRPr="00FC4D44">
              <w:rPr>
                <w:rFonts w:ascii="Times New Roman" w:hAnsi="Times New Roman" w:cs="Times New Roman"/>
                <w:sz w:val="24"/>
                <w:szCs w:val="24"/>
              </w:rPr>
              <w:t xml:space="preserve"> 8.1; 8,2; 8.3</w:t>
            </w:r>
            <w:r w:rsidR="00853E6B" w:rsidRPr="00FC4D44">
              <w:rPr>
                <w:rFonts w:ascii="Times New Roman" w:hAnsi="Times New Roman" w:cs="Times New Roman"/>
                <w:sz w:val="24"/>
                <w:szCs w:val="24"/>
                <w:lang w:val="ru-RU"/>
              </w:rPr>
              <w:t>; 9.3; 9.4; 9.5</w:t>
            </w:r>
          </w:p>
          <w:p w14:paraId="65A178B5" w14:textId="77777777" w:rsidR="000931DA" w:rsidRPr="00FC4D44" w:rsidRDefault="000931DA">
            <w:pPr>
              <w:tabs>
                <w:tab w:val="left" w:pos="2435"/>
                <w:tab w:val="left" w:pos="5211"/>
              </w:tabs>
              <w:spacing w:after="0" w:line="240" w:lineRule="auto"/>
              <w:ind w:left="57" w:right="57" w:firstLine="567"/>
              <w:jc w:val="both"/>
              <w:rPr>
                <w:rFonts w:ascii="Times New Roman" w:hAnsi="Times New Roman" w:cs="Times New Roman"/>
                <w:color w:val="0070C0"/>
                <w:sz w:val="24"/>
                <w:szCs w:val="24"/>
              </w:rPr>
            </w:pPr>
          </w:p>
        </w:tc>
        <w:tc>
          <w:tcPr>
            <w:tcW w:w="1152" w:type="pct"/>
            <w:tcBorders>
              <w:top w:val="single" w:sz="4" w:space="0" w:color="000000"/>
              <w:left w:val="single" w:sz="4" w:space="0" w:color="000000"/>
              <w:bottom w:val="single" w:sz="4" w:space="0" w:color="000000"/>
              <w:right w:val="single" w:sz="4" w:space="0" w:color="000000"/>
            </w:tcBorders>
            <w:hideMark/>
          </w:tcPr>
          <w:p w14:paraId="7EA0B51B" w14:textId="6A4E3682" w:rsidR="000931DA" w:rsidRPr="00FC4D44" w:rsidRDefault="000931DA">
            <w:pPr>
              <w:spacing w:after="0" w:line="240" w:lineRule="auto"/>
              <w:ind w:left="57" w:right="57"/>
              <w:rPr>
                <w:rFonts w:ascii="Times New Roman" w:hAnsi="Times New Roman"/>
                <w:sz w:val="24"/>
                <w:szCs w:val="24"/>
                <w:lang w:val="ru-RU" w:eastAsia="ru-RU"/>
              </w:rPr>
            </w:pPr>
            <w:r w:rsidRPr="00FC4D44">
              <w:rPr>
                <w:rFonts w:ascii="Times New Roman" w:hAnsi="Times New Roman"/>
                <w:sz w:val="24"/>
                <w:szCs w:val="24"/>
                <w:lang w:val="ru-RU" w:eastAsia="ru-RU"/>
              </w:rPr>
              <w:t xml:space="preserve"> Тест. </w:t>
            </w:r>
          </w:p>
          <w:p w14:paraId="7650C896" w14:textId="77777777" w:rsidR="000931DA" w:rsidRPr="00FC4D44" w:rsidRDefault="000931DA">
            <w:pPr>
              <w:spacing w:after="0" w:line="240" w:lineRule="auto"/>
              <w:ind w:left="57" w:right="57"/>
              <w:rPr>
                <w:rFonts w:ascii="Times New Roman" w:hAnsi="Times New Roman"/>
                <w:sz w:val="24"/>
                <w:szCs w:val="24"/>
                <w:lang w:val="ru-RU" w:eastAsia="ru-RU"/>
              </w:rPr>
            </w:pPr>
            <w:r w:rsidRPr="00FC4D44">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142C2565" w14:textId="77777777" w:rsidR="000931DA" w:rsidRPr="00FC4D44" w:rsidRDefault="000931DA">
            <w:pPr>
              <w:pStyle w:val="TableParagraph"/>
              <w:ind w:left="57" w:right="57"/>
              <w:rPr>
                <w:color w:val="0070C0"/>
                <w:sz w:val="24"/>
                <w:szCs w:val="24"/>
              </w:rPr>
            </w:pPr>
            <w:proofErr w:type="spellStart"/>
            <w:r w:rsidRPr="00FC4D44">
              <w:rPr>
                <w:sz w:val="24"/>
                <w:szCs w:val="24"/>
                <w:lang w:eastAsia="ru-RU"/>
              </w:rPr>
              <w:t>Речевой</w:t>
            </w:r>
            <w:proofErr w:type="spellEnd"/>
            <w:r w:rsidRPr="00FC4D44">
              <w:rPr>
                <w:sz w:val="24"/>
                <w:szCs w:val="24"/>
                <w:lang w:eastAsia="ru-RU"/>
              </w:rPr>
              <w:t xml:space="preserve"> </w:t>
            </w:r>
            <w:proofErr w:type="spellStart"/>
            <w:r w:rsidRPr="00FC4D44">
              <w:rPr>
                <w:sz w:val="24"/>
                <w:szCs w:val="24"/>
                <w:lang w:eastAsia="ru-RU"/>
              </w:rPr>
              <w:t>тренинг</w:t>
            </w:r>
            <w:proofErr w:type="spellEnd"/>
            <w:r w:rsidRPr="00FC4D44">
              <w:rPr>
                <w:sz w:val="24"/>
                <w:szCs w:val="24"/>
                <w:lang w:eastAsia="ru-RU"/>
              </w:rPr>
              <w:t>.</w:t>
            </w:r>
          </w:p>
        </w:tc>
      </w:tr>
      <w:tr w:rsidR="000931DA" w:rsidRPr="000F128E" w14:paraId="6469D160" w14:textId="77777777" w:rsidTr="00147CC2">
        <w:trPr>
          <w:trHeight w:val="1833"/>
        </w:trPr>
        <w:tc>
          <w:tcPr>
            <w:tcW w:w="1235" w:type="pct"/>
            <w:tcBorders>
              <w:top w:val="single" w:sz="4" w:space="0" w:color="000000"/>
              <w:left w:val="single" w:sz="4" w:space="0" w:color="000000"/>
              <w:bottom w:val="single" w:sz="4" w:space="0" w:color="000000"/>
              <w:right w:val="single" w:sz="4" w:space="0" w:color="000000"/>
            </w:tcBorders>
          </w:tcPr>
          <w:p w14:paraId="20D0F892" w14:textId="77777777" w:rsidR="000931DA" w:rsidRPr="00FC4D44" w:rsidRDefault="000931DA">
            <w:pPr>
              <w:pStyle w:val="TableParagraph"/>
              <w:ind w:left="57" w:right="57"/>
              <w:rPr>
                <w:sz w:val="24"/>
                <w:szCs w:val="24"/>
                <w:lang w:val="ru-RU"/>
              </w:rPr>
            </w:pPr>
            <w:r w:rsidRPr="00FC4D44">
              <w:rPr>
                <w:sz w:val="24"/>
                <w:szCs w:val="24"/>
                <w:lang w:val="ru-RU"/>
              </w:rPr>
              <w:lastRenderedPageBreak/>
              <w:t>ТЕМА 10.</w:t>
            </w:r>
          </w:p>
          <w:p w14:paraId="0BDCAA6C" w14:textId="77777777" w:rsidR="000931DA" w:rsidRPr="00FC4D44" w:rsidRDefault="000931DA">
            <w:pPr>
              <w:tabs>
                <w:tab w:val="left" w:pos="1276"/>
              </w:tabs>
              <w:spacing w:after="0" w:line="240" w:lineRule="auto"/>
              <w:ind w:left="57" w:right="57"/>
              <w:jc w:val="both"/>
              <w:rPr>
                <w:rFonts w:ascii="Times New Roman" w:hAnsi="Times New Roman"/>
                <w:sz w:val="24"/>
                <w:szCs w:val="24"/>
                <w:lang w:val="ru-RU"/>
              </w:rPr>
            </w:pPr>
            <w:r w:rsidRPr="00FC4D44">
              <w:rPr>
                <w:rFonts w:ascii="Times New Roman" w:hAnsi="Times New Roman"/>
                <w:sz w:val="24"/>
                <w:szCs w:val="24"/>
                <w:lang w:val="ru-RU"/>
              </w:rPr>
              <w:t>Резюме как вид делового документа</w:t>
            </w:r>
          </w:p>
          <w:p w14:paraId="2B82993F" w14:textId="77777777" w:rsidR="000931DA" w:rsidRPr="00FC4D44" w:rsidRDefault="000931DA">
            <w:pPr>
              <w:pStyle w:val="TableParagraph"/>
              <w:ind w:left="57" w:right="57"/>
              <w:rPr>
                <w:sz w:val="24"/>
                <w:szCs w:val="24"/>
                <w:lang w:val="ru-RU"/>
              </w:rPr>
            </w:pPr>
          </w:p>
        </w:tc>
        <w:tc>
          <w:tcPr>
            <w:tcW w:w="2613" w:type="pct"/>
            <w:tcBorders>
              <w:top w:val="single" w:sz="4" w:space="0" w:color="000000"/>
              <w:left w:val="single" w:sz="4" w:space="0" w:color="000000"/>
              <w:bottom w:val="single" w:sz="4" w:space="0" w:color="000000"/>
              <w:right w:val="single" w:sz="4" w:space="0" w:color="000000"/>
            </w:tcBorders>
          </w:tcPr>
          <w:p w14:paraId="4C3DDF93" w14:textId="77777777" w:rsidR="000931DA" w:rsidRPr="00FC4D44" w:rsidRDefault="000931DA">
            <w:pPr>
              <w:tabs>
                <w:tab w:val="left" w:pos="1276"/>
              </w:tabs>
              <w:spacing w:after="0" w:line="240" w:lineRule="auto"/>
              <w:ind w:left="57" w:right="57" w:firstLine="567"/>
              <w:jc w:val="both"/>
              <w:rPr>
                <w:rFonts w:ascii="Times New Roman" w:hAnsi="Times New Roman" w:cs="Times New Roman"/>
                <w:sz w:val="24"/>
                <w:szCs w:val="24"/>
                <w:lang w:val="ru-RU"/>
              </w:rPr>
            </w:pPr>
            <w:r w:rsidRPr="00FC4D44">
              <w:rPr>
                <w:rFonts w:ascii="Times New Roman" w:hAnsi="Times New Roman" w:cs="Times New Roman"/>
                <w:sz w:val="24"/>
                <w:szCs w:val="24"/>
                <w:lang w:val="ru-RU"/>
              </w:rPr>
              <w:t xml:space="preserve">Общая характеристика резюме как вида делового документа. Цель его составления. Сведения в резюме. Основные требования к составлению резюме. </w:t>
            </w:r>
            <w:proofErr w:type="spellStart"/>
            <w:r w:rsidRPr="00FC4D44">
              <w:rPr>
                <w:rFonts w:ascii="Times New Roman" w:hAnsi="Times New Roman" w:cs="Times New Roman"/>
                <w:sz w:val="24"/>
                <w:szCs w:val="24"/>
                <w:lang w:val="ru-RU"/>
              </w:rPr>
              <w:t>Рекоммендации</w:t>
            </w:r>
            <w:proofErr w:type="spellEnd"/>
            <w:r w:rsidRPr="00FC4D44">
              <w:rPr>
                <w:rFonts w:ascii="Times New Roman" w:hAnsi="Times New Roman" w:cs="Times New Roman"/>
                <w:sz w:val="24"/>
                <w:szCs w:val="24"/>
                <w:lang w:val="ru-RU"/>
              </w:rPr>
              <w:t xml:space="preserve"> по оформлению резюме. Полезные советы при составлении резюме. Ответы на типичные вопросы в связи с составлением резюме.</w:t>
            </w:r>
          </w:p>
          <w:p w14:paraId="7CB6F47F" w14:textId="3DECF735" w:rsidR="000931DA" w:rsidRPr="00FC4D44" w:rsidRDefault="000931DA">
            <w:pPr>
              <w:tabs>
                <w:tab w:val="left" w:pos="1276"/>
              </w:tabs>
              <w:spacing w:after="0" w:line="240" w:lineRule="auto"/>
              <w:ind w:left="57" w:right="57"/>
              <w:jc w:val="both"/>
              <w:rPr>
                <w:rFonts w:ascii="Times New Roman" w:hAnsi="Times New Roman" w:cs="Times New Roman"/>
                <w:sz w:val="24"/>
                <w:szCs w:val="24"/>
                <w:lang w:val="ru-RU"/>
              </w:rPr>
            </w:pPr>
            <w:proofErr w:type="spellStart"/>
            <w:r w:rsidRPr="00FC4D44">
              <w:rPr>
                <w:rFonts w:ascii="Times New Roman" w:hAnsi="Times New Roman" w:cs="Times New Roman"/>
                <w:b/>
                <w:bCs/>
                <w:sz w:val="24"/>
                <w:szCs w:val="24"/>
              </w:rPr>
              <w:t>Рекомендуемые</w:t>
            </w:r>
            <w:proofErr w:type="spellEnd"/>
            <w:r w:rsidRPr="00FC4D44">
              <w:rPr>
                <w:rFonts w:ascii="Times New Roman" w:hAnsi="Times New Roman" w:cs="Times New Roman"/>
                <w:b/>
                <w:bCs/>
                <w:sz w:val="24"/>
                <w:szCs w:val="24"/>
              </w:rPr>
              <w:t xml:space="preserve"> </w:t>
            </w:r>
            <w:proofErr w:type="spellStart"/>
            <w:r w:rsidRPr="00FC4D44">
              <w:rPr>
                <w:rFonts w:ascii="Times New Roman" w:hAnsi="Times New Roman" w:cs="Times New Roman"/>
                <w:b/>
                <w:bCs/>
                <w:sz w:val="24"/>
                <w:szCs w:val="24"/>
              </w:rPr>
              <w:t>источники</w:t>
            </w:r>
            <w:proofErr w:type="spellEnd"/>
            <w:r w:rsidRPr="00FC4D44">
              <w:rPr>
                <w:rFonts w:ascii="Times New Roman" w:hAnsi="Times New Roman" w:cs="Times New Roman"/>
                <w:b/>
                <w:bCs/>
                <w:sz w:val="24"/>
                <w:szCs w:val="24"/>
              </w:rPr>
              <w:t>:</w:t>
            </w:r>
            <w:r w:rsidRPr="00FC4D44">
              <w:rPr>
                <w:rFonts w:ascii="Times New Roman" w:hAnsi="Times New Roman" w:cs="Times New Roman"/>
                <w:sz w:val="24"/>
                <w:szCs w:val="24"/>
              </w:rPr>
              <w:t xml:space="preserve"> 8.1; 8.2; 8.3</w:t>
            </w:r>
            <w:r w:rsidR="00853E6B" w:rsidRPr="00FC4D44">
              <w:rPr>
                <w:rFonts w:ascii="Times New Roman" w:hAnsi="Times New Roman" w:cs="Times New Roman"/>
                <w:sz w:val="24"/>
                <w:szCs w:val="24"/>
                <w:lang w:val="ru-RU"/>
              </w:rPr>
              <w:t>; 9.3; 9.4; 9.5</w:t>
            </w:r>
          </w:p>
          <w:p w14:paraId="11CEB422" w14:textId="77777777" w:rsidR="000931DA" w:rsidRPr="00FC4D44" w:rsidRDefault="000931DA">
            <w:pPr>
              <w:tabs>
                <w:tab w:val="left" w:pos="2435"/>
                <w:tab w:val="left" w:pos="5211"/>
              </w:tabs>
              <w:spacing w:after="0" w:line="240" w:lineRule="auto"/>
              <w:ind w:left="57" w:right="57" w:firstLine="567"/>
              <w:jc w:val="both"/>
              <w:rPr>
                <w:rFonts w:ascii="Times New Roman" w:hAnsi="Times New Roman" w:cs="Times New Roman"/>
                <w:color w:val="0070C0"/>
                <w:sz w:val="24"/>
                <w:szCs w:val="24"/>
              </w:rPr>
            </w:pPr>
          </w:p>
        </w:tc>
        <w:tc>
          <w:tcPr>
            <w:tcW w:w="1152" w:type="pct"/>
            <w:tcBorders>
              <w:top w:val="single" w:sz="4" w:space="0" w:color="000000"/>
              <w:left w:val="single" w:sz="4" w:space="0" w:color="000000"/>
              <w:bottom w:val="single" w:sz="4" w:space="0" w:color="000000"/>
              <w:right w:val="single" w:sz="4" w:space="0" w:color="000000"/>
            </w:tcBorders>
            <w:hideMark/>
          </w:tcPr>
          <w:p w14:paraId="41E149E7" w14:textId="52E23193" w:rsidR="000931DA" w:rsidRPr="00FC4D44" w:rsidRDefault="000931DA">
            <w:pPr>
              <w:spacing w:after="0" w:line="240" w:lineRule="auto"/>
              <w:ind w:left="57" w:right="57"/>
              <w:rPr>
                <w:rFonts w:ascii="Times New Roman" w:hAnsi="Times New Roman"/>
                <w:sz w:val="24"/>
                <w:szCs w:val="24"/>
                <w:lang w:val="ru-RU" w:eastAsia="ru-RU"/>
              </w:rPr>
            </w:pPr>
            <w:r w:rsidRPr="00FC4D44">
              <w:rPr>
                <w:rFonts w:ascii="Times New Roman" w:hAnsi="Times New Roman"/>
                <w:sz w:val="24"/>
                <w:szCs w:val="24"/>
                <w:lang w:val="ru-RU" w:eastAsia="ru-RU"/>
              </w:rPr>
              <w:t xml:space="preserve"> Тест. </w:t>
            </w:r>
          </w:p>
          <w:p w14:paraId="7ADCFCAE" w14:textId="77777777" w:rsidR="000931DA" w:rsidRPr="00FC4D44" w:rsidRDefault="000931DA">
            <w:pPr>
              <w:spacing w:after="0" w:line="240" w:lineRule="auto"/>
              <w:ind w:left="57" w:right="57"/>
              <w:rPr>
                <w:rFonts w:ascii="Times New Roman" w:hAnsi="Times New Roman"/>
                <w:sz w:val="24"/>
                <w:szCs w:val="24"/>
                <w:lang w:val="ru-RU" w:eastAsia="ru-RU"/>
              </w:rPr>
            </w:pPr>
            <w:r w:rsidRPr="00FC4D44">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0AD69048" w14:textId="77777777" w:rsidR="000931DA" w:rsidRPr="00FC4D44" w:rsidRDefault="000931DA">
            <w:pPr>
              <w:pStyle w:val="TableParagraph"/>
              <w:ind w:left="57" w:right="57"/>
              <w:rPr>
                <w:color w:val="0070C0"/>
                <w:sz w:val="24"/>
                <w:szCs w:val="24"/>
              </w:rPr>
            </w:pPr>
            <w:proofErr w:type="spellStart"/>
            <w:r w:rsidRPr="00FC4D44">
              <w:rPr>
                <w:sz w:val="24"/>
                <w:szCs w:val="24"/>
                <w:lang w:eastAsia="ru-RU"/>
              </w:rPr>
              <w:t>Речевой</w:t>
            </w:r>
            <w:proofErr w:type="spellEnd"/>
            <w:r w:rsidRPr="00FC4D44">
              <w:rPr>
                <w:sz w:val="24"/>
                <w:szCs w:val="24"/>
                <w:lang w:eastAsia="ru-RU"/>
              </w:rPr>
              <w:t xml:space="preserve"> </w:t>
            </w:r>
            <w:proofErr w:type="spellStart"/>
            <w:r w:rsidRPr="00FC4D44">
              <w:rPr>
                <w:sz w:val="24"/>
                <w:szCs w:val="24"/>
                <w:lang w:eastAsia="ru-RU"/>
              </w:rPr>
              <w:t>тренинг</w:t>
            </w:r>
            <w:proofErr w:type="spellEnd"/>
            <w:r w:rsidRPr="00FC4D44">
              <w:rPr>
                <w:sz w:val="24"/>
                <w:szCs w:val="24"/>
                <w:lang w:eastAsia="ru-RU"/>
              </w:rPr>
              <w:t>.</w:t>
            </w:r>
          </w:p>
        </w:tc>
      </w:tr>
      <w:tr w:rsidR="000931DA" w:rsidRPr="000F128E" w14:paraId="490161CD" w14:textId="77777777" w:rsidTr="00147CC2">
        <w:trPr>
          <w:trHeight w:val="1833"/>
        </w:trPr>
        <w:tc>
          <w:tcPr>
            <w:tcW w:w="1235" w:type="pct"/>
            <w:tcBorders>
              <w:top w:val="single" w:sz="4" w:space="0" w:color="000000"/>
              <w:left w:val="single" w:sz="4" w:space="0" w:color="000000"/>
              <w:bottom w:val="single" w:sz="4" w:space="0" w:color="000000"/>
              <w:right w:val="single" w:sz="4" w:space="0" w:color="000000"/>
            </w:tcBorders>
            <w:hideMark/>
          </w:tcPr>
          <w:p w14:paraId="01CF31DE" w14:textId="77777777" w:rsidR="000931DA" w:rsidRPr="00FC4D44" w:rsidRDefault="000931DA">
            <w:pPr>
              <w:pStyle w:val="TableParagraph"/>
              <w:ind w:left="57" w:right="57"/>
              <w:rPr>
                <w:sz w:val="24"/>
                <w:szCs w:val="24"/>
              </w:rPr>
            </w:pPr>
            <w:r w:rsidRPr="00FC4D44">
              <w:rPr>
                <w:sz w:val="24"/>
                <w:szCs w:val="24"/>
              </w:rPr>
              <w:t>ТЕМА 12.</w:t>
            </w:r>
          </w:p>
          <w:p w14:paraId="04B8B28C" w14:textId="77777777" w:rsidR="000931DA" w:rsidRPr="00FC4D44" w:rsidRDefault="000931DA">
            <w:pPr>
              <w:pStyle w:val="TableParagraph"/>
              <w:ind w:left="57" w:right="57"/>
              <w:rPr>
                <w:sz w:val="24"/>
                <w:szCs w:val="24"/>
              </w:rPr>
            </w:pPr>
            <w:proofErr w:type="spellStart"/>
            <w:r w:rsidRPr="00FC4D44">
              <w:rPr>
                <w:bCs/>
                <w:sz w:val="24"/>
                <w:szCs w:val="24"/>
              </w:rPr>
              <w:t>Основы</w:t>
            </w:r>
            <w:proofErr w:type="spellEnd"/>
            <w:r w:rsidRPr="00FC4D44">
              <w:rPr>
                <w:bCs/>
                <w:sz w:val="24"/>
                <w:szCs w:val="24"/>
              </w:rPr>
              <w:t xml:space="preserve"> </w:t>
            </w:r>
            <w:proofErr w:type="spellStart"/>
            <w:r w:rsidRPr="00FC4D44">
              <w:rPr>
                <w:bCs/>
                <w:sz w:val="24"/>
                <w:szCs w:val="24"/>
              </w:rPr>
              <w:t>ораторского</w:t>
            </w:r>
            <w:proofErr w:type="spellEnd"/>
            <w:r w:rsidRPr="00FC4D44">
              <w:rPr>
                <w:bCs/>
                <w:sz w:val="24"/>
                <w:szCs w:val="24"/>
              </w:rPr>
              <w:t xml:space="preserve"> </w:t>
            </w:r>
            <w:proofErr w:type="spellStart"/>
            <w:r w:rsidRPr="00FC4D44">
              <w:rPr>
                <w:bCs/>
                <w:sz w:val="24"/>
                <w:szCs w:val="24"/>
              </w:rPr>
              <w:t>искусства</w:t>
            </w:r>
            <w:proofErr w:type="spellEnd"/>
          </w:p>
        </w:tc>
        <w:tc>
          <w:tcPr>
            <w:tcW w:w="2613" w:type="pct"/>
            <w:tcBorders>
              <w:top w:val="single" w:sz="4" w:space="0" w:color="000000"/>
              <w:left w:val="single" w:sz="4" w:space="0" w:color="000000"/>
              <w:bottom w:val="single" w:sz="4" w:space="0" w:color="000000"/>
              <w:right w:val="single" w:sz="4" w:space="0" w:color="000000"/>
            </w:tcBorders>
          </w:tcPr>
          <w:p w14:paraId="3CA64E5F" w14:textId="77777777" w:rsidR="000931DA" w:rsidRPr="00FC4D44" w:rsidRDefault="000931DA">
            <w:pPr>
              <w:shd w:val="clear" w:color="auto" w:fill="FFFFFF"/>
              <w:spacing w:after="0" w:line="240" w:lineRule="auto"/>
              <w:ind w:left="57" w:right="57" w:firstLine="567"/>
              <w:jc w:val="both"/>
              <w:rPr>
                <w:rFonts w:ascii="Times New Roman" w:hAnsi="Times New Roman" w:cs="Times New Roman"/>
                <w:sz w:val="24"/>
                <w:szCs w:val="24"/>
                <w:lang w:val="ru-RU"/>
              </w:rPr>
            </w:pPr>
            <w:r w:rsidRPr="00FC4D44">
              <w:rPr>
                <w:rFonts w:ascii="Times New Roman" w:hAnsi="Times New Roman" w:cs="Times New Roman"/>
                <w:sz w:val="24"/>
                <w:szCs w:val="24"/>
                <w:lang w:val="ru-RU"/>
              </w:rPr>
              <w:t>Понятие «ораторское искусство» в античные времена и в современном деловом мире. Адаптация классических риторических схем к потребностям деловой и публичной коммуникации.</w:t>
            </w:r>
          </w:p>
          <w:p w14:paraId="5319751B" w14:textId="77777777" w:rsidR="000931DA" w:rsidRPr="00FC4D44" w:rsidRDefault="000931DA">
            <w:pPr>
              <w:shd w:val="clear" w:color="auto" w:fill="FFFFFF"/>
              <w:spacing w:after="0" w:line="240" w:lineRule="auto"/>
              <w:ind w:left="57" w:right="57" w:firstLine="567"/>
              <w:jc w:val="both"/>
              <w:rPr>
                <w:rFonts w:ascii="Times New Roman" w:hAnsi="Times New Roman" w:cs="Times New Roman"/>
                <w:sz w:val="24"/>
                <w:szCs w:val="24"/>
                <w:lang w:val="ru-RU"/>
              </w:rPr>
            </w:pPr>
            <w:r w:rsidRPr="00FC4D44">
              <w:rPr>
                <w:rFonts w:ascii="Times New Roman" w:hAnsi="Times New Roman" w:cs="Times New Roman"/>
                <w:sz w:val="24"/>
                <w:szCs w:val="24"/>
                <w:lang w:val="ru-RU"/>
              </w:rPr>
              <w:t>Три уровня (условия успеха) мастерства оратора и их составляющие:</w:t>
            </w:r>
          </w:p>
          <w:p w14:paraId="12AE7F3A" w14:textId="77777777" w:rsidR="000931DA" w:rsidRPr="00FC4D44" w:rsidRDefault="000931DA">
            <w:pPr>
              <w:shd w:val="clear" w:color="auto" w:fill="FFFFFF"/>
              <w:spacing w:after="0" w:line="240" w:lineRule="auto"/>
              <w:ind w:left="57" w:right="57" w:firstLine="567"/>
              <w:jc w:val="both"/>
              <w:rPr>
                <w:rFonts w:ascii="Times New Roman" w:hAnsi="Times New Roman" w:cs="Times New Roman"/>
                <w:sz w:val="24"/>
                <w:szCs w:val="24"/>
              </w:rPr>
            </w:pPr>
            <w:r w:rsidRPr="00FC4D44">
              <w:rPr>
                <w:rFonts w:ascii="Times New Roman" w:hAnsi="Times New Roman" w:cs="Times New Roman"/>
                <w:i/>
                <w:sz w:val="24"/>
                <w:szCs w:val="24"/>
                <w:lang w:val="ru-RU"/>
              </w:rPr>
              <w:t xml:space="preserve">уровень </w:t>
            </w:r>
            <w:r w:rsidRPr="00FC4D44">
              <w:rPr>
                <w:rFonts w:ascii="Times New Roman" w:hAnsi="Times New Roman" w:cs="Times New Roman"/>
                <w:i/>
                <w:sz w:val="24"/>
                <w:szCs w:val="24"/>
              </w:rPr>
              <w:t>I</w:t>
            </w:r>
            <w:r w:rsidRPr="00FC4D44">
              <w:rPr>
                <w:rFonts w:ascii="Times New Roman" w:hAnsi="Times New Roman" w:cs="Times New Roman"/>
                <w:i/>
                <w:sz w:val="24"/>
                <w:szCs w:val="24"/>
                <w:lang w:val="ru-RU"/>
              </w:rPr>
              <w:t>.</w:t>
            </w:r>
            <w:r w:rsidRPr="00FC4D44">
              <w:rPr>
                <w:rFonts w:ascii="Times New Roman" w:hAnsi="Times New Roman" w:cs="Times New Roman"/>
                <w:sz w:val="24"/>
                <w:szCs w:val="24"/>
                <w:lang w:val="ru-RU"/>
              </w:rPr>
              <w:t xml:space="preserve"> Владение материалом</w:t>
            </w:r>
            <w:r w:rsidRPr="00FC4D44">
              <w:rPr>
                <w:rFonts w:ascii="Times New Roman" w:hAnsi="Times New Roman" w:cs="Times New Roman"/>
                <w:i/>
                <w:sz w:val="24"/>
                <w:szCs w:val="24"/>
                <w:lang w:val="ru-RU"/>
              </w:rPr>
              <w:t xml:space="preserve"> («что говорить»);</w:t>
            </w:r>
            <w:r w:rsidRPr="00FC4D44">
              <w:rPr>
                <w:rFonts w:ascii="Times New Roman" w:hAnsi="Times New Roman" w:cs="Times New Roman"/>
                <w:sz w:val="24"/>
                <w:szCs w:val="24"/>
                <w:lang w:val="ru-RU"/>
              </w:rPr>
              <w:t xml:space="preserve"> </w:t>
            </w:r>
            <w:r w:rsidRPr="00FC4D44">
              <w:rPr>
                <w:rFonts w:ascii="Times New Roman" w:hAnsi="Times New Roman" w:cs="Times New Roman"/>
                <w:i/>
                <w:sz w:val="24"/>
                <w:szCs w:val="24"/>
                <w:lang w:val="ru-RU"/>
              </w:rPr>
              <w:t xml:space="preserve">уровень </w:t>
            </w:r>
            <w:r w:rsidRPr="00FC4D44">
              <w:rPr>
                <w:rFonts w:ascii="Times New Roman" w:hAnsi="Times New Roman" w:cs="Times New Roman"/>
                <w:i/>
                <w:sz w:val="24"/>
                <w:szCs w:val="24"/>
              </w:rPr>
              <w:t>II</w:t>
            </w:r>
            <w:r w:rsidRPr="00FC4D44">
              <w:rPr>
                <w:rFonts w:ascii="Times New Roman" w:hAnsi="Times New Roman" w:cs="Times New Roman"/>
                <w:i/>
                <w:sz w:val="24"/>
                <w:szCs w:val="24"/>
                <w:lang w:val="ru-RU"/>
              </w:rPr>
              <w:t>.</w:t>
            </w:r>
            <w:r w:rsidRPr="00FC4D44">
              <w:rPr>
                <w:rFonts w:ascii="Times New Roman" w:hAnsi="Times New Roman" w:cs="Times New Roman"/>
                <w:sz w:val="24"/>
                <w:szCs w:val="24"/>
                <w:lang w:val="ru-RU"/>
              </w:rPr>
              <w:t xml:space="preserve"> Владение собой </w:t>
            </w:r>
            <w:r w:rsidRPr="00FC4D44">
              <w:rPr>
                <w:rFonts w:ascii="Times New Roman" w:hAnsi="Times New Roman" w:cs="Times New Roman"/>
                <w:i/>
                <w:sz w:val="24"/>
                <w:szCs w:val="24"/>
                <w:lang w:val="ru-RU"/>
              </w:rPr>
              <w:t>(«как говорить»</w:t>
            </w:r>
            <w:proofErr w:type="gramStart"/>
            <w:r w:rsidRPr="00FC4D44">
              <w:rPr>
                <w:rFonts w:ascii="Times New Roman" w:hAnsi="Times New Roman" w:cs="Times New Roman"/>
                <w:i/>
                <w:sz w:val="24"/>
                <w:szCs w:val="24"/>
                <w:lang w:val="ru-RU"/>
              </w:rPr>
              <w:t>);уровень</w:t>
            </w:r>
            <w:proofErr w:type="gramEnd"/>
            <w:r w:rsidRPr="00FC4D44">
              <w:rPr>
                <w:rFonts w:ascii="Times New Roman" w:hAnsi="Times New Roman" w:cs="Times New Roman"/>
                <w:i/>
                <w:sz w:val="24"/>
                <w:szCs w:val="24"/>
                <w:lang w:val="ru-RU"/>
              </w:rPr>
              <w:t xml:space="preserve"> </w:t>
            </w:r>
            <w:r w:rsidRPr="00FC4D44">
              <w:rPr>
                <w:rFonts w:ascii="Times New Roman" w:hAnsi="Times New Roman" w:cs="Times New Roman"/>
                <w:i/>
                <w:sz w:val="24"/>
                <w:szCs w:val="24"/>
              </w:rPr>
              <w:t>III</w:t>
            </w:r>
            <w:r w:rsidRPr="00FC4D44">
              <w:rPr>
                <w:rFonts w:ascii="Times New Roman" w:hAnsi="Times New Roman" w:cs="Times New Roman"/>
                <w:sz w:val="24"/>
                <w:szCs w:val="24"/>
                <w:lang w:val="ru-RU"/>
              </w:rPr>
              <w:t xml:space="preserve">. </w:t>
            </w:r>
            <w:proofErr w:type="spellStart"/>
            <w:r w:rsidRPr="00FC4D44">
              <w:rPr>
                <w:rFonts w:ascii="Times New Roman" w:hAnsi="Times New Roman" w:cs="Times New Roman"/>
                <w:sz w:val="24"/>
                <w:szCs w:val="24"/>
              </w:rPr>
              <w:t>Образ</w:t>
            </w:r>
            <w:proofErr w:type="spellEnd"/>
            <w:r w:rsidRPr="00FC4D44">
              <w:rPr>
                <w:rFonts w:ascii="Times New Roman" w:hAnsi="Times New Roman" w:cs="Times New Roman"/>
                <w:sz w:val="24"/>
                <w:szCs w:val="24"/>
              </w:rPr>
              <w:t xml:space="preserve"> </w:t>
            </w:r>
            <w:proofErr w:type="spellStart"/>
            <w:r w:rsidRPr="00FC4D44">
              <w:rPr>
                <w:rFonts w:ascii="Times New Roman" w:hAnsi="Times New Roman" w:cs="Times New Roman"/>
                <w:sz w:val="24"/>
                <w:szCs w:val="24"/>
              </w:rPr>
              <w:t>оратора</w:t>
            </w:r>
            <w:proofErr w:type="spellEnd"/>
            <w:r w:rsidRPr="00FC4D44">
              <w:rPr>
                <w:rFonts w:ascii="Times New Roman" w:hAnsi="Times New Roman" w:cs="Times New Roman"/>
                <w:sz w:val="24"/>
                <w:szCs w:val="24"/>
              </w:rPr>
              <w:t xml:space="preserve"> </w:t>
            </w:r>
            <w:r w:rsidRPr="00FC4D44">
              <w:rPr>
                <w:rFonts w:ascii="Times New Roman" w:hAnsi="Times New Roman" w:cs="Times New Roman"/>
                <w:i/>
                <w:sz w:val="24"/>
                <w:szCs w:val="24"/>
              </w:rPr>
              <w:t>(«</w:t>
            </w:r>
            <w:proofErr w:type="spellStart"/>
            <w:r w:rsidRPr="00FC4D44">
              <w:rPr>
                <w:rFonts w:ascii="Times New Roman" w:hAnsi="Times New Roman" w:cs="Times New Roman"/>
                <w:i/>
                <w:sz w:val="24"/>
                <w:szCs w:val="24"/>
              </w:rPr>
              <w:t>кто</w:t>
            </w:r>
            <w:proofErr w:type="spellEnd"/>
            <w:r w:rsidRPr="00FC4D44">
              <w:rPr>
                <w:rFonts w:ascii="Times New Roman" w:hAnsi="Times New Roman" w:cs="Times New Roman"/>
                <w:i/>
                <w:sz w:val="24"/>
                <w:szCs w:val="24"/>
              </w:rPr>
              <w:t xml:space="preserve"> </w:t>
            </w:r>
            <w:proofErr w:type="spellStart"/>
            <w:r w:rsidRPr="00FC4D44">
              <w:rPr>
                <w:rFonts w:ascii="Times New Roman" w:hAnsi="Times New Roman" w:cs="Times New Roman"/>
                <w:i/>
                <w:sz w:val="24"/>
                <w:szCs w:val="24"/>
              </w:rPr>
              <w:t>говорит</w:t>
            </w:r>
            <w:proofErr w:type="spellEnd"/>
            <w:r w:rsidRPr="00FC4D44">
              <w:rPr>
                <w:rFonts w:ascii="Times New Roman" w:hAnsi="Times New Roman" w:cs="Times New Roman"/>
                <w:i/>
                <w:sz w:val="24"/>
                <w:szCs w:val="24"/>
              </w:rPr>
              <w:t>»).</w:t>
            </w:r>
            <w:r w:rsidRPr="00FC4D44">
              <w:rPr>
                <w:rFonts w:ascii="Times New Roman" w:hAnsi="Times New Roman" w:cs="Times New Roman"/>
                <w:sz w:val="24"/>
                <w:szCs w:val="24"/>
              </w:rPr>
              <w:t xml:space="preserve"> </w:t>
            </w:r>
          </w:p>
          <w:p w14:paraId="4B53958F" w14:textId="77777777" w:rsidR="000931DA" w:rsidRPr="00FC4D44" w:rsidRDefault="000931DA">
            <w:pPr>
              <w:shd w:val="clear" w:color="auto" w:fill="FFFFFF"/>
              <w:spacing w:after="0" w:line="240" w:lineRule="auto"/>
              <w:ind w:left="57" w:right="57" w:firstLine="567"/>
              <w:jc w:val="both"/>
              <w:rPr>
                <w:rFonts w:ascii="Times New Roman" w:hAnsi="Times New Roman" w:cs="Times New Roman"/>
                <w:sz w:val="24"/>
                <w:szCs w:val="24"/>
              </w:rPr>
            </w:pPr>
          </w:p>
          <w:p w14:paraId="609D5F58" w14:textId="49ABB6D5" w:rsidR="000931DA" w:rsidRPr="00FC4D44" w:rsidRDefault="000931DA">
            <w:pPr>
              <w:shd w:val="clear" w:color="auto" w:fill="FFFFFF"/>
              <w:spacing w:after="0" w:line="240" w:lineRule="auto"/>
              <w:ind w:left="57" w:right="57"/>
              <w:jc w:val="both"/>
              <w:rPr>
                <w:rFonts w:ascii="Times New Roman" w:hAnsi="Times New Roman" w:cs="Times New Roman"/>
                <w:sz w:val="24"/>
                <w:szCs w:val="24"/>
                <w:lang w:val="ru-RU"/>
              </w:rPr>
            </w:pPr>
            <w:proofErr w:type="spellStart"/>
            <w:r w:rsidRPr="00FC4D44">
              <w:rPr>
                <w:rFonts w:ascii="Times New Roman" w:hAnsi="Times New Roman" w:cs="Times New Roman"/>
                <w:b/>
                <w:bCs/>
                <w:sz w:val="24"/>
                <w:szCs w:val="24"/>
              </w:rPr>
              <w:t>Рекомендуемые</w:t>
            </w:r>
            <w:proofErr w:type="spellEnd"/>
            <w:r w:rsidRPr="00FC4D44">
              <w:rPr>
                <w:rFonts w:ascii="Times New Roman" w:hAnsi="Times New Roman" w:cs="Times New Roman"/>
                <w:b/>
                <w:bCs/>
                <w:sz w:val="24"/>
                <w:szCs w:val="24"/>
              </w:rPr>
              <w:t xml:space="preserve"> </w:t>
            </w:r>
            <w:proofErr w:type="spellStart"/>
            <w:r w:rsidRPr="00FC4D44">
              <w:rPr>
                <w:rFonts w:ascii="Times New Roman" w:hAnsi="Times New Roman" w:cs="Times New Roman"/>
                <w:b/>
                <w:bCs/>
                <w:sz w:val="24"/>
                <w:szCs w:val="24"/>
              </w:rPr>
              <w:t>источники</w:t>
            </w:r>
            <w:proofErr w:type="spellEnd"/>
            <w:r w:rsidRPr="00FC4D44">
              <w:rPr>
                <w:rFonts w:ascii="Times New Roman" w:hAnsi="Times New Roman" w:cs="Times New Roman"/>
                <w:b/>
                <w:bCs/>
                <w:sz w:val="24"/>
                <w:szCs w:val="24"/>
              </w:rPr>
              <w:t>:</w:t>
            </w:r>
            <w:r w:rsidRPr="00FC4D44">
              <w:rPr>
                <w:rFonts w:ascii="Times New Roman" w:hAnsi="Times New Roman" w:cs="Times New Roman"/>
                <w:sz w:val="24"/>
                <w:szCs w:val="24"/>
              </w:rPr>
              <w:t xml:space="preserve"> 8.1; 8,2; 8.5; 8.8</w:t>
            </w:r>
            <w:r w:rsidR="00853E6B" w:rsidRPr="00FC4D44">
              <w:rPr>
                <w:rFonts w:ascii="Times New Roman" w:hAnsi="Times New Roman" w:cs="Times New Roman"/>
                <w:sz w:val="24"/>
                <w:szCs w:val="24"/>
                <w:lang w:val="ru-RU"/>
              </w:rPr>
              <w:t>; 9.3; 9.4; 9.5</w:t>
            </w:r>
          </w:p>
          <w:p w14:paraId="105FAF5A" w14:textId="77777777" w:rsidR="000931DA" w:rsidRPr="00FC4D44" w:rsidRDefault="000931DA">
            <w:pPr>
              <w:tabs>
                <w:tab w:val="left" w:pos="2435"/>
                <w:tab w:val="left" w:pos="5211"/>
              </w:tabs>
              <w:spacing w:after="0" w:line="240" w:lineRule="auto"/>
              <w:ind w:left="57" w:right="57" w:firstLine="567"/>
              <w:jc w:val="both"/>
              <w:rPr>
                <w:rFonts w:ascii="Times New Roman" w:hAnsi="Times New Roman" w:cs="Times New Roman"/>
                <w:color w:val="0070C0"/>
                <w:sz w:val="24"/>
                <w:szCs w:val="24"/>
              </w:rPr>
            </w:pPr>
          </w:p>
        </w:tc>
        <w:tc>
          <w:tcPr>
            <w:tcW w:w="1152" w:type="pct"/>
            <w:tcBorders>
              <w:top w:val="single" w:sz="4" w:space="0" w:color="000000"/>
              <w:left w:val="single" w:sz="4" w:space="0" w:color="000000"/>
              <w:bottom w:val="single" w:sz="4" w:space="0" w:color="000000"/>
              <w:right w:val="single" w:sz="4" w:space="0" w:color="000000"/>
            </w:tcBorders>
            <w:hideMark/>
          </w:tcPr>
          <w:p w14:paraId="41D6D741" w14:textId="7D395580" w:rsidR="000931DA" w:rsidRPr="00FC4D44" w:rsidRDefault="000931DA">
            <w:pPr>
              <w:spacing w:after="0" w:line="240" w:lineRule="auto"/>
              <w:ind w:left="57" w:right="57"/>
              <w:rPr>
                <w:rFonts w:ascii="Times New Roman" w:hAnsi="Times New Roman"/>
                <w:sz w:val="24"/>
                <w:szCs w:val="24"/>
                <w:lang w:val="ru-RU" w:eastAsia="ru-RU"/>
              </w:rPr>
            </w:pPr>
            <w:r w:rsidRPr="00FC4D44">
              <w:rPr>
                <w:rFonts w:ascii="Times New Roman" w:hAnsi="Times New Roman"/>
                <w:sz w:val="24"/>
                <w:szCs w:val="24"/>
                <w:lang w:val="ru-RU" w:eastAsia="ru-RU"/>
              </w:rPr>
              <w:t xml:space="preserve">Тест. </w:t>
            </w:r>
          </w:p>
          <w:p w14:paraId="6A0C9DFF" w14:textId="77777777" w:rsidR="000931DA" w:rsidRPr="00FC4D44" w:rsidRDefault="000931DA">
            <w:pPr>
              <w:spacing w:after="0" w:line="240" w:lineRule="auto"/>
              <w:ind w:left="57" w:right="57"/>
              <w:rPr>
                <w:rFonts w:ascii="Times New Roman" w:hAnsi="Times New Roman"/>
                <w:sz w:val="24"/>
                <w:szCs w:val="24"/>
                <w:lang w:val="ru-RU" w:eastAsia="ru-RU"/>
              </w:rPr>
            </w:pPr>
            <w:r w:rsidRPr="00FC4D44">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0116211F" w14:textId="77777777" w:rsidR="000931DA" w:rsidRPr="00FC4D44" w:rsidRDefault="000931DA">
            <w:pPr>
              <w:pStyle w:val="TableParagraph"/>
              <w:ind w:left="57" w:right="57"/>
              <w:rPr>
                <w:color w:val="0070C0"/>
                <w:sz w:val="24"/>
                <w:szCs w:val="24"/>
              </w:rPr>
            </w:pPr>
            <w:proofErr w:type="spellStart"/>
            <w:r w:rsidRPr="00FC4D44">
              <w:rPr>
                <w:sz w:val="24"/>
                <w:szCs w:val="24"/>
                <w:lang w:eastAsia="ru-RU"/>
              </w:rPr>
              <w:t>Речевой</w:t>
            </w:r>
            <w:proofErr w:type="spellEnd"/>
            <w:r w:rsidRPr="00FC4D44">
              <w:rPr>
                <w:sz w:val="24"/>
                <w:szCs w:val="24"/>
                <w:lang w:eastAsia="ru-RU"/>
              </w:rPr>
              <w:t xml:space="preserve"> </w:t>
            </w:r>
            <w:proofErr w:type="spellStart"/>
            <w:r w:rsidRPr="00FC4D44">
              <w:rPr>
                <w:sz w:val="24"/>
                <w:szCs w:val="24"/>
                <w:lang w:eastAsia="ru-RU"/>
              </w:rPr>
              <w:t>тренинг</w:t>
            </w:r>
            <w:proofErr w:type="spellEnd"/>
            <w:r w:rsidRPr="00FC4D44">
              <w:rPr>
                <w:sz w:val="24"/>
                <w:szCs w:val="24"/>
                <w:lang w:eastAsia="ru-RU"/>
              </w:rPr>
              <w:t>.</w:t>
            </w:r>
          </w:p>
        </w:tc>
      </w:tr>
      <w:tr w:rsidR="000931DA" w:rsidRPr="000F128E" w14:paraId="72217EFA" w14:textId="77777777" w:rsidTr="00147CC2">
        <w:trPr>
          <w:trHeight w:val="1833"/>
        </w:trPr>
        <w:tc>
          <w:tcPr>
            <w:tcW w:w="1235" w:type="pct"/>
            <w:tcBorders>
              <w:top w:val="single" w:sz="4" w:space="0" w:color="000000"/>
              <w:left w:val="single" w:sz="4" w:space="0" w:color="000000"/>
              <w:bottom w:val="single" w:sz="4" w:space="0" w:color="000000"/>
              <w:right w:val="single" w:sz="4" w:space="0" w:color="000000"/>
            </w:tcBorders>
            <w:hideMark/>
          </w:tcPr>
          <w:p w14:paraId="5511D083" w14:textId="77777777" w:rsidR="000931DA" w:rsidRPr="00FC4D44" w:rsidRDefault="000931DA">
            <w:pPr>
              <w:pStyle w:val="TableParagraph"/>
              <w:ind w:left="57" w:right="57"/>
              <w:rPr>
                <w:sz w:val="24"/>
                <w:szCs w:val="24"/>
                <w:lang w:val="ru-RU"/>
              </w:rPr>
            </w:pPr>
            <w:r w:rsidRPr="00FC4D44">
              <w:rPr>
                <w:sz w:val="24"/>
                <w:szCs w:val="24"/>
                <w:lang w:val="ru-RU"/>
              </w:rPr>
              <w:t>ТЕМА 13.</w:t>
            </w:r>
          </w:p>
          <w:p w14:paraId="27790B22" w14:textId="77777777" w:rsidR="000931DA" w:rsidRPr="00FC4D44" w:rsidRDefault="000931DA">
            <w:pPr>
              <w:pStyle w:val="TableParagraph"/>
              <w:ind w:left="57" w:right="57"/>
              <w:rPr>
                <w:sz w:val="24"/>
                <w:szCs w:val="24"/>
                <w:lang w:val="ru-RU"/>
              </w:rPr>
            </w:pPr>
            <w:r w:rsidRPr="00FC4D44">
              <w:rPr>
                <w:sz w:val="24"/>
                <w:szCs w:val="24"/>
                <w:lang w:val="ru-RU"/>
              </w:rPr>
              <w:t>Этапы работы над публичной речью</w:t>
            </w:r>
          </w:p>
        </w:tc>
        <w:tc>
          <w:tcPr>
            <w:tcW w:w="2613" w:type="pct"/>
            <w:tcBorders>
              <w:top w:val="single" w:sz="4" w:space="0" w:color="000000"/>
              <w:left w:val="single" w:sz="4" w:space="0" w:color="000000"/>
              <w:bottom w:val="single" w:sz="4" w:space="0" w:color="000000"/>
              <w:right w:val="single" w:sz="4" w:space="0" w:color="000000"/>
            </w:tcBorders>
          </w:tcPr>
          <w:p w14:paraId="69ACCD26" w14:textId="77777777" w:rsidR="000931DA" w:rsidRPr="00FC4D44" w:rsidRDefault="000931DA">
            <w:pPr>
              <w:shd w:val="clear" w:color="auto" w:fill="FFFFFF"/>
              <w:spacing w:after="0" w:line="240" w:lineRule="auto"/>
              <w:ind w:left="57" w:right="57" w:firstLine="567"/>
              <w:jc w:val="both"/>
              <w:rPr>
                <w:rFonts w:ascii="Times New Roman" w:hAnsi="Times New Roman" w:cs="Times New Roman"/>
                <w:sz w:val="24"/>
                <w:szCs w:val="24"/>
                <w:lang w:val="ru-RU"/>
              </w:rPr>
            </w:pPr>
            <w:r w:rsidRPr="00FC4D44">
              <w:rPr>
                <w:rFonts w:ascii="Times New Roman" w:hAnsi="Times New Roman" w:cs="Times New Roman"/>
                <w:i/>
                <w:sz w:val="24"/>
                <w:szCs w:val="24"/>
                <w:lang w:val="ru-RU"/>
              </w:rPr>
              <w:t>Подготовительный (</w:t>
            </w:r>
            <w:proofErr w:type="spellStart"/>
            <w:proofErr w:type="gramStart"/>
            <w:r w:rsidRPr="00FC4D44">
              <w:rPr>
                <w:rFonts w:ascii="Times New Roman" w:hAnsi="Times New Roman" w:cs="Times New Roman"/>
                <w:i/>
                <w:sz w:val="24"/>
                <w:szCs w:val="24"/>
                <w:lang w:val="ru-RU"/>
              </w:rPr>
              <w:t>докоммуникативный</w:t>
            </w:r>
            <w:proofErr w:type="spellEnd"/>
            <w:r w:rsidRPr="00FC4D44">
              <w:rPr>
                <w:rFonts w:ascii="Times New Roman" w:hAnsi="Times New Roman" w:cs="Times New Roman"/>
                <w:i/>
                <w:sz w:val="24"/>
                <w:szCs w:val="24"/>
                <w:lang w:val="ru-RU"/>
              </w:rPr>
              <w:t>)  этап</w:t>
            </w:r>
            <w:proofErr w:type="gramEnd"/>
            <w:r w:rsidRPr="00FC4D44">
              <w:rPr>
                <w:rFonts w:ascii="Times New Roman" w:hAnsi="Times New Roman" w:cs="Times New Roman"/>
                <w:sz w:val="24"/>
                <w:szCs w:val="24"/>
                <w:lang w:val="ru-RU"/>
              </w:rPr>
              <w:t xml:space="preserve"> работы над публичным выступлением. Его цели и задачи.</w:t>
            </w:r>
          </w:p>
          <w:p w14:paraId="254714AE" w14:textId="77777777" w:rsidR="000931DA" w:rsidRPr="00FC4D44" w:rsidRDefault="000931DA">
            <w:pPr>
              <w:shd w:val="clear" w:color="auto" w:fill="FFFFFF"/>
              <w:spacing w:after="0" w:line="240" w:lineRule="auto"/>
              <w:ind w:left="57" w:right="57" w:firstLine="567"/>
              <w:jc w:val="both"/>
              <w:rPr>
                <w:rFonts w:ascii="Times New Roman" w:hAnsi="Times New Roman" w:cs="Times New Roman"/>
                <w:sz w:val="24"/>
                <w:szCs w:val="24"/>
                <w:lang w:val="ru-RU"/>
              </w:rPr>
            </w:pPr>
            <w:r w:rsidRPr="00FC4D44">
              <w:rPr>
                <w:rFonts w:ascii="Times New Roman" w:hAnsi="Times New Roman" w:cs="Times New Roman"/>
                <w:i/>
                <w:sz w:val="24"/>
                <w:szCs w:val="24"/>
                <w:lang w:val="ru-RU"/>
              </w:rPr>
              <w:t>Коммуникативный этап</w:t>
            </w:r>
            <w:r w:rsidRPr="00FC4D44">
              <w:rPr>
                <w:rFonts w:ascii="Times New Roman" w:hAnsi="Times New Roman" w:cs="Times New Roman"/>
                <w:sz w:val="24"/>
                <w:szCs w:val="24"/>
                <w:lang w:val="ru-RU"/>
              </w:rPr>
              <w:t>. Пошаговое начало речи. Организация выступления в команде. Речевое поведение ораторов. Интерактивное взаимодействие с публикой. Типичные ошибки коммуникативного этапа.</w:t>
            </w:r>
          </w:p>
          <w:p w14:paraId="32F123F0" w14:textId="77777777" w:rsidR="000931DA" w:rsidRPr="00FC4D44" w:rsidRDefault="000931DA">
            <w:pPr>
              <w:shd w:val="clear" w:color="auto" w:fill="FFFFFF"/>
              <w:spacing w:after="0" w:line="240" w:lineRule="auto"/>
              <w:ind w:left="57" w:right="57" w:firstLine="567"/>
              <w:jc w:val="both"/>
              <w:rPr>
                <w:rFonts w:ascii="Times New Roman" w:hAnsi="Times New Roman" w:cs="Times New Roman"/>
                <w:sz w:val="24"/>
                <w:szCs w:val="24"/>
                <w:lang w:val="ru-RU"/>
              </w:rPr>
            </w:pPr>
            <w:r w:rsidRPr="00FC4D44">
              <w:rPr>
                <w:rFonts w:ascii="Times New Roman" w:hAnsi="Times New Roman" w:cs="Times New Roman"/>
                <w:i/>
                <w:sz w:val="24"/>
                <w:szCs w:val="24"/>
                <w:lang w:val="ru-RU"/>
              </w:rPr>
              <w:t>Этап самодиагностики (</w:t>
            </w:r>
            <w:proofErr w:type="spellStart"/>
            <w:r w:rsidRPr="00FC4D44">
              <w:rPr>
                <w:rFonts w:ascii="Times New Roman" w:hAnsi="Times New Roman" w:cs="Times New Roman"/>
                <w:i/>
                <w:sz w:val="24"/>
                <w:szCs w:val="24"/>
                <w:lang w:val="ru-RU"/>
              </w:rPr>
              <w:t>посткоммуникативный</w:t>
            </w:r>
            <w:proofErr w:type="spellEnd"/>
            <w:r w:rsidRPr="00FC4D44">
              <w:rPr>
                <w:rFonts w:ascii="Times New Roman" w:hAnsi="Times New Roman" w:cs="Times New Roman"/>
                <w:i/>
                <w:sz w:val="24"/>
                <w:szCs w:val="24"/>
                <w:lang w:val="ru-RU"/>
              </w:rPr>
              <w:t>)</w:t>
            </w:r>
            <w:r w:rsidRPr="00FC4D44">
              <w:rPr>
                <w:rFonts w:ascii="Times New Roman" w:hAnsi="Times New Roman" w:cs="Times New Roman"/>
                <w:sz w:val="24"/>
                <w:szCs w:val="24"/>
                <w:lang w:val="ru-RU"/>
              </w:rPr>
              <w:t xml:space="preserve">. Самодиагностика и её роль в процессе завершения публичного выступления. </w:t>
            </w:r>
          </w:p>
          <w:p w14:paraId="67FC8806" w14:textId="77777777" w:rsidR="000931DA" w:rsidRPr="00FC4D44" w:rsidRDefault="000931DA">
            <w:pPr>
              <w:shd w:val="clear" w:color="auto" w:fill="FFFFFF"/>
              <w:spacing w:after="0" w:line="240" w:lineRule="auto"/>
              <w:ind w:left="57" w:right="57" w:firstLine="567"/>
              <w:jc w:val="both"/>
              <w:rPr>
                <w:rFonts w:ascii="Times New Roman" w:hAnsi="Times New Roman" w:cs="Times New Roman"/>
                <w:sz w:val="24"/>
                <w:szCs w:val="24"/>
                <w:lang w:val="ru-RU"/>
              </w:rPr>
            </w:pPr>
          </w:p>
          <w:p w14:paraId="5DFB4637" w14:textId="3A737CBF" w:rsidR="000931DA" w:rsidRPr="00FC4D44" w:rsidRDefault="000931DA">
            <w:pPr>
              <w:shd w:val="clear" w:color="auto" w:fill="FFFFFF"/>
              <w:spacing w:after="0" w:line="240" w:lineRule="auto"/>
              <w:ind w:left="57" w:right="57"/>
              <w:jc w:val="both"/>
              <w:rPr>
                <w:rFonts w:ascii="Times New Roman" w:hAnsi="Times New Roman" w:cs="Times New Roman"/>
                <w:sz w:val="24"/>
                <w:szCs w:val="24"/>
                <w:lang w:val="ru-RU"/>
              </w:rPr>
            </w:pPr>
            <w:proofErr w:type="spellStart"/>
            <w:r w:rsidRPr="00FC4D44">
              <w:rPr>
                <w:rFonts w:ascii="Times New Roman" w:hAnsi="Times New Roman" w:cs="Times New Roman"/>
                <w:b/>
                <w:bCs/>
                <w:sz w:val="24"/>
                <w:szCs w:val="24"/>
              </w:rPr>
              <w:t>Рекомендуемые</w:t>
            </w:r>
            <w:proofErr w:type="spellEnd"/>
            <w:r w:rsidRPr="00FC4D44">
              <w:rPr>
                <w:rFonts w:ascii="Times New Roman" w:hAnsi="Times New Roman" w:cs="Times New Roman"/>
                <w:b/>
                <w:bCs/>
                <w:sz w:val="24"/>
                <w:szCs w:val="24"/>
              </w:rPr>
              <w:t xml:space="preserve"> </w:t>
            </w:r>
            <w:proofErr w:type="spellStart"/>
            <w:r w:rsidRPr="00FC4D44">
              <w:rPr>
                <w:rFonts w:ascii="Times New Roman" w:hAnsi="Times New Roman" w:cs="Times New Roman"/>
                <w:b/>
                <w:bCs/>
                <w:sz w:val="24"/>
                <w:szCs w:val="24"/>
              </w:rPr>
              <w:t>источники</w:t>
            </w:r>
            <w:proofErr w:type="spellEnd"/>
            <w:r w:rsidRPr="00FC4D44">
              <w:rPr>
                <w:rFonts w:ascii="Times New Roman" w:hAnsi="Times New Roman" w:cs="Times New Roman"/>
                <w:b/>
                <w:bCs/>
                <w:sz w:val="24"/>
                <w:szCs w:val="24"/>
              </w:rPr>
              <w:t>:</w:t>
            </w:r>
            <w:r w:rsidRPr="00FC4D44">
              <w:rPr>
                <w:rFonts w:ascii="Times New Roman" w:hAnsi="Times New Roman" w:cs="Times New Roman"/>
                <w:sz w:val="24"/>
                <w:szCs w:val="24"/>
              </w:rPr>
              <w:t xml:space="preserve"> 8.1; 8,2; 8.5; 8.8</w:t>
            </w:r>
            <w:r w:rsidR="00853E6B" w:rsidRPr="00FC4D44">
              <w:rPr>
                <w:rFonts w:ascii="Times New Roman" w:hAnsi="Times New Roman" w:cs="Times New Roman"/>
                <w:sz w:val="24"/>
                <w:szCs w:val="24"/>
                <w:lang w:val="ru-RU"/>
              </w:rPr>
              <w:t>; 9.3; 9.4; 9.5</w:t>
            </w:r>
          </w:p>
          <w:p w14:paraId="0BC18560" w14:textId="77777777" w:rsidR="000931DA" w:rsidRPr="00FC4D44" w:rsidRDefault="000931DA">
            <w:pPr>
              <w:shd w:val="clear" w:color="auto" w:fill="FFFFFF"/>
              <w:spacing w:after="0" w:line="240" w:lineRule="auto"/>
              <w:ind w:left="57" w:right="57"/>
              <w:jc w:val="both"/>
              <w:rPr>
                <w:rFonts w:ascii="Times New Roman" w:hAnsi="Times New Roman" w:cs="Times New Roman"/>
                <w:b/>
                <w:bCs/>
                <w:sz w:val="24"/>
                <w:szCs w:val="24"/>
              </w:rPr>
            </w:pPr>
          </w:p>
          <w:p w14:paraId="1A265BBD" w14:textId="77777777" w:rsidR="000931DA" w:rsidRPr="00FC4D44" w:rsidRDefault="000931DA">
            <w:pPr>
              <w:tabs>
                <w:tab w:val="left" w:pos="2435"/>
                <w:tab w:val="left" w:pos="5211"/>
              </w:tabs>
              <w:spacing w:after="0" w:line="240" w:lineRule="auto"/>
              <w:ind w:left="57" w:right="57" w:firstLine="567"/>
              <w:jc w:val="both"/>
              <w:rPr>
                <w:rFonts w:ascii="Times New Roman" w:hAnsi="Times New Roman" w:cs="Times New Roman"/>
                <w:color w:val="0070C0"/>
                <w:sz w:val="24"/>
                <w:szCs w:val="24"/>
              </w:rPr>
            </w:pPr>
          </w:p>
        </w:tc>
        <w:tc>
          <w:tcPr>
            <w:tcW w:w="1152" w:type="pct"/>
            <w:tcBorders>
              <w:top w:val="single" w:sz="4" w:space="0" w:color="000000"/>
              <w:left w:val="single" w:sz="4" w:space="0" w:color="000000"/>
              <w:bottom w:val="single" w:sz="4" w:space="0" w:color="000000"/>
              <w:right w:val="single" w:sz="4" w:space="0" w:color="000000"/>
            </w:tcBorders>
            <w:hideMark/>
          </w:tcPr>
          <w:p w14:paraId="4C9A2D6A" w14:textId="5071A1C6" w:rsidR="000931DA" w:rsidRPr="00FC4D44" w:rsidRDefault="000931DA">
            <w:pPr>
              <w:spacing w:after="0" w:line="240" w:lineRule="auto"/>
              <w:ind w:left="57" w:right="57"/>
              <w:rPr>
                <w:rFonts w:ascii="Times New Roman" w:hAnsi="Times New Roman"/>
                <w:sz w:val="24"/>
                <w:szCs w:val="24"/>
                <w:lang w:val="ru-RU" w:eastAsia="ru-RU"/>
              </w:rPr>
            </w:pPr>
            <w:r w:rsidRPr="00FC4D44">
              <w:rPr>
                <w:rFonts w:ascii="Times New Roman" w:hAnsi="Times New Roman"/>
                <w:sz w:val="24"/>
                <w:szCs w:val="24"/>
                <w:lang w:val="ru-RU" w:eastAsia="ru-RU"/>
              </w:rPr>
              <w:t xml:space="preserve">Тест. </w:t>
            </w:r>
          </w:p>
          <w:p w14:paraId="51CD077C" w14:textId="77777777" w:rsidR="000931DA" w:rsidRPr="00FC4D44" w:rsidRDefault="000931DA">
            <w:pPr>
              <w:spacing w:after="0" w:line="240" w:lineRule="auto"/>
              <w:ind w:left="57" w:right="57"/>
              <w:rPr>
                <w:rFonts w:ascii="Times New Roman" w:hAnsi="Times New Roman"/>
                <w:sz w:val="24"/>
                <w:szCs w:val="24"/>
                <w:lang w:val="ru-RU" w:eastAsia="ru-RU"/>
              </w:rPr>
            </w:pPr>
            <w:r w:rsidRPr="00FC4D44">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41A500EE" w14:textId="77777777" w:rsidR="000931DA" w:rsidRPr="00FC4D44" w:rsidRDefault="000931DA">
            <w:pPr>
              <w:pStyle w:val="TableParagraph"/>
              <w:ind w:left="57" w:right="57"/>
              <w:rPr>
                <w:color w:val="0070C0"/>
                <w:sz w:val="24"/>
                <w:szCs w:val="24"/>
              </w:rPr>
            </w:pPr>
            <w:proofErr w:type="spellStart"/>
            <w:r w:rsidRPr="00FC4D44">
              <w:rPr>
                <w:sz w:val="24"/>
                <w:szCs w:val="24"/>
                <w:lang w:eastAsia="ru-RU"/>
              </w:rPr>
              <w:t>Речевой</w:t>
            </w:r>
            <w:proofErr w:type="spellEnd"/>
            <w:r w:rsidRPr="00FC4D44">
              <w:rPr>
                <w:sz w:val="24"/>
                <w:szCs w:val="24"/>
                <w:lang w:eastAsia="ru-RU"/>
              </w:rPr>
              <w:t xml:space="preserve"> </w:t>
            </w:r>
            <w:proofErr w:type="spellStart"/>
            <w:r w:rsidRPr="00FC4D44">
              <w:rPr>
                <w:sz w:val="24"/>
                <w:szCs w:val="24"/>
                <w:lang w:eastAsia="ru-RU"/>
              </w:rPr>
              <w:t>тренинг</w:t>
            </w:r>
            <w:proofErr w:type="spellEnd"/>
            <w:r w:rsidRPr="00FC4D44">
              <w:rPr>
                <w:sz w:val="24"/>
                <w:szCs w:val="24"/>
                <w:lang w:eastAsia="ru-RU"/>
              </w:rPr>
              <w:t>.</w:t>
            </w:r>
          </w:p>
        </w:tc>
      </w:tr>
      <w:tr w:rsidR="000931DA" w:rsidRPr="000F128E" w14:paraId="223F93CA" w14:textId="77777777" w:rsidTr="00147CC2">
        <w:trPr>
          <w:trHeight w:val="1833"/>
        </w:trPr>
        <w:tc>
          <w:tcPr>
            <w:tcW w:w="1235" w:type="pct"/>
            <w:tcBorders>
              <w:top w:val="single" w:sz="4" w:space="0" w:color="000000"/>
              <w:left w:val="single" w:sz="4" w:space="0" w:color="000000"/>
              <w:bottom w:val="single" w:sz="4" w:space="0" w:color="000000"/>
              <w:right w:val="single" w:sz="4" w:space="0" w:color="000000"/>
            </w:tcBorders>
          </w:tcPr>
          <w:p w14:paraId="0A1138D5" w14:textId="77777777" w:rsidR="000931DA" w:rsidRPr="00FC4D44" w:rsidRDefault="000931DA">
            <w:pPr>
              <w:pStyle w:val="TableParagraph"/>
              <w:ind w:left="57" w:right="57"/>
              <w:rPr>
                <w:sz w:val="24"/>
                <w:szCs w:val="24"/>
                <w:lang w:val="ru-RU"/>
              </w:rPr>
            </w:pPr>
            <w:r w:rsidRPr="00FC4D44">
              <w:rPr>
                <w:sz w:val="24"/>
                <w:szCs w:val="24"/>
                <w:lang w:val="ru-RU"/>
              </w:rPr>
              <w:t>ТЕМА 14.</w:t>
            </w:r>
          </w:p>
          <w:p w14:paraId="51BDE82B" w14:textId="77777777" w:rsidR="000931DA" w:rsidRPr="00FC4D44" w:rsidRDefault="000931DA">
            <w:pPr>
              <w:shd w:val="clear" w:color="auto" w:fill="FFFFFF"/>
              <w:spacing w:after="0" w:line="240" w:lineRule="auto"/>
              <w:ind w:left="57" w:right="57"/>
              <w:jc w:val="both"/>
              <w:rPr>
                <w:rFonts w:ascii="Times New Roman" w:hAnsi="Times New Roman"/>
                <w:bCs/>
                <w:sz w:val="24"/>
                <w:szCs w:val="24"/>
                <w:lang w:val="ru-RU"/>
              </w:rPr>
            </w:pPr>
            <w:r w:rsidRPr="00FC4D44">
              <w:rPr>
                <w:rFonts w:ascii="Times New Roman" w:hAnsi="Times New Roman"/>
                <w:bCs/>
                <w:sz w:val="24"/>
                <w:szCs w:val="24"/>
                <w:lang w:val="ru-RU"/>
              </w:rPr>
              <w:t>Лингвистические аспекты эффективной деловой (профессиональной) коммуникации</w:t>
            </w:r>
          </w:p>
          <w:p w14:paraId="7D809A93" w14:textId="77777777" w:rsidR="000931DA" w:rsidRPr="00FC4D44" w:rsidRDefault="000931DA">
            <w:pPr>
              <w:pStyle w:val="TableParagraph"/>
              <w:ind w:left="57" w:right="57"/>
              <w:rPr>
                <w:sz w:val="24"/>
                <w:szCs w:val="24"/>
                <w:lang w:val="ru-RU"/>
              </w:rPr>
            </w:pPr>
          </w:p>
        </w:tc>
        <w:tc>
          <w:tcPr>
            <w:tcW w:w="2613" w:type="pct"/>
            <w:tcBorders>
              <w:top w:val="single" w:sz="4" w:space="0" w:color="000000"/>
              <w:left w:val="single" w:sz="4" w:space="0" w:color="000000"/>
              <w:bottom w:val="single" w:sz="4" w:space="0" w:color="000000"/>
              <w:right w:val="single" w:sz="4" w:space="0" w:color="000000"/>
            </w:tcBorders>
          </w:tcPr>
          <w:p w14:paraId="49B6FB41" w14:textId="77777777" w:rsidR="000931DA" w:rsidRPr="00FC4D44" w:rsidRDefault="000931DA">
            <w:pPr>
              <w:shd w:val="clear" w:color="auto" w:fill="FFFFFF"/>
              <w:tabs>
                <w:tab w:val="left" w:pos="1418"/>
              </w:tabs>
              <w:spacing w:after="0" w:line="240" w:lineRule="auto"/>
              <w:ind w:left="57" w:right="57" w:firstLine="567"/>
              <w:jc w:val="both"/>
              <w:rPr>
                <w:rFonts w:ascii="Times New Roman" w:hAnsi="Times New Roman" w:cs="Times New Roman"/>
                <w:sz w:val="24"/>
                <w:szCs w:val="24"/>
                <w:lang w:val="ru-RU"/>
              </w:rPr>
            </w:pPr>
            <w:r w:rsidRPr="00FC4D44">
              <w:rPr>
                <w:rFonts w:ascii="Times New Roman" w:hAnsi="Times New Roman" w:cs="Times New Roman"/>
                <w:sz w:val="24"/>
                <w:szCs w:val="24"/>
                <w:lang w:val="ru-RU"/>
              </w:rPr>
              <w:t xml:space="preserve">Оратор и аудитория. Эффективный обмен информацией </w:t>
            </w:r>
            <w:proofErr w:type="gramStart"/>
            <w:r w:rsidRPr="00FC4D44">
              <w:rPr>
                <w:rFonts w:ascii="Times New Roman" w:hAnsi="Times New Roman" w:cs="Times New Roman"/>
                <w:sz w:val="24"/>
                <w:szCs w:val="24"/>
                <w:lang w:val="ru-RU"/>
              </w:rPr>
              <w:t>и  каналы</w:t>
            </w:r>
            <w:proofErr w:type="gramEnd"/>
            <w:r w:rsidRPr="00FC4D44">
              <w:rPr>
                <w:rFonts w:ascii="Times New Roman" w:hAnsi="Times New Roman" w:cs="Times New Roman"/>
                <w:sz w:val="24"/>
                <w:szCs w:val="24"/>
                <w:lang w:val="ru-RU"/>
              </w:rPr>
              <w:t xml:space="preserve"> коммуникации: </w:t>
            </w:r>
            <w:r w:rsidRPr="00FC4D44">
              <w:rPr>
                <w:rFonts w:ascii="Times New Roman" w:hAnsi="Times New Roman" w:cs="Times New Roman"/>
                <w:i/>
                <w:sz w:val="24"/>
                <w:szCs w:val="24"/>
                <w:lang w:val="ru-RU"/>
              </w:rPr>
              <w:t>вербальный, вокальный и невербальный.</w:t>
            </w:r>
            <w:r w:rsidRPr="00FC4D44">
              <w:rPr>
                <w:rFonts w:ascii="Times New Roman" w:hAnsi="Times New Roman" w:cs="Times New Roman"/>
                <w:sz w:val="24"/>
                <w:szCs w:val="24"/>
                <w:lang w:val="ru-RU"/>
              </w:rPr>
              <w:t xml:space="preserve">  Практические аспекты завоевания внимания аудитории. </w:t>
            </w:r>
          </w:p>
          <w:p w14:paraId="0BD1BE37" w14:textId="77777777" w:rsidR="000931DA" w:rsidRPr="00FC4D44" w:rsidRDefault="000931DA">
            <w:pPr>
              <w:shd w:val="clear" w:color="auto" w:fill="FFFFFF"/>
              <w:tabs>
                <w:tab w:val="left" w:pos="1418"/>
              </w:tabs>
              <w:spacing w:after="0" w:line="240" w:lineRule="auto"/>
              <w:ind w:left="57" w:right="57" w:firstLine="567"/>
              <w:jc w:val="both"/>
              <w:rPr>
                <w:rFonts w:ascii="Times New Roman" w:hAnsi="Times New Roman" w:cs="Times New Roman"/>
                <w:sz w:val="24"/>
                <w:szCs w:val="24"/>
              </w:rPr>
            </w:pPr>
            <w:r w:rsidRPr="00FC4D44">
              <w:rPr>
                <w:rFonts w:ascii="Times New Roman" w:hAnsi="Times New Roman" w:cs="Times New Roman"/>
                <w:sz w:val="24"/>
                <w:szCs w:val="24"/>
                <w:lang w:val="ru-RU"/>
              </w:rPr>
              <w:t xml:space="preserve">Способы поддержания внимания аудитории. Ответы на вопросы аудитории. </w:t>
            </w:r>
            <w:proofErr w:type="spellStart"/>
            <w:r w:rsidRPr="00FC4D44">
              <w:rPr>
                <w:rFonts w:ascii="Times New Roman" w:hAnsi="Times New Roman" w:cs="Times New Roman"/>
                <w:sz w:val="24"/>
                <w:szCs w:val="24"/>
              </w:rPr>
              <w:t>Типы</w:t>
            </w:r>
            <w:proofErr w:type="spellEnd"/>
            <w:r w:rsidRPr="00FC4D44">
              <w:rPr>
                <w:rFonts w:ascii="Times New Roman" w:hAnsi="Times New Roman" w:cs="Times New Roman"/>
                <w:sz w:val="24"/>
                <w:szCs w:val="24"/>
              </w:rPr>
              <w:t xml:space="preserve"> </w:t>
            </w:r>
            <w:proofErr w:type="spellStart"/>
            <w:r w:rsidRPr="00FC4D44">
              <w:rPr>
                <w:rFonts w:ascii="Times New Roman" w:hAnsi="Times New Roman" w:cs="Times New Roman"/>
                <w:sz w:val="24"/>
                <w:szCs w:val="24"/>
              </w:rPr>
              <w:t>вопросов</w:t>
            </w:r>
            <w:proofErr w:type="spellEnd"/>
            <w:r w:rsidRPr="00FC4D44">
              <w:rPr>
                <w:rFonts w:ascii="Times New Roman" w:hAnsi="Times New Roman" w:cs="Times New Roman"/>
                <w:sz w:val="24"/>
                <w:szCs w:val="24"/>
              </w:rPr>
              <w:t>.</w:t>
            </w:r>
          </w:p>
          <w:p w14:paraId="087AF00B" w14:textId="77777777" w:rsidR="000931DA" w:rsidRPr="00FC4D44" w:rsidRDefault="000931DA">
            <w:pPr>
              <w:shd w:val="clear" w:color="auto" w:fill="FFFFFF"/>
              <w:tabs>
                <w:tab w:val="left" w:pos="1418"/>
              </w:tabs>
              <w:spacing w:after="0" w:line="240" w:lineRule="auto"/>
              <w:ind w:left="57" w:right="57" w:firstLine="567"/>
              <w:jc w:val="both"/>
              <w:rPr>
                <w:rFonts w:ascii="Times New Roman" w:hAnsi="Times New Roman" w:cs="Times New Roman"/>
                <w:sz w:val="24"/>
                <w:szCs w:val="24"/>
              </w:rPr>
            </w:pPr>
          </w:p>
          <w:p w14:paraId="6F5781FA" w14:textId="0F3598F7" w:rsidR="000931DA" w:rsidRPr="00FC4D44" w:rsidRDefault="000931DA">
            <w:pPr>
              <w:shd w:val="clear" w:color="auto" w:fill="FFFFFF"/>
              <w:tabs>
                <w:tab w:val="left" w:pos="1418"/>
              </w:tabs>
              <w:spacing w:after="0" w:line="240" w:lineRule="auto"/>
              <w:ind w:left="57" w:right="57"/>
              <w:jc w:val="both"/>
              <w:rPr>
                <w:rFonts w:ascii="Times New Roman" w:hAnsi="Times New Roman" w:cs="Times New Roman"/>
                <w:sz w:val="24"/>
                <w:szCs w:val="24"/>
                <w:lang w:val="ru-RU"/>
              </w:rPr>
            </w:pPr>
            <w:proofErr w:type="spellStart"/>
            <w:r w:rsidRPr="00FC4D44">
              <w:rPr>
                <w:rFonts w:ascii="Times New Roman" w:hAnsi="Times New Roman" w:cs="Times New Roman"/>
                <w:b/>
                <w:bCs/>
                <w:sz w:val="24"/>
                <w:szCs w:val="24"/>
              </w:rPr>
              <w:t>Рекомендуемые</w:t>
            </w:r>
            <w:proofErr w:type="spellEnd"/>
            <w:r w:rsidRPr="00FC4D44">
              <w:rPr>
                <w:rFonts w:ascii="Times New Roman" w:hAnsi="Times New Roman" w:cs="Times New Roman"/>
                <w:b/>
                <w:bCs/>
                <w:sz w:val="24"/>
                <w:szCs w:val="24"/>
              </w:rPr>
              <w:t xml:space="preserve"> </w:t>
            </w:r>
            <w:proofErr w:type="spellStart"/>
            <w:r w:rsidRPr="00FC4D44">
              <w:rPr>
                <w:rFonts w:ascii="Times New Roman" w:hAnsi="Times New Roman" w:cs="Times New Roman"/>
                <w:b/>
                <w:bCs/>
                <w:sz w:val="24"/>
                <w:szCs w:val="24"/>
              </w:rPr>
              <w:t>источники</w:t>
            </w:r>
            <w:proofErr w:type="spellEnd"/>
            <w:r w:rsidRPr="00FC4D44">
              <w:rPr>
                <w:rFonts w:ascii="Times New Roman" w:hAnsi="Times New Roman" w:cs="Times New Roman"/>
                <w:b/>
                <w:bCs/>
                <w:sz w:val="24"/>
                <w:szCs w:val="24"/>
              </w:rPr>
              <w:t>:</w:t>
            </w:r>
            <w:r w:rsidRPr="00FC4D44">
              <w:rPr>
                <w:rFonts w:ascii="Times New Roman" w:hAnsi="Times New Roman" w:cs="Times New Roman"/>
                <w:sz w:val="24"/>
                <w:szCs w:val="24"/>
              </w:rPr>
              <w:t xml:space="preserve"> 8.1; 8,2;  8.5: 8.6; 8.8</w:t>
            </w:r>
            <w:r w:rsidR="00853E6B" w:rsidRPr="00FC4D44">
              <w:rPr>
                <w:rFonts w:ascii="Times New Roman" w:hAnsi="Times New Roman" w:cs="Times New Roman"/>
                <w:sz w:val="24"/>
                <w:szCs w:val="24"/>
                <w:lang w:val="ru-RU"/>
              </w:rPr>
              <w:t>; 9.3; 9.4; 9.5</w:t>
            </w:r>
          </w:p>
          <w:p w14:paraId="0B224591" w14:textId="77777777" w:rsidR="000931DA" w:rsidRPr="00FC4D44" w:rsidRDefault="000931DA">
            <w:pPr>
              <w:shd w:val="clear" w:color="auto" w:fill="FFFFFF"/>
              <w:tabs>
                <w:tab w:val="left" w:pos="1418"/>
              </w:tabs>
              <w:spacing w:after="0" w:line="240" w:lineRule="auto"/>
              <w:ind w:left="57" w:right="57"/>
              <w:jc w:val="both"/>
              <w:rPr>
                <w:rFonts w:ascii="Times New Roman" w:hAnsi="Times New Roman" w:cs="Times New Roman"/>
                <w:color w:val="0070C0"/>
                <w:sz w:val="24"/>
                <w:szCs w:val="24"/>
              </w:rPr>
            </w:pPr>
          </w:p>
        </w:tc>
        <w:tc>
          <w:tcPr>
            <w:tcW w:w="1152" w:type="pct"/>
            <w:tcBorders>
              <w:top w:val="single" w:sz="4" w:space="0" w:color="000000"/>
              <w:left w:val="single" w:sz="4" w:space="0" w:color="000000"/>
              <w:bottom w:val="single" w:sz="4" w:space="0" w:color="000000"/>
              <w:right w:val="single" w:sz="4" w:space="0" w:color="000000"/>
            </w:tcBorders>
            <w:hideMark/>
          </w:tcPr>
          <w:p w14:paraId="3CD374F6" w14:textId="3FBF4D5B" w:rsidR="000931DA" w:rsidRPr="00FC4D44" w:rsidRDefault="000931DA">
            <w:pPr>
              <w:spacing w:after="0" w:line="240" w:lineRule="auto"/>
              <w:ind w:left="57" w:right="57"/>
              <w:rPr>
                <w:rFonts w:ascii="Times New Roman" w:hAnsi="Times New Roman"/>
                <w:sz w:val="24"/>
                <w:szCs w:val="24"/>
                <w:lang w:val="ru-RU" w:eastAsia="ru-RU"/>
              </w:rPr>
            </w:pPr>
            <w:r w:rsidRPr="00FC4D44">
              <w:rPr>
                <w:rFonts w:ascii="Times New Roman" w:hAnsi="Times New Roman"/>
                <w:sz w:val="24"/>
                <w:szCs w:val="24"/>
                <w:lang w:val="ru-RU" w:eastAsia="ru-RU"/>
              </w:rPr>
              <w:t xml:space="preserve">Тест. </w:t>
            </w:r>
          </w:p>
          <w:p w14:paraId="173ADE6E" w14:textId="77777777" w:rsidR="000931DA" w:rsidRPr="00FC4D44" w:rsidRDefault="000931DA">
            <w:pPr>
              <w:spacing w:after="0" w:line="240" w:lineRule="auto"/>
              <w:ind w:left="57" w:right="57"/>
              <w:rPr>
                <w:rFonts w:ascii="Times New Roman" w:hAnsi="Times New Roman"/>
                <w:sz w:val="24"/>
                <w:szCs w:val="24"/>
                <w:lang w:val="ru-RU" w:eastAsia="ru-RU"/>
              </w:rPr>
            </w:pPr>
            <w:r w:rsidRPr="00FC4D44">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4873EC5D" w14:textId="77777777" w:rsidR="000931DA" w:rsidRPr="00FC4D44" w:rsidRDefault="000931DA">
            <w:pPr>
              <w:pStyle w:val="TableParagraph"/>
              <w:ind w:left="57" w:right="57"/>
              <w:rPr>
                <w:color w:val="0070C0"/>
                <w:sz w:val="24"/>
                <w:szCs w:val="24"/>
              </w:rPr>
            </w:pPr>
            <w:proofErr w:type="spellStart"/>
            <w:r w:rsidRPr="00FC4D44">
              <w:rPr>
                <w:sz w:val="24"/>
                <w:szCs w:val="24"/>
                <w:lang w:eastAsia="ru-RU"/>
              </w:rPr>
              <w:t>Речевой</w:t>
            </w:r>
            <w:proofErr w:type="spellEnd"/>
            <w:r w:rsidRPr="00FC4D44">
              <w:rPr>
                <w:sz w:val="24"/>
                <w:szCs w:val="24"/>
                <w:lang w:eastAsia="ru-RU"/>
              </w:rPr>
              <w:t xml:space="preserve"> </w:t>
            </w:r>
            <w:proofErr w:type="spellStart"/>
            <w:r w:rsidRPr="00FC4D44">
              <w:rPr>
                <w:sz w:val="24"/>
                <w:szCs w:val="24"/>
                <w:lang w:eastAsia="ru-RU"/>
              </w:rPr>
              <w:t>тренинг</w:t>
            </w:r>
            <w:proofErr w:type="spellEnd"/>
            <w:r w:rsidRPr="00FC4D44">
              <w:rPr>
                <w:sz w:val="24"/>
                <w:szCs w:val="24"/>
                <w:lang w:eastAsia="ru-RU"/>
              </w:rPr>
              <w:t>.</w:t>
            </w:r>
          </w:p>
        </w:tc>
      </w:tr>
      <w:tr w:rsidR="000931DA" w:rsidRPr="000F128E" w14:paraId="6C7C9548" w14:textId="77777777" w:rsidTr="00147CC2">
        <w:trPr>
          <w:trHeight w:val="1833"/>
        </w:trPr>
        <w:tc>
          <w:tcPr>
            <w:tcW w:w="1235" w:type="pct"/>
            <w:tcBorders>
              <w:top w:val="single" w:sz="4" w:space="0" w:color="000000"/>
              <w:left w:val="single" w:sz="4" w:space="0" w:color="000000"/>
              <w:bottom w:val="single" w:sz="4" w:space="0" w:color="000000"/>
              <w:right w:val="single" w:sz="4" w:space="0" w:color="000000"/>
            </w:tcBorders>
          </w:tcPr>
          <w:p w14:paraId="7C15645A" w14:textId="77777777" w:rsidR="000931DA" w:rsidRPr="00FC4D44" w:rsidRDefault="000931DA">
            <w:pPr>
              <w:pStyle w:val="TableParagraph"/>
              <w:ind w:left="57" w:right="57"/>
              <w:rPr>
                <w:sz w:val="24"/>
                <w:szCs w:val="24"/>
                <w:lang w:val="ru-RU"/>
              </w:rPr>
            </w:pPr>
            <w:r w:rsidRPr="00FC4D44">
              <w:rPr>
                <w:sz w:val="24"/>
                <w:szCs w:val="24"/>
                <w:lang w:val="ru-RU"/>
              </w:rPr>
              <w:lastRenderedPageBreak/>
              <w:t>ТЕМА 15.</w:t>
            </w:r>
          </w:p>
          <w:p w14:paraId="5BB7C4D5" w14:textId="77777777" w:rsidR="000931DA" w:rsidRPr="00FC4D44" w:rsidRDefault="000931DA">
            <w:pPr>
              <w:shd w:val="clear" w:color="auto" w:fill="FFFFFF"/>
              <w:tabs>
                <w:tab w:val="left" w:pos="1418"/>
              </w:tabs>
              <w:spacing w:after="0" w:line="240" w:lineRule="auto"/>
              <w:ind w:left="57" w:right="57"/>
              <w:jc w:val="both"/>
              <w:rPr>
                <w:rFonts w:ascii="Times New Roman" w:hAnsi="Times New Roman"/>
                <w:sz w:val="24"/>
                <w:szCs w:val="24"/>
                <w:lang w:val="ru-RU"/>
              </w:rPr>
            </w:pPr>
            <w:r w:rsidRPr="00FC4D44">
              <w:rPr>
                <w:rFonts w:ascii="Times New Roman" w:hAnsi="Times New Roman"/>
                <w:sz w:val="24"/>
                <w:szCs w:val="24"/>
                <w:lang w:val="ru-RU"/>
              </w:rPr>
              <w:t xml:space="preserve">Публичные выступления малых жанров: </w:t>
            </w:r>
            <w:proofErr w:type="spellStart"/>
            <w:r w:rsidRPr="00FC4D44">
              <w:rPr>
                <w:rFonts w:ascii="Times New Roman" w:hAnsi="Times New Roman"/>
                <w:sz w:val="24"/>
                <w:szCs w:val="24"/>
                <w:lang w:val="ru-RU"/>
              </w:rPr>
              <w:t>самопрезентация</w:t>
            </w:r>
            <w:proofErr w:type="spellEnd"/>
            <w:r w:rsidRPr="00FC4D44">
              <w:rPr>
                <w:rFonts w:ascii="Times New Roman" w:hAnsi="Times New Roman"/>
                <w:sz w:val="24"/>
                <w:szCs w:val="24"/>
                <w:lang w:val="ru-RU"/>
              </w:rPr>
              <w:t>, рецензия</w:t>
            </w:r>
          </w:p>
          <w:p w14:paraId="34070E33" w14:textId="77777777" w:rsidR="000931DA" w:rsidRPr="00FC4D44" w:rsidRDefault="000931DA">
            <w:pPr>
              <w:pStyle w:val="TableParagraph"/>
              <w:ind w:left="57" w:right="57"/>
              <w:rPr>
                <w:sz w:val="24"/>
                <w:szCs w:val="24"/>
                <w:lang w:val="ru-RU"/>
              </w:rPr>
            </w:pPr>
          </w:p>
          <w:p w14:paraId="0DB886CF" w14:textId="77777777" w:rsidR="000931DA" w:rsidRPr="00FC4D44" w:rsidRDefault="000931DA">
            <w:pPr>
              <w:pStyle w:val="TableParagraph"/>
              <w:ind w:left="57" w:right="57"/>
              <w:rPr>
                <w:sz w:val="24"/>
                <w:szCs w:val="24"/>
                <w:lang w:val="ru-RU"/>
              </w:rPr>
            </w:pPr>
          </w:p>
        </w:tc>
        <w:tc>
          <w:tcPr>
            <w:tcW w:w="2613" w:type="pct"/>
            <w:tcBorders>
              <w:top w:val="single" w:sz="4" w:space="0" w:color="000000"/>
              <w:left w:val="single" w:sz="4" w:space="0" w:color="000000"/>
              <w:bottom w:val="single" w:sz="4" w:space="0" w:color="000000"/>
              <w:right w:val="single" w:sz="4" w:space="0" w:color="000000"/>
            </w:tcBorders>
          </w:tcPr>
          <w:p w14:paraId="7B18633A" w14:textId="77777777" w:rsidR="000931DA" w:rsidRPr="00FC4D44" w:rsidRDefault="000931DA">
            <w:pPr>
              <w:shd w:val="clear" w:color="auto" w:fill="FFFFFF"/>
              <w:tabs>
                <w:tab w:val="left" w:pos="1418"/>
              </w:tabs>
              <w:spacing w:after="0" w:line="240" w:lineRule="auto"/>
              <w:ind w:left="57" w:right="57" w:firstLine="567"/>
              <w:jc w:val="both"/>
              <w:rPr>
                <w:rFonts w:ascii="Times New Roman" w:hAnsi="Times New Roman" w:cs="Times New Roman"/>
                <w:sz w:val="24"/>
                <w:szCs w:val="24"/>
                <w:lang w:val="ru-RU"/>
              </w:rPr>
            </w:pPr>
            <w:proofErr w:type="spellStart"/>
            <w:r w:rsidRPr="00FC4D44">
              <w:rPr>
                <w:rFonts w:ascii="Times New Roman" w:hAnsi="Times New Roman" w:cs="Times New Roman"/>
                <w:i/>
                <w:sz w:val="24"/>
                <w:szCs w:val="24"/>
                <w:lang w:val="ru-RU"/>
              </w:rPr>
              <w:t>Самопрезентация</w:t>
            </w:r>
            <w:proofErr w:type="spellEnd"/>
            <w:r w:rsidRPr="00FC4D44">
              <w:rPr>
                <w:rFonts w:ascii="Times New Roman" w:hAnsi="Times New Roman" w:cs="Times New Roman"/>
                <w:sz w:val="24"/>
                <w:szCs w:val="24"/>
                <w:lang w:val="ru-RU"/>
              </w:rPr>
              <w:t xml:space="preserve">. Цели и задачи. Начало </w:t>
            </w:r>
            <w:proofErr w:type="spellStart"/>
            <w:r w:rsidRPr="00FC4D44">
              <w:rPr>
                <w:rFonts w:ascii="Times New Roman" w:hAnsi="Times New Roman" w:cs="Times New Roman"/>
                <w:sz w:val="24"/>
                <w:szCs w:val="24"/>
                <w:lang w:val="ru-RU"/>
              </w:rPr>
              <w:t>самопрезентации</w:t>
            </w:r>
            <w:proofErr w:type="spellEnd"/>
            <w:r w:rsidRPr="00FC4D44">
              <w:rPr>
                <w:rFonts w:ascii="Times New Roman" w:hAnsi="Times New Roman" w:cs="Times New Roman"/>
                <w:sz w:val="24"/>
                <w:szCs w:val="24"/>
                <w:lang w:val="ru-RU"/>
              </w:rPr>
              <w:t xml:space="preserve"> («лестница вступления»). Структура </w:t>
            </w:r>
            <w:proofErr w:type="spellStart"/>
            <w:r w:rsidRPr="00FC4D44">
              <w:rPr>
                <w:rFonts w:ascii="Times New Roman" w:hAnsi="Times New Roman" w:cs="Times New Roman"/>
                <w:sz w:val="24"/>
                <w:szCs w:val="24"/>
                <w:lang w:val="ru-RU"/>
              </w:rPr>
              <w:t>самопрезентации</w:t>
            </w:r>
            <w:proofErr w:type="spellEnd"/>
            <w:r w:rsidRPr="00FC4D44">
              <w:rPr>
                <w:rFonts w:ascii="Times New Roman" w:hAnsi="Times New Roman" w:cs="Times New Roman"/>
                <w:sz w:val="24"/>
                <w:szCs w:val="24"/>
                <w:lang w:val="ru-RU"/>
              </w:rPr>
              <w:t>.</w:t>
            </w:r>
          </w:p>
          <w:p w14:paraId="71A39277" w14:textId="77777777" w:rsidR="000931DA" w:rsidRPr="00FC4D44" w:rsidRDefault="000931DA">
            <w:pPr>
              <w:shd w:val="clear" w:color="auto" w:fill="FFFFFF"/>
              <w:tabs>
                <w:tab w:val="left" w:pos="1418"/>
              </w:tabs>
              <w:spacing w:after="0" w:line="240" w:lineRule="auto"/>
              <w:ind w:left="57" w:right="57" w:firstLine="567"/>
              <w:jc w:val="both"/>
              <w:rPr>
                <w:rFonts w:ascii="Times New Roman" w:hAnsi="Times New Roman" w:cs="Times New Roman"/>
                <w:sz w:val="24"/>
                <w:szCs w:val="24"/>
              </w:rPr>
            </w:pPr>
            <w:r w:rsidRPr="00FC4D44">
              <w:rPr>
                <w:rFonts w:ascii="Times New Roman" w:hAnsi="Times New Roman" w:cs="Times New Roman"/>
                <w:i/>
                <w:sz w:val="24"/>
                <w:szCs w:val="24"/>
                <w:lang w:val="ru-RU"/>
              </w:rPr>
              <w:t>Рецензия</w:t>
            </w:r>
            <w:r w:rsidRPr="00FC4D44">
              <w:rPr>
                <w:rFonts w:ascii="Times New Roman" w:hAnsi="Times New Roman" w:cs="Times New Roman"/>
                <w:sz w:val="24"/>
                <w:szCs w:val="24"/>
                <w:lang w:val="ru-RU"/>
              </w:rPr>
              <w:t xml:space="preserve"> на публичное выступление. Цели и задачи рецензии. Принцип позитивной «</w:t>
            </w:r>
            <w:proofErr w:type="spellStart"/>
            <w:r w:rsidRPr="00FC4D44">
              <w:rPr>
                <w:rFonts w:ascii="Times New Roman" w:hAnsi="Times New Roman" w:cs="Times New Roman"/>
                <w:sz w:val="24"/>
                <w:szCs w:val="24"/>
                <w:lang w:val="ru-RU"/>
              </w:rPr>
              <w:t>окольцовки</w:t>
            </w:r>
            <w:proofErr w:type="spellEnd"/>
            <w:r w:rsidRPr="00FC4D44">
              <w:rPr>
                <w:rFonts w:ascii="Times New Roman" w:hAnsi="Times New Roman" w:cs="Times New Roman"/>
                <w:sz w:val="24"/>
                <w:szCs w:val="24"/>
                <w:lang w:val="ru-RU"/>
              </w:rPr>
              <w:t xml:space="preserve">» рецензии. Структура рецензии. </w:t>
            </w:r>
            <w:proofErr w:type="spellStart"/>
            <w:r w:rsidRPr="00FC4D44">
              <w:rPr>
                <w:rFonts w:ascii="Times New Roman" w:hAnsi="Times New Roman" w:cs="Times New Roman"/>
                <w:sz w:val="24"/>
                <w:szCs w:val="24"/>
              </w:rPr>
              <w:t>Критерии</w:t>
            </w:r>
            <w:proofErr w:type="spellEnd"/>
            <w:r w:rsidRPr="00FC4D44">
              <w:rPr>
                <w:rFonts w:ascii="Times New Roman" w:hAnsi="Times New Roman" w:cs="Times New Roman"/>
                <w:sz w:val="24"/>
                <w:szCs w:val="24"/>
              </w:rPr>
              <w:t xml:space="preserve"> </w:t>
            </w:r>
            <w:proofErr w:type="spellStart"/>
            <w:r w:rsidRPr="00FC4D44">
              <w:rPr>
                <w:rFonts w:ascii="Times New Roman" w:hAnsi="Times New Roman" w:cs="Times New Roman"/>
                <w:sz w:val="24"/>
                <w:szCs w:val="24"/>
              </w:rPr>
              <w:t>оценки</w:t>
            </w:r>
            <w:proofErr w:type="spellEnd"/>
            <w:r w:rsidRPr="00FC4D44">
              <w:rPr>
                <w:rFonts w:ascii="Times New Roman" w:hAnsi="Times New Roman" w:cs="Times New Roman"/>
                <w:sz w:val="24"/>
                <w:szCs w:val="24"/>
              </w:rPr>
              <w:t xml:space="preserve"> </w:t>
            </w:r>
            <w:proofErr w:type="spellStart"/>
            <w:r w:rsidRPr="00FC4D44">
              <w:rPr>
                <w:rFonts w:ascii="Times New Roman" w:hAnsi="Times New Roman" w:cs="Times New Roman"/>
                <w:sz w:val="24"/>
                <w:szCs w:val="24"/>
              </w:rPr>
              <w:t>выступления</w:t>
            </w:r>
            <w:proofErr w:type="spellEnd"/>
            <w:r w:rsidRPr="00FC4D44">
              <w:rPr>
                <w:rFonts w:ascii="Times New Roman" w:hAnsi="Times New Roman" w:cs="Times New Roman"/>
                <w:sz w:val="24"/>
                <w:szCs w:val="24"/>
              </w:rPr>
              <w:t>.</w:t>
            </w:r>
          </w:p>
          <w:p w14:paraId="2B36DCBD" w14:textId="77777777" w:rsidR="000931DA" w:rsidRPr="00FC4D44" w:rsidRDefault="000931DA">
            <w:pPr>
              <w:shd w:val="clear" w:color="auto" w:fill="FFFFFF"/>
              <w:tabs>
                <w:tab w:val="left" w:pos="1418"/>
              </w:tabs>
              <w:spacing w:after="0" w:line="240" w:lineRule="auto"/>
              <w:ind w:left="57" w:right="57" w:firstLine="567"/>
              <w:jc w:val="both"/>
              <w:rPr>
                <w:rFonts w:ascii="Times New Roman" w:hAnsi="Times New Roman" w:cs="Times New Roman"/>
                <w:sz w:val="24"/>
                <w:szCs w:val="24"/>
              </w:rPr>
            </w:pPr>
          </w:p>
          <w:p w14:paraId="72BEFBB9" w14:textId="2B744EB4" w:rsidR="000931DA" w:rsidRPr="00FC4D44" w:rsidRDefault="000931DA">
            <w:pPr>
              <w:shd w:val="clear" w:color="auto" w:fill="FFFFFF"/>
              <w:tabs>
                <w:tab w:val="left" w:pos="1418"/>
              </w:tabs>
              <w:spacing w:after="0" w:line="240" w:lineRule="auto"/>
              <w:ind w:left="57" w:right="57"/>
              <w:jc w:val="both"/>
              <w:rPr>
                <w:rFonts w:ascii="Times New Roman" w:hAnsi="Times New Roman" w:cs="Times New Roman"/>
                <w:color w:val="0070C0"/>
                <w:sz w:val="24"/>
                <w:szCs w:val="24"/>
                <w:lang w:val="ru-RU"/>
              </w:rPr>
            </w:pPr>
            <w:proofErr w:type="spellStart"/>
            <w:r w:rsidRPr="00FC4D44">
              <w:rPr>
                <w:rFonts w:ascii="Times New Roman" w:hAnsi="Times New Roman" w:cs="Times New Roman"/>
                <w:b/>
                <w:bCs/>
                <w:sz w:val="24"/>
                <w:szCs w:val="24"/>
              </w:rPr>
              <w:t>Рекомендуемые</w:t>
            </w:r>
            <w:proofErr w:type="spellEnd"/>
            <w:r w:rsidRPr="00FC4D44">
              <w:rPr>
                <w:rFonts w:ascii="Times New Roman" w:hAnsi="Times New Roman" w:cs="Times New Roman"/>
                <w:b/>
                <w:bCs/>
                <w:sz w:val="24"/>
                <w:szCs w:val="24"/>
              </w:rPr>
              <w:t xml:space="preserve"> </w:t>
            </w:r>
            <w:proofErr w:type="spellStart"/>
            <w:r w:rsidRPr="00FC4D44">
              <w:rPr>
                <w:rFonts w:ascii="Times New Roman" w:hAnsi="Times New Roman" w:cs="Times New Roman"/>
                <w:b/>
                <w:bCs/>
                <w:sz w:val="24"/>
                <w:szCs w:val="24"/>
              </w:rPr>
              <w:t>источники</w:t>
            </w:r>
            <w:proofErr w:type="spellEnd"/>
            <w:r w:rsidRPr="00FC4D44">
              <w:rPr>
                <w:rFonts w:ascii="Times New Roman" w:hAnsi="Times New Roman" w:cs="Times New Roman"/>
                <w:b/>
                <w:bCs/>
                <w:sz w:val="24"/>
                <w:szCs w:val="24"/>
              </w:rPr>
              <w:t>:</w:t>
            </w:r>
            <w:r w:rsidRPr="00FC4D44">
              <w:rPr>
                <w:rFonts w:ascii="Times New Roman" w:hAnsi="Times New Roman" w:cs="Times New Roman"/>
                <w:sz w:val="24"/>
                <w:szCs w:val="24"/>
              </w:rPr>
              <w:t xml:space="preserve"> 8.1; 8,2; 8.5; 8.6; 8.8</w:t>
            </w:r>
            <w:r w:rsidR="00853E6B" w:rsidRPr="00FC4D44">
              <w:rPr>
                <w:rFonts w:ascii="Times New Roman" w:hAnsi="Times New Roman" w:cs="Times New Roman"/>
                <w:sz w:val="24"/>
                <w:szCs w:val="24"/>
                <w:lang w:val="ru-RU"/>
              </w:rPr>
              <w:t>; 9.3; 9.4; 9.5</w:t>
            </w:r>
          </w:p>
        </w:tc>
        <w:tc>
          <w:tcPr>
            <w:tcW w:w="1152" w:type="pct"/>
            <w:tcBorders>
              <w:top w:val="single" w:sz="4" w:space="0" w:color="000000"/>
              <w:left w:val="single" w:sz="4" w:space="0" w:color="000000"/>
              <w:bottom w:val="single" w:sz="4" w:space="0" w:color="000000"/>
              <w:right w:val="single" w:sz="4" w:space="0" w:color="000000"/>
            </w:tcBorders>
            <w:hideMark/>
          </w:tcPr>
          <w:p w14:paraId="23CBE9D6" w14:textId="2AFBA8D0" w:rsidR="000931DA" w:rsidRPr="00FC4D44" w:rsidRDefault="000931DA" w:rsidP="009C06CB">
            <w:pPr>
              <w:spacing w:after="0" w:line="240" w:lineRule="auto"/>
              <w:ind w:right="57"/>
              <w:rPr>
                <w:rFonts w:ascii="Times New Roman" w:hAnsi="Times New Roman"/>
                <w:sz w:val="24"/>
                <w:szCs w:val="24"/>
                <w:lang w:val="ru-RU" w:eastAsia="ru-RU"/>
              </w:rPr>
            </w:pPr>
            <w:r w:rsidRPr="00FC4D44">
              <w:rPr>
                <w:rFonts w:ascii="Times New Roman" w:hAnsi="Times New Roman"/>
                <w:sz w:val="24"/>
                <w:szCs w:val="24"/>
                <w:lang w:val="ru-RU" w:eastAsia="ru-RU"/>
              </w:rPr>
              <w:t xml:space="preserve">Тест. </w:t>
            </w:r>
          </w:p>
          <w:p w14:paraId="60D67382" w14:textId="77777777" w:rsidR="000931DA" w:rsidRPr="00FC4D44" w:rsidRDefault="000931DA">
            <w:pPr>
              <w:spacing w:after="0" w:line="240" w:lineRule="auto"/>
              <w:ind w:left="57" w:right="57"/>
              <w:rPr>
                <w:rFonts w:ascii="Times New Roman" w:hAnsi="Times New Roman"/>
                <w:sz w:val="24"/>
                <w:szCs w:val="24"/>
                <w:lang w:val="ru-RU" w:eastAsia="ru-RU"/>
              </w:rPr>
            </w:pPr>
            <w:r w:rsidRPr="00FC4D44">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1E1A27FB" w14:textId="77777777" w:rsidR="000931DA" w:rsidRPr="00FC4D44" w:rsidRDefault="000931DA">
            <w:pPr>
              <w:pStyle w:val="TableParagraph"/>
              <w:ind w:left="57" w:right="57"/>
              <w:rPr>
                <w:color w:val="0070C0"/>
                <w:sz w:val="24"/>
                <w:szCs w:val="24"/>
              </w:rPr>
            </w:pPr>
            <w:proofErr w:type="spellStart"/>
            <w:r w:rsidRPr="00FC4D44">
              <w:rPr>
                <w:sz w:val="24"/>
                <w:szCs w:val="24"/>
                <w:lang w:eastAsia="ru-RU"/>
              </w:rPr>
              <w:t>Речевой</w:t>
            </w:r>
            <w:proofErr w:type="spellEnd"/>
            <w:r w:rsidRPr="00FC4D44">
              <w:rPr>
                <w:sz w:val="24"/>
                <w:szCs w:val="24"/>
                <w:lang w:eastAsia="ru-RU"/>
              </w:rPr>
              <w:t xml:space="preserve"> </w:t>
            </w:r>
            <w:proofErr w:type="spellStart"/>
            <w:r w:rsidRPr="00FC4D44">
              <w:rPr>
                <w:sz w:val="24"/>
                <w:szCs w:val="24"/>
                <w:lang w:eastAsia="ru-RU"/>
              </w:rPr>
              <w:t>тренинг</w:t>
            </w:r>
            <w:proofErr w:type="spellEnd"/>
            <w:r w:rsidRPr="00FC4D44">
              <w:rPr>
                <w:sz w:val="24"/>
                <w:szCs w:val="24"/>
                <w:lang w:eastAsia="ru-RU"/>
              </w:rPr>
              <w:t>.</w:t>
            </w:r>
          </w:p>
        </w:tc>
      </w:tr>
    </w:tbl>
    <w:p w14:paraId="6044A0AD" w14:textId="3F61296C" w:rsidR="000931DA" w:rsidRPr="000F128E" w:rsidRDefault="00051DD0" w:rsidP="00BF251E">
      <w:pPr>
        <w:spacing w:line="240" w:lineRule="auto"/>
        <w:ind w:firstLine="709"/>
        <w:jc w:val="right"/>
        <w:rPr>
          <w:rFonts w:ascii="Times New Roman" w:eastAsia="Times New Roman" w:hAnsi="Times New Roman" w:cs="Times New Roman"/>
          <w:color w:val="0070C0"/>
          <w:sz w:val="28"/>
          <w:szCs w:val="28"/>
          <w:lang w:eastAsia="en-GB"/>
        </w:rPr>
      </w:pPr>
      <w:r w:rsidRPr="000F128E">
        <w:rPr>
          <w:rFonts w:ascii="Times New Roman" w:eastAsia="Times New Roman" w:hAnsi="Times New Roman" w:cs="Times New Roman"/>
          <w:sz w:val="28"/>
          <w:szCs w:val="28"/>
          <w:lang w:eastAsia="en-GB"/>
        </w:rPr>
        <w:br/>
      </w:r>
    </w:p>
    <w:p w14:paraId="43D4EC02" w14:textId="77777777" w:rsidR="000931DA" w:rsidRPr="000F128E" w:rsidRDefault="000931DA" w:rsidP="000931DA">
      <w:pPr>
        <w:spacing w:line="240" w:lineRule="auto"/>
        <w:ind w:firstLine="709"/>
        <w:jc w:val="both"/>
        <w:rPr>
          <w:rFonts w:ascii="Times New Roman" w:eastAsia="Times New Roman" w:hAnsi="Times New Roman" w:cs="Times New Roman"/>
          <w:sz w:val="28"/>
          <w:szCs w:val="28"/>
          <w:lang w:eastAsia="en-GB"/>
        </w:rPr>
      </w:pPr>
      <w:r w:rsidRPr="000F128E">
        <w:rPr>
          <w:rFonts w:ascii="Times New Roman" w:eastAsia="Times New Roman" w:hAnsi="Times New Roman" w:cs="Times New Roman"/>
          <w:b/>
          <w:bCs/>
          <w:color w:val="000000"/>
          <w:sz w:val="28"/>
          <w:szCs w:val="28"/>
          <w:lang w:eastAsia="en-GB"/>
        </w:rPr>
        <w:t>6. Перечень учебно-методического обеспечения для самостоятельной работы обучающихся по дисциплине</w:t>
      </w:r>
      <w:r w:rsidRPr="000F128E">
        <w:rPr>
          <w:color w:val="000000"/>
          <w:sz w:val="28"/>
          <w:szCs w:val="28"/>
        </w:rPr>
        <w:t xml:space="preserve"> </w:t>
      </w:r>
    </w:p>
    <w:p w14:paraId="5A6ED66D" w14:textId="77777777" w:rsidR="000931DA" w:rsidRPr="000F128E" w:rsidRDefault="000931DA" w:rsidP="000931DA">
      <w:pPr>
        <w:spacing w:line="240" w:lineRule="auto"/>
        <w:ind w:firstLine="709"/>
        <w:jc w:val="both"/>
        <w:rPr>
          <w:rFonts w:ascii="Times New Roman" w:eastAsia="Times New Roman" w:hAnsi="Times New Roman" w:cs="Times New Roman"/>
          <w:sz w:val="28"/>
          <w:szCs w:val="28"/>
          <w:lang w:eastAsia="en-GB"/>
        </w:rPr>
      </w:pPr>
      <w:r w:rsidRPr="000F128E">
        <w:rPr>
          <w:rFonts w:ascii="Times New Roman" w:eastAsia="Times New Roman" w:hAnsi="Times New Roman" w:cs="Times New Roman"/>
          <w:b/>
          <w:bCs/>
          <w:sz w:val="28"/>
          <w:szCs w:val="28"/>
          <w:lang w:eastAsia="en-GB"/>
        </w:rPr>
        <w:t>6.1. Перечень вопросов, отводимых на самостоятельное освоение дисциплины, формы внеаудиторной самостоятельной работы</w:t>
      </w:r>
    </w:p>
    <w:p w14:paraId="6924FB4C" w14:textId="77777777" w:rsidR="000931DA" w:rsidRPr="000F128E" w:rsidRDefault="000931DA" w:rsidP="000931DA">
      <w:pPr>
        <w:spacing w:line="240" w:lineRule="auto"/>
        <w:ind w:firstLine="709"/>
        <w:jc w:val="right"/>
        <w:rPr>
          <w:rFonts w:ascii="Times New Roman" w:eastAsia="Times New Roman" w:hAnsi="Times New Roman" w:cs="Times New Roman"/>
          <w:sz w:val="28"/>
          <w:szCs w:val="28"/>
          <w:lang w:eastAsia="en-GB"/>
        </w:rPr>
      </w:pPr>
      <w:r w:rsidRPr="000F128E">
        <w:rPr>
          <w:rFonts w:ascii="Times New Roman" w:eastAsia="Times New Roman" w:hAnsi="Times New Roman" w:cs="Times New Roman"/>
          <w:sz w:val="28"/>
          <w:szCs w:val="28"/>
          <w:lang w:eastAsia="en-GB"/>
        </w:rPr>
        <w:t>Таблица 4</w:t>
      </w:r>
    </w:p>
    <w:tbl>
      <w:tblPr>
        <w:tblStyle w:val="TableNormal"/>
        <w:tblW w:w="10065"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9"/>
        <w:gridCol w:w="3642"/>
        <w:gridCol w:w="3874"/>
      </w:tblGrid>
      <w:tr w:rsidR="000931DA" w:rsidRPr="000F128E" w14:paraId="76F05F61" w14:textId="77777777" w:rsidTr="000931DA">
        <w:trPr>
          <w:trHeight w:val="830"/>
        </w:trPr>
        <w:tc>
          <w:tcPr>
            <w:tcW w:w="2548" w:type="dxa"/>
            <w:tcBorders>
              <w:top w:val="single" w:sz="4" w:space="0" w:color="000000"/>
              <w:left w:val="single" w:sz="4" w:space="0" w:color="000000"/>
              <w:bottom w:val="single" w:sz="4" w:space="0" w:color="000000"/>
              <w:right w:val="single" w:sz="4" w:space="0" w:color="000000"/>
            </w:tcBorders>
            <w:hideMark/>
          </w:tcPr>
          <w:p w14:paraId="4AC97B6F" w14:textId="77777777" w:rsidR="000931DA" w:rsidRPr="00FC4D44" w:rsidRDefault="000931DA">
            <w:pPr>
              <w:pStyle w:val="TableParagraph"/>
              <w:tabs>
                <w:tab w:val="left" w:pos="2033"/>
              </w:tabs>
              <w:ind w:left="57" w:right="57"/>
              <w:rPr>
                <w:b/>
                <w:sz w:val="24"/>
                <w:szCs w:val="24"/>
              </w:rPr>
            </w:pPr>
            <w:proofErr w:type="spellStart"/>
            <w:r w:rsidRPr="00FC4D44">
              <w:rPr>
                <w:b/>
                <w:sz w:val="24"/>
                <w:szCs w:val="24"/>
              </w:rPr>
              <w:t>Наименование</w:t>
            </w:r>
            <w:proofErr w:type="spellEnd"/>
            <w:r w:rsidRPr="00FC4D44">
              <w:rPr>
                <w:b/>
                <w:sz w:val="24"/>
                <w:szCs w:val="24"/>
              </w:rPr>
              <w:t xml:space="preserve"> </w:t>
            </w:r>
            <w:proofErr w:type="spellStart"/>
            <w:r w:rsidRPr="00FC4D44">
              <w:rPr>
                <w:b/>
                <w:sz w:val="24"/>
                <w:szCs w:val="24"/>
              </w:rPr>
              <w:t>тем</w:t>
            </w:r>
            <w:proofErr w:type="spellEnd"/>
          </w:p>
          <w:p w14:paraId="2E912F96" w14:textId="77777777" w:rsidR="000931DA" w:rsidRPr="00FC4D44" w:rsidRDefault="000931DA">
            <w:pPr>
              <w:pStyle w:val="TableParagraph"/>
              <w:ind w:left="57" w:right="57"/>
              <w:rPr>
                <w:b/>
                <w:sz w:val="24"/>
                <w:szCs w:val="24"/>
              </w:rPr>
            </w:pPr>
            <w:r w:rsidRPr="00FC4D44">
              <w:rPr>
                <w:b/>
                <w:sz w:val="24"/>
                <w:szCs w:val="24"/>
              </w:rPr>
              <w:t>(</w:t>
            </w:r>
            <w:proofErr w:type="spellStart"/>
            <w:r w:rsidRPr="00FC4D44">
              <w:rPr>
                <w:b/>
                <w:sz w:val="24"/>
                <w:szCs w:val="24"/>
              </w:rPr>
              <w:t>разделов</w:t>
            </w:r>
            <w:proofErr w:type="spellEnd"/>
            <w:r w:rsidRPr="00FC4D44">
              <w:rPr>
                <w:b/>
                <w:sz w:val="24"/>
                <w:szCs w:val="24"/>
              </w:rPr>
              <w:t xml:space="preserve">) </w:t>
            </w:r>
            <w:proofErr w:type="spellStart"/>
            <w:r w:rsidRPr="00FC4D44">
              <w:rPr>
                <w:b/>
                <w:sz w:val="24"/>
                <w:szCs w:val="24"/>
              </w:rPr>
              <w:t>дисциплины</w:t>
            </w:r>
            <w:proofErr w:type="spellEnd"/>
          </w:p>
        </w:tc>
        <w:tc>
          <w:tcPr>
            <w:tcW w:w="3640" w:type="dxa"/>
            <w:tcBorders>
              <w:top w:val="single" w:sz="4" w:space="0" w:color="000000"/>
              <w:left w:val="single" w:sz="4" w:space="0" w:color="000000"/>
              <w:bottom w:val="single" w:sz="4" w:space="0" w:color="000000"/>
              <w:right w:val="single" w:sz="4" w:space="0" w:color="000000"/>
            </w:tcBorders>
            <w:hideMark/>
          </w:tcPr>
          <w:p w14:paraId="12DB544D" w14:textId="77777777" w:rsidR="000931DA" w:rsidRPr="00FC4D44" w:rsidRDefault="000931DA">
            <w:pPr>
              <w:pStyle w:val="TableParagraph"/>
              <w:ind w:left="57" w:right="57"/>
              <w:rPr>
                <w:b/>
                <w:sz w:val="24"/>
                <w:szCs w:val="24"/>
                <w:lang w:val="ru-RU"/>
              </w:rPr>
            </w:pPr>
            <w:r w:rsidRPr="00FC4D44">
              <w:rPr>
                <w:b/>
                <w:sz w:val="24"/>
                <w:szCs w:val="24"/>
                <w:lang w:val="ru-RU"/>
              </w:rPr>
              <w:t>Перечень вопросов, отводимых на самостоятельное освоение</w:t>
            </w:r>
          </w:p>
        </w:tc>
        <w:tc>
          <w:tcPr>
            <w:tcW w:w="3872" w:type="dxa"/>
            <w:tcBorders>
              <w:top w:val="single" w:sz="4" w:space="0" w:color="000000"/>
              <w:left w:val="single" w:sz="4" w:space="0" w:color="000000"/>
              <w:bottom w:val="single" w:sz="4" w:space="0" w:color="000000"/>
              <w:right w:val="single" w:sz="4" w:space="0" w:color="000000"/>
            </w:tcBorders>
            <w:hideMark/>
          </w:tcPr>
          <w:p w14:paraId="033DDA67" w14:textId="77777777" w:rsidR="000931DA" w:rsidRPr="00FC4D44" w:rsidRDefault="000931DA">
            <w:pPr>
              <w:pStyle w:val="TableParagraph"/>
              <w:tabs>
                <w:tab w:val="left" w:pos="1405"/>
              </w:tabs>
              <w:ind w:left="57" w:right="57"/>
              <w:rPr>
                <w:b/>
                <w:sz w:val="24"/>
                <w:szCs w:val="24"/>
              </w:rPr>
            </w:pPr>
            <w:proofErr w:type="spellStart"/>
            <w:r w:rsidRPr="00FC4D44">
              <w:rPr>
                <w:b/>
                <w:sz w:val="24"/>
                <w:szCs w:val="24"/>
              </w:rPr>
              <w:t>Формы</w:t>
            </w:r>
            <w:proofErr w:type="spellEnd"/>
            <w:r w:rsidRPr="00FC4D44">
              <w:rPr>
                <w:b/>
                <w:sz w:val="24"/>
                <w:szCs w:val="24"/>
              </w:rPr>
              <w:t xml:space="preserve"> </w:t>
            </w:r>
            <w:proofErr w:type="spellStart"/>
            <w:r w:rsidRPr="00FC4D44">
              <w:rPr>
                <w:b/>
                <w:spacing w:val="-1"/>
                <w:sz w:val="24"/>
                <w:szCs w:val="24"/>
              </w:rPr>
              <w:t>внеаудиторной</w:t>
            </w:r>
            <w:proofErr w:type="spellEnd"/>
            <w:r w:rsidRPr="00FC4D44">
              <w:rPr>
                <w:b/>
                <w:spacing w:val="-1"/>
                <w:sz w:val="24"/>
                <w:szCs w:val="24"/>
              </w:rPr>
              <w:t xml:space="preserve"> </w:t>
            </w:r>
            <w:proofErr w:type="spellStart"/>
            <w:r w:rsidRPr="00FC4D44">
              <w:rPr>
                <w:b/>
                <w:sz w:val="24"/>
                <w:szCs w:val="24"/>
              </w:rPr>
              <w:t>самостоятельной</w:t>
            </w:r>
            <w:proofErr w:type="spellEnd"/>
            <w:r w:rsidRPr="00FC4D44">
              <w:rPr>
                <w:b/>
                <w:spacing w:val="-2"/>
                <w:sz w:val="24"/>
                <w:szCs w:val="24"/>
              </w:rPr>
              <w:t xml:space="preserve"> </w:t>
            </w:r>
            <w:proofErr w:type="spellStart"/>
            <w:r w:rsidRPr="00FC4D44">
              <w:rPr>
                <w:b/>
                <w:sz w:val="24"/>
                <w:szCs w:val="24"/>
              </w:rPr>
              <w:t>работы</w:t>
            </w:r>
            <w:proofErr w:type="spellEnd"/>
          </w:p>
        </w:tc>
      </w:tr>
      <w:tr w:rsidR="000931DA" w:rsidRPr="000F128E" w14:paraId="71997EB1" w14:textId="77777777" w:rsidTr="000931DA">
        <w:trPr>
          <w:trHeight w:val="983"/>
        </w:trPr>
        <w:tc>
          <w:tcPr>
            <w:tcW w:w="2548" w:type="dxa"/>
            <w:tcBorders>
              <w:top w:val="single" w:sz="4" w:space="0" w:color="000000"/>
              <w:left w:val="single" w:sz="4" w:space="0" w:color="000000"/>
              <w:bottom w:val="single" w:sz="4" w:space="0" w:color="auto"/>
              <w:right w:val="single" w:sz="4" w:space="0" w:color="000000"/>
            </w:tcBorders>
            <w:hideMark/>
          </w:tcPr>
          <w:p w14:paraId="7E8814C2" w14:textId="77777777" w:rsidR="000931DA" w:rsidRPr="00FC4D44" w:rsidRDefault="000931DA">
            <w:pPr>
              <w:pStyle w:val="TableParagraph"/>
              <w:ind w:left="57" w:right="57"/>
              <w:rPr>
                <w:sz w:val="24"/>
                <w:szCs w:val="24"/>
                <w:highlight w:val="yellow"/>
                <w:lang w:val="ru-RU"/>
              </w:rPr>
            </w:pPr>
            <w:r w:rsidRPr="00FC4D44">
              <w:rPr>
                <w:sz w:val="24"/>
                <w:szCs w:val="24"/>
                <w:lang w:val="ru-RU"/>
              </w:rPr>
              <w:t>ТЕМА 1.  Состояние русского языка и культуры речи на современном этапе.</w:t>
            </w:r>
          </w:p>
        </w:tc>
        <w:tc>
          <w:tcPr>
            <w:tcW w:w="3640" w:type="dxa"/>
            <w:tcBorders>
              <w:top w:val="single" w:sz="4" w:space="0" w:color="000000"/>
              <w:left w:val="single" w:sz="4" w:space="0" w:color="000000"/>
              <w:bottom w:val="single" w:sz="4" w:space="0" w:color="auto"/>
              <w:right w:val="single" w:sz="4" w:space="0" w:color="000000"/>
            </w:tcBorders>
            <w:hideMark/>
          </w:tcPr>
          <w:p w14:paraId="3F89FBCF" w14:textId="77777777" w:rsidR="000931DA" w:rsidRPr="00FC4D44" w:rsidRDefault="000931DA">
            <w:pPr>
              <w:pStyle w:val="26"/>
              <w:spacing w:after="0" w:line="240" w:lineRule="auto"/>
              <w:ind w:left="113" w:right="113"/>
              <w:jc w:val="both"/>
              <w:rPr>
                <w:rFonts w:ascii="Times New Roman" w:hAnsi="Times New Roman"/>
                <w:sz w:val="24"/>
                <w:szCs w:val="24"/>
                <w:lang w:val="ru-RU"/>
              </w:rPr>
            </w:pPr>
            <w:r w:rsidRPr="00FC4D44">
              <w:rPr>
                <w:rFonts w:ascii="Times New Roman" w:hAnsi="Times New Roman"/>
                <w:sz w:val="24"/>
                <w:szCs w:val="24"/>
                <w:lang w:val="ru-RU"/>
              </w:rPr>
              <w:t>Причины падения языковой культуры, нарушений норм современного русского языка. Пути повышения грамотности и культуры речи. Языковая политика государства на современном этапе.</w:t>
            </w:r>
          </w:p>
          <w:p w14:paraId="45914572" w14:textId="2DDABA15" w:rsidR="00724196" w:rsidRPr="00FC4D44" w:rsidRDefault="00724196">
            <w:pPr>
              <w:pStyle w:val="26"/>
              <w:spacing w:after="0" w:line="240" w:lineRule="auto"/>
              <w:ind w:left="113" w:right="113"/>
              <w:jc w:val="both"/>
              <w:rPr>
                <w:rFonts w:ascii="Times New Roman" w:hAnsi="Times New Roman"/>
                <w:sz w:val="24"/>
                <w:szCs w:val="24"/>
                <w:lang w:val="ru-RU"/>
              </w:rPr>
            </w:pPr>
          </w:p>
        </w:tc>
        <w:tc>
          <w:tcPr>
            <w:tcW w:w="3872" w:type="dxa"/>
            <w:tcBorders>
              <w:top w:val="single" w:sz="4" w:space="0" w:color="000000"/>
              <w:left w:val="single" w:sz="4" w:space="0" w:color="000000"/>
              <w:bottom w:val="single" w:sz="4" w:space="0" w:color="auto"/>
              <w:right w:val="single" w:sz="4" w:space="0" w:color="000000"/>
            </w:tcBorders>
          </w:tcPr>
          <w:p w14:paraId="712200B3" w14:textId="77777777" w:rsidR="000931DA" w:rsidRPr="00FC4D44" w:rsidRDefault="000931DA">
            <w:pPr>
              <w:pStyle w:val="TableParagraph"/>
              <w:numPr>
                <w:ilvl w:val="0"/>
                <w:numId w:val="3"/>
              </w:numPr>
              <w:spacing w:before="5"/>
              <w:ind w:right="57"/>
              <w:rPr>
                <w:b/>
                <w:sz w:val="24"/>
                <w:szCs w:val="24"/>
                <w:lang w:val="ru-RU"/>
              </w:rPr>
            </w:pPr>
            <w:r w:rsidRPr="00FC4D44">
              <w:rPr>
                <w:sz w:val="24"/>
                <w:szCs w:val="24"/>
                <w:lang w:val="ru-RU"/>
              </w:rPr>
              <w:t>Анализ ошибок в стартовом тесте.</w:t>
            </w:r>
          </w:p>
          <w:p w14:paraId="4081CE82" w14:textId="77777777" w:rsidR="000931DA" w:rsidRPr="00FC4D44" w:rsidRDefault="000931DA">
            <w:pPr>
              <w:pStyle w:val="TableParagraph"/>
              <w:numPr>
                <w:ilvl w:val="0"/>
                <w:numId w:val="3"/>
              </w:numPr>
              <w:spacing w:before="5"/>
              <w:ind w:right="57"/>
              <w:rPr>
                <w:b/>
                <w:sz w:val="24"/>
                <w:szCs w:val="24"/>
              </w:rPr>
            </w:pPr>
            <w:proofErr w:type="spellStart"/>
            <w:r w:rsidRPr="00FC4D44">
              <w:rPr>
                <w:sz w:val="24"/>
                <w:szCs w:val="24"/>
              </w:rPr>
              <w:t>Анализ</w:t>
            </w:r>
            <w:proofErr w:type="spellEnd"/>
            <w:r w:rsidRPr="00FC4D44">
              <w:rPr>
                <w:sz w:val="24"/>
                <w:szCs w:val="24"/>
              </w:rPr>
              <w:t xml:space="preserve"> </w:t>
            </w:r>
            <w:proofErr w:type="spellStart"/>
            <w:r w:rsidRPr="00FC4D44">
              <w:rPr>
                <w:sz w:val="24"/>
                <w:szCs w:val="24"/>
              </w:rPr>
              <w:t>речевых</w:t>
            </w:r>
            <w:proofErr w:type="spellEnd"/>
            <w:r w:rsidRPr="00FC4D44">
              <w:rPr>
                <w:sz w:val="24"/>
                <w:szCs w:val="24"/>
              </w:rPr>
              <w:t xml:space="preserve"> </w:t>
            </w:r>
            <w:proofErr w:type="spellStart"/>
            <w:r w:rsidRPr="00FC4D44">
              <w:rPr>
                <w:sz w:val="24"/>
                <w:szCs w:val="24"/>
              </w:rPr>
              <w:t>ошибок</w:t>
            </w:r>
            <w:proofErr w:type="spellEnd"/>
            <w:r w:rsidRPr="00FC4D44">
              <w:rPr>
                <w:sz w:val="24"/>
                <w:szCs w:val="24"/>
              </w:rPr>
              <w:t xml:space="preserve"> </w:t>
            </w:r>
            <w:proofErr w:type="spellStart"/>
            <w:r w:rsidRPr="00FC4D44">
              <w:rPr>
                <w:sz w:val="24"/>
                <w:szCs w:val="24"/>
              </w:rPr>
              <w:t>современников</w:t>
            </w:r>
            <w:proofErr w:type="spellEnd"/>
            <w:r w:rsidRPr="00FC4D44">
              <w:rPr>
                <w:sz w:val="24"/>
                <w:szCs w:val="24"/>
              </w:rPr>
              <w:t>.</w:t>
            </w:r>
          </w:p>
          <w:p w14:paraId="4EDC3841" w14:textId="77777777" w:rsidR="000931DA" w:rsidRPr="00FC4D44" w:rsidRDefault="000931DA">
            <w:pPr>
              <w:pStyle w:val="TableParagraph"/>
              <w:numPr>
                <w:ilvl w:val="0"/>
                <w:numId w:val="3"/>
              </w:numPr>
              <w:spacing w:before="5"/>
              <w:ind w:right="57"/>
              <w:rPr>
                <w:b/>
                <w:sz w:val="24"/>
                <w:szCs w:val="24"/>
              </w:rPr>
            </w:pPr>
            <w:proofErr w:type="spellStart"/>
            <w:r w:rsidRPr="00FC4D44">
              <w:rPr>
                <w:sz w:val="24"/>
                <w:szCs w:val="24"/>
              </w:rPr>
              <w:t>Подготовка</w:t>
            </w:r>
            <w:proofErr w:type="spellEnd"/>
            <w:r w:rsidRPr="00FC4D44">
              <w:rPr>
                <w:sz w:val="24"/>
                <w:szCs w:val="24"/>
              </w:rPr>
              <w:t xml:space="preserve"> </w:t>
            </w:r>
            <w:proofErr w:type="spellStart"/>
            <w:r w:rsidRPr="00FC4D44">
              <w:rPr>
                <w:sz w:val="24"/>
                <w:szCs w:val="24"/>
              </w:rPr>
              <w:t>докладов</w:t>
            </w:r>
            <w:proofErr w:type="spellEnd"/>
            <w:r w:rsidRPr="00FC4D44">
              <w:rPr>
                <w:sz w:val="24"/>
                <w:szCs w:val="24"/>
              </w:rPr>
              <w:t xml:space="preserve"> и </w:t>
            </w:r>
            <w:proofErr w:type="spellStart"/>
            <w:r w:rsidRPr="00FC4D44">
              <w:rPr>
                <w:sz w:val="24"/>
                <w:szCs w:val="24"/>
              </w:rPr>
              <w:t>презентаций</w:t>
            </w:r>
            <w:proofErr w:type="spellEnd"/>
            <w:r w:rsidRPr="00FC4D44">
              <w:rPr>
                <w:sz w:val="24"/>
                <w:szCs w:val="24"/>
              </w:rPr>
              <w:t>.</w:t>
            </w:r>
          </w:p>
          <w:p w14:paraId="7166E615" w14:textId="77777777" w:rsidR="000931DA" w:rsidRPr="00FC4D44" w:rsidRDefault="000931DA">
            <w:pPr>
              <w:pStyle w:val="TableParagraph"/>
              <w:numPr>
                <w:ilvl w:val="0"/>
                <w:numId w:val="3"/>
              </w:numPr>
              <w:spacing w:before="5"/>
              <w:ind w:right="57"/>
              <w:rPr>
                <w:b/>
                <w:sz w:val="24"/>
                <w:szCs w:val="24"/>
                <w:lang w:val="ru-RU"/>
              </w:rPr>
            </w:pPr>
            <w:r w:rsidRPr="00FC4D44">
              <w:rPr>
                <w:sz w:val="24"/>
                <w:szCs w:val="24"/>
                <w:lang w:val="ru-RU"/>
              </w:rPr>
              <w:t>Подготовка к дискуссии о причинах нарушения норм языка и пути повышения культуры речи.</w:t>
            </w:r>
          </w:p>
          <w:p w14:paraId="1395B6FB" w14:textId="77777777" w:rsidR="000931DA" w:rsidRPr="00FC4D44" w:rsidRDefault="000931DA">
            <w:pPr>
              <w:pStyle w:val="TableParagraph"/>
              <w:tabs>
                <w:tab w:val="left" w:pos="327"/>
              </w:tabs>
              <w:ind w:left="57" w:right="57"/>
              <w:rPr>
                <w:rFonts w:ascii="Symbol" w:hAnsi="Symbol"/>
                <w:sz w:val="24"/>
                <w:szCs w:val="24"/>
                <w:lang w:val="ru-RU"/>
              </w:rPr>
            </w:pPr>
          </w:p>
        </w:tc>
      </w:tr>
      <w:tr w:rsidR="000931DA" w:rsidRPr="000F128E" w14:paraId="1A8362AD" w14:textId="77777777" w:rsidTr="000931DA">
        <w:trPr>
          <w:trHeight w:val="276"/>
        </w:trPr>
        <w:tc>
          <w:tcPr>
            <w:tcW w:w="2548" w:type="dxa"/>
            <w:tcBorders>
              <w:top w:val="single" w:sz="4" w:space="0" w:color="auto"/>
              <w:left w:val="single" w:sz="4" w:space="0" w:color="000000"/>
              <w:bottom w:val="single" w:sz="4" w:space="0" w:color="auto"/>
              <w:right w:val="single" w:sz="4" w:space="0" w:color="000000"/>
            </w:tcBorders>
          </w:tcPr>
          <w:p w14:paraId="289E3F64" w14:textId="77777777" w:rsidR="000931DA" w:rsidRPr="00FC4D44" w:rsidRDefault="000931DA">
            <w:pPr>
              <w:pStyle w:val="TableParagraph"/>
              <w:ind w:left="57" w:right="57"/>
              <w:rPr>
                <w:sz w:val="24"/>
                <w:szCs w:val="24"/>
                <w:lang w:val="ru-RU"/>
              </w:rPr>
            </w:pPr>
            <w:r w:rsidRPr="00FC4D44">
              <w:rPr>
                <w:sz w:val="24"/>
                <w:szCs w:val="24"/>
                <w:lang w:val="ru-RU"/>
              </w:rPr>
              <w:t>ТЕМА 2. Языковая норма, её роль в становлении и функционировании литературного языка.</w:t>
            </w:r>
          </w:p>
          <w:p w14:paraId="59F2B92A" w14:textId="77777777" w:rsidR="000931DA" w:rsidRPr="00FC4D44" w:rsidRDefault="000931DA">
            <w:pPr>
              <w:pStyle w:val="TableParagraph"/>
              <w:ind w:left="57" w:right="57"/>
              <w:rPr>
                <w:sz w:val="24"/>
                <w:szCs w:val="24"/>
                <w:lang w:val="ru-RU"/>
              </w:rPr>
            </w:pPr>
          </w:p>
        </w:tc>
        <w:tc>
          <w:tcPr>
            <w:tcW w:w="3640" w:type="dxa"/>
            <w:tcBorders>
              <w:top w:val="single" w:sz="4" w:space="0" w:color="auto"/>
              <w:left w:val="single" w:sz="4" w:space="0" w:color="000000"/>
              <w:bottom w:val="single" w:sz="4" w:space="0" w:color="auto"/>
              <w:right w:val="single" w:sz="4" w:space="0" w:color="000000"/>
            </w:tcBorders>
          </w:tcPr>
          <w:p w14:paraId="4FB6784B" w14:textId="77777777" w:rsidR="000931DA" w:rsidRPr="00FC4D44" w:rsidRDefault="000931DA">
            <w:pPr>
              <w:pStyle w:val="TableParagraph"/>
              <w:tabs>
                <w:tab w:val="left" w:pos="1935"/>
                <w:tab w:val="left" w:pos="2218"/>
                <w:tab w:val="left" w:pos="2449"/>
                <w:tab w:val="left" w:pos="2632"/>
                <w:tab w:val="left" w:pos="3418"/>
              </w:tabs>
              <w:ind w:left="57" w:right="57"/>
              <w:rPr>
                <w:sz w:val="24"/>
                <w:szCs w:val="24"/>
                <w:lang w:val="ru-RU"/>
              </w:rPr>
            </w:pPr>
            <w:r w:rsidRPr="00FC4D44">
              <w:rPr>
                <w:sz w:val="24"/>
                <w:szCs w:val="24"/>
                <w:lang w:val="ru-RU"/>
              </w:rPr>
              <w:t xml:space="preserve">Социальная и территориальная структура современного русского языка.   </w:t>
            </w:r>
          </w:p>
          <w:p w14:paraId="2631AEA3" w14:textId="0286F547" w:rsidR="000931DA" w:rsidRPr="00FC4D44" w:rsidRDefault="000931DA">
            <w:pPr>
              <w:pStyle w:val="TableParagraph"/>
              <w:tabs>
                <w:tab w:val="left" w:pos="1935"/>
                <w:tab w:val="left" w:pos="2218"/>
                <w:tab w:val="left" w:pos="2449"/>
                <w:tab w:val="left" w:pos="2632"/>
                <w:tab w:val="left" w:pos="3418"/>
              </w:tabs>
              <w:ind w:left="57" w:right="57"/>
              <w:rPr>
                <w:sz w:val="24"/>
                <w:szCs w:val="24"/>
              </w:rPr>
            </w:pPr>
            <w:r w:rsidRPr="00FC4D44">
              <w:rPr>
                <w:sz w:val="24"/>
                <w:szCs w:val="24"/>
                <w:lang w:val="ru-RU"/>
              </w:rPr>
              <w:t xml:space="preserve">Литературный (кодифицированный) язык. Территориальные диалекты. </w:t>
            </w:r>
            <w:proofErr w:type="spellStart"/>
            <w:r w:rsidRPr="00FC4D44">
              <w:rPr>
                <w:sz w:val="24"/>
                <w:szCs w:val="24"/>
              </w:rPr>
              <w:t>Жаргоны</w:t>
            </w:r>
            <w:proofErr w:type="spellEnd"/>
            <w:r w:rsidRPr="00FC4D44">
              <w:rPr>
                <w:sz w:val="24"/>
                <w:szCs w:val="24"/>
              </w:rPr>
              <w:t xml:space="preserve">. </w:t>
            </w:r>
            <w:proofErr w:type="spellStart"/>
            <w:r w:rsidRPr="00FC4D44">
              <w:rPr>
                <w:sz w:val="24"/>
                <w:szCs w:val="24"/>
              </w:rPr>
              <w:t>Просторечие</w:t>
            </w:r>
            <w:proofErr w:type="spellEnd"/>
            <w:r w:rsidRPr="00FC4D44">
              <w:rPr>
                <w:sz w:val="24"/>
                <w:szCs w:val="24"/>
              </w:rPr>
              <w:t>.</w:t>
            </w:r>
          </w:p>
          <w:p w14:paraId="5B057170" w14:textId="77777777" w:rsidR="000931DA" w:rsidRPr="00FC4D44" w:rsidRDefault="000931DA" w:rsidP="00D25538">
            <w:pPr>
              <w:pStyle w:val="TableParagraph"/>
              <w:tabs>
                <w:tab w:val="left" w:pos="1935"/>
                <w:tab w:val="left" w:pos="2218"/>
                <w:tab w:val="left" w:pos="2449"/>
                <w:tab w:val="left" w:pos="2632"/>
                <w:tab w:val="left" w:pos="3418"/>
              </w:tabs>
              <w:ind w:left="57" w:right="57"/>
              <w:rPr>
                <w:sz w:val="24"/>
                <w:szCs w:val="24"/>
              </w:rPr>
            </w:pPr>
          </w:p>
        </w:tc>
        <w:tc>
          <w:tcPr>
            <w:tcW w:w="3872" w:type="dxa"/>
            <w:tcBorders>
              <w:top w:val="single" w:sz="4" w:space="0" w:color="auto"/>
              <w:left w:val="single" w:sz="4" w:space="0" w:color="000000"/>
              <w:bottom w:val="single" w:sz="4" w:space="0" w:color="auto"/>
              <w:right w:val="single" w:sz="4" w:space="0" w:color="000000"/>
            </w:tcBorders>
          </w:tcPr>
          <w:p w14:paraId="7ADDC7CD" w14:textId="77777777" w:rsidR="000931DA" w:rsidRPr="00FC4D44" w:rsidRDefault="000931DA">
            <w:pPr>
              <w:pStyle w:val="TableParagraph"/>
              <w:numPr>
                <w:ilvl w:val="0"/>
                <w:numId w:val="4"/>
              </w:numPr>
              <w:tabs>
                <w:tab w:val="left" w:pos="327"/>
              </w:tabs>
              <w:ind w:right="57"/>
              <w:rPr>
                <w:sz w:val="24"/>
                <w:szCs w:val="24"/>
                <w:lang w:val="ru-RU"/>
              </w:rPr>
            </w:pPr>
            <w:r w:rsidRPr="00FC4D44">
              <w:rPr>
                <w:sz w:val="24"/>
                <w:szCs w:val="24"/>
                <w:lang w:val="ru-RU"/>
              </w:rPr>
              <w:t>Чтение актуальной литературы по изучаемой теме.</w:t>
            </w:r>
          </w:p>
          <w:p w14:paraId="2946F5D1" w14:textId="77777777" w:rsidR="000931DA" w:rsidRPr="00FC4D44" w:rsidRDefault="000931DA">
            <w:pPr>
              <w:pStyle w:val="TableParagraph"/>
              <w:numPr>
                <w:ilvl w:val="0"/>
                <w:numId w:val="4"/>
              </w:numPr>
              <w:tabs>
                <w:tab w:val="left" w:pos="327"/>
              </w:tabs>
              <w:ind w:right="57"/>
              <w:rPr>
                <w:sz w:val="24"/>
                <w:szCs w:val="24"/>
                <w:lang w:val="ru-RU"/>
              </w:rPr>
            </w:pPr>
            <w:r w:rsidRPr="00FC4D44">
              <w:rPr>
                <w:sz w:val="24"/>
                <w:szCs w:val="24"/>
                <w:lang w:val="ru-RU"/>
              </w:rPr>
              <w:t>Анализ текстов, содержащих диалектизмы, жаргонизмы и элементы просторечия.</w:t>
            </w:r>
          </w:p>
          <w:p w14:paraId="22510D99" w14:textId="77777777" w:rsidR="000931DA" w:rsidRPr="00FC4D44" w:rsidRDefault="000931DA">
            <w:pPr>
              <w:pStyle w:val="TableParagraph"/>
              <w:tabs>
                <w:tab w:val="left" w:pos="327"/>
              </w:tabs>
              <w:ind w:left="165" w:right="57"/>
              <w:rPr>
                <w:sz w:val="24"/>
                <w:szCs w:val="24"/>
                <w:lang w:val="ru-RU"/>
              </w:rPr>
            </w:pPr>
          </w:p>
        </w:tc>
      </w:tr>
      <w:tr w:rsidR="000931DA" w:rsidRPr="000F128E" w14:paraId="38F873B2" w14:textId="77777777" w:rsidTr="000931DA">
        <w:trPr>
          <w:trHeight w:val="240"/>
        </w:trPr>
        <w:tc>
          <w:tcPr>
            <w:tcW w:w="2548" w:type="dxa"/>
            <w:tcBorders>
              <w:top w:val="single" w:sz="4" w:space="0" w:color="auto"/>
              <w:left w:val="single" w:sz="4" w:space="0" w:color="000000"/>
              <w:bottom w:val="single" w:sz="4" w:space="0" w:color="auto"/>
              <w:right w:val="single" w:sz="4" w:space="0" w:color="000000"/>
            </w:tcBorders>
            <w:hideMark/>
          </w:tcPr>
          <w:p w14:paraId="3D6D5440" w14:textId="77777777" w:rsidR="000931DA" w:rsidRPr="00FC4D44" w:rsidRDefault="000931DA">
            <w:pPr>
              <w:pStyle w:val="TableParagraph"/>
              <w:ind w:left="57" w:right="57"/>
              <w:rPr>
                <w:sz w:val="24"/>
                <w:szCs w:val="24"/>
                <w:lang w:val="ru-RU"/>
              </w:rPr>
            </w:pPr>
            <w:r w:rsidRPr="00FC4D44">
              <w:rPr>
                <w:sz w:val="24"/>
                <w:szCs w:val="24"/>
                <w:lang w:val="ru-RU"/>
              </w:rPr>
              <w:t>ТЕМА 3. Коммуникативные качества речи. Совершенствование навыков грамотного говорения.</w:t>
            </w:r>
          </w:p>
        </w:tc>
        <w:tc>
          <w:tcPr>
            <w:tcW w:w="3640" w:type="dxa"/>
            <w:tcBorders>
              <w:top w:val="single" w:sz="4" w:space="0" w:color="auto"/>
              <w:left w:val="single" w:sz="4" w:space="0" w:color="000000"/>
              <w:bottom w:val="single" w:sz="4" w:space="0" w:color="auto"/>
              <w:right w:val="single" w:sz="4" w:space="0" w:color="000000"/>
            </w:tcBorders>
            <w:hideMark/>
          </w:tcPr>
          <w:p w14:paraId="2645E714" w14:textId="77777777" w:rsidR="000931DA" w:rsidRPr="00FC4D44" w:rsidRDefault="000931DA">
            <w:pPr>
              <w:pStyle w:val="TableParagraph"/>
              <w:tabs>
                <w:tab w:val="left" w:pos="1935"/>
                <w:tab w:val="left" w:pos="2218"/>
                <w:tab w:val="left" w:pos="2449"/>
                <w:tab w:val="left" w:pos="2632"/>
                <w:tab w:val="left" w:pos="3418"/>
              </w:tabs>
              <w:ind w:left="57" w:right="57"/>
              <w:rPr>
                <w:sz w:val="24"/>
                <w:szCs w:val="24"/>
                <w:lang w:val="ru-RU"/>
              </w:rPr>
            </w:pPr>
            <w:r w:rsidRPr="00FC4D44">
              <w:rPr>
                <w:sz w:val="24"/>
                <w:szCs w:val="24"/>
                <w:lang w:val="ru-RU"/>
              </w:rPr>
              <w:t xml:space="preserve">Лексические, грамматические, стилистические, логические ошибки в речи. </w:t>
            </w:r>
          </w:p>
          <w:p w14:paraId="62BEBD36" w14:textId="77777777" w:rsidR="000931DA" w:rsidRPr="00FC4D44" w:rsidRDefault="000931DA">
            <w:pPr>
              <w:pStyle w:val="TableParagraph"/>
              <w:tabs>
                <w:tab w:val="left" w:pos="1935"/>
                <w:tab w:val="left" w:pos="2218"/>
                <w:tab w:val="left" w:pos="2449"/>
                <w:tab w:val="left" w:pos="2632"/>
                <w:tab w:val="left" w:pos="3418"/>
              </w:tabs>
              <w:ind w:left="57" w:right="57"/>
              <w:rPr>
                <w:sz w:val="24"/>
                <w:szCs w:val="24"/>
                <w:lang w:val="ru-RU"/>
              </w:rPr>
            </w:pPr>
            <w:r w:rsidRPr="00FC4D44">
              <w:rPr>
                <w:sz w:val="24"/>
                <w:szCs w:val="24"/>
                <w:lang w:val="ru-RU"/>
              </w:rPr>
              <w:t xml:space="preserve">Объективные барьеры коммуникации: неблагоприятная обстановка общения, низкий уровень качества телефонной или интернет-связи. Субъективные барьеры в </w:t>
            </w:r>
            <w:proofErr w:type="gramStart"/>
            <w:r w:rsidRPr="00FC4D44">
              <w:rPr>
                <w:sz w:val="24"/>
                <w:szCs w:val="24"/>
                <w:lang w:val="ru-RU"/>
              </w:rPr>
              <w:t>коммуникации:  семантические</w:t>
            </w:r>
            <w:proofErr w:type="gramEnd"/>
            <w:r w:rsidRPr="00FC4D44">
              <w:rPr>
                <w:sz w:val="24"/>
                <w:szCs w:val="24"/>
                <w:lang w:val="ru-RU"/>
              </w:rPr>
              <w:t xml:space="preserve"> </w:t>
            </w:r>
            <w:r w:rsidRPr="00FC4D44">
              <w:rPr>
                <w:sz w:val="24"/>
                <w:szCs w:val="24"/>
                <w:lang w:val="ru-RU"/>
              </w:rPr>
              <w:lastRenderedPageBreak/>
              <w:t>барьеры, барьеры восприятия, барьеры незнания. Специфические барьеры в бизнес-коммуникации.</w:t>
            </w:r>
          </w:p>
          <w:p w14:paraId="1715120E" w14:textId="77777777" w:rsidR="00724196" w:rsidRPr="00FC4D44" w:rsidRDefault="000931DA">
            <w:pPr>
              <w:pStyle w:val="TableParagraph"/>
              <w:tabs>
                <w:tab w:val="left" w:pos="1935"/>
                <w:tab w:val="left" w:pos="2218"/>
                <w:tab w:val="left" w:pos="2449"/>
                <w:tab w:val="left" w:pos="2632"/>
                <w:tab w:val="left" w:pos="3418"/>
              </w:tabs>
              <w:ind w:left="57" w:right="57"/>
              <w:rPr>
                <w:sz w:val="24"/>
                <w:szCs w:val="24"/>
                <w:lang w:val="ru-RU"/>
              </w:rPr>
            </w:pPr>
            <w:r w:rsidRPr="00FC4D44">
              <w:rPr>
                <w:sz w:val="24"/>
                <w:szCs w:val="24"/>
                <w:lang w:val="ru-RU"/>
              </w:rPr>
              <w:t xml:space="preserve">Техники активного слушания: внимательное, уважительное, непредвзятое, неизбирательное </w:t>
            </w:r>
          </w:p>
          <w:p w14:paraId="529E6C09" w14:textId="77777777" w:rsidR="000931DA" w:rsidRPr="00FC4D44" w:rsidRDefault="000931DA">
            <w:pPr>
              <w:pStyle w:val="TableParagraph"/>
              <w:tabs>
                <w:tab w:val="left" w:pos="1935"/>
                <w:tab w:val="left" w:pos="2218"/>
                <w:tab w:val="left" w:pos="2449"/>
                <w:tab w:val="left" w:pos="2632"/>
                <w:tab w:val="left" w:pos="3418"/>
              </w:tabs>
              <w:ind w:left="57" w:right="57"/>
              <w:rPr>
                <w:sz w:val="24"/>
                <w:szCs w:val="24"/>
                <w:lang w:val="ru-RU"/>
              </w:rPr>
            </w:pPr>
            <w:r w:rsidRPr="00FC4D44">
              <w:rPr>
                <w:sz w:val="24"/>
                <w:szCs w:val="24"/>
                <w:lang w:val="ru-RU"/>
              </w:rPr>
              <w:t>слушание.</w:t>
            </w:r>
          </w:p>
          <w:p w14:paraId="4A6D9D61" w14:textId="1F7F7C95" w:rsidR="00724196" w:rsidRPr="00FC4D44" w:rsidRDefault="00724196">
            <w:pPr>
              <w:pStyle w:val="TableParagraph"/>
              <w:tabs>
                <w:tab w:val="left" w:pos="1935"/>
                <w:tab w:val="left" w:pos="2218"/>
                <w:tab w:val="left" w:pos="2449"/>
                <w:tab w:val="left" w:pos="2632"/>
                <w:tab w:val="left" w:pos="3418"/>
              </w:tabs>
              <w:ind w:left="57" w:right="57"/>
              <w:rPr>
                <w:sz w:val="24"/>
                <w:szCs w:val="24"/>
                <w:lang w:val="ru-RU"/>
              </w:rPr>
            </w:pPr>
          </w:p>
        </w:tc>
        <w:tc>
          <w:tcPr>
            <w:tcW w:w="3872" w:type="dxa"/>
            <w:tcBorders>
              <w:top w:val="single" w:sz="4" w:space="0" w:color="auto"/>
              <w:left w:val="single" w:sz="4" w:space="0" w:color="000000"/>
              <w:bottom w:val="single" w:sz="4" w:space="0" w:color="auto"/>
              <w:right w:val="single" w:sz="4" w:space="0" w:color="000000"/>
            </w:tcBorders>
            <w:hideMark/>
          </w:tcPr>
          <w:p w14:paraId="6A3B6721" w14:textId="77777777" w:rsidR="000931DA" w:rsidRPr="00FC4D44" w:rsidRDefault="000931DA">
            <w:pPr>
              <w:pStyle w:val="TableParagraph"/>
              <w:numPr>
                <w:ilvl w:val="0"/>
                <w:numId w:val="5"/>
              </w:numPr>
              <w:tabs>
                <w:tab w:val="left" w:pos="327"/>
              </w:tabs>
              <w:ind w:right="57"/>
              <w:rPr>
                <w:sz w:val="24"/>
                <w:szCs w:val="24"/>
              </w:rPr>
            </w:pPr>
            <w:proofErr w:type="spellStart"/>
            <w:r w:rsidRPr="00FC4D44">
              <w:rPr>
                <w:sz w:val="24"/>
                <w:szCs w:val="24"/>
              </w:rPr>
              <w:lastRenderedPageBreak/>
              <w:t>Выполнение</w:t>
            </w:r>
            <w:proofErr w:type="spellEnd"/>
            <w:r w:rsidRPr="00FC4D44">
              <w:rPr>
                <w:sz w:val="24"/>
                <w:szCs w:val="24"/>
              </w:rPr>
              <w:t xml:space="preserve"> </w:t>
            </w:r>
            <w:proofErr w:type="spellStart"/>
            <w:r w:rsidRPr="00FC4D44">
              <w:rPr>
                <w:sz w:val="24"/>
                <w:szCs w:val="24"/>
              </w:rPr>
              <w:t>заданий</w:t>
            </w:r>
            <w:proofErr w:type="spellEnd"/>
            <w:r w:rsidRPr="00FC4D44">
              <w:rPr>
                <w:sz w:val="24"/>
                <w:szCs w:val="24"/>
              </w:rPr>
              <w:t xml:space="preserve"> в «</w:t>
            </w:r>
            <w:proofErr w:type="spellStart"/>
            <w:r w:rsidRPr="00FC4D44">
              <w:rPr>
                <w:sz w:val="24"/>
                <w:szCs w:val="24"/>
              </w:rPr>
              <w:t>Практикуме</w:t>
            </w:r>
            <w:proofErr w:type="spellEnd"/>
            <w:r w:rsidRPr="00FC4D44">
              <w:rPr>
                <w:sz w:val="24"/>
                <w:szCs w:val="24"/>
              </w:rPr>
              <w:t>».</w:t>
            </w:r>
          </w:p>
          <w:p w14:paraId="360BDFCB" w14:textId="4C119F5B" w:rsidR="000931DA" w:rsidRPr="00623ACD" w:rsidRDefault="000931DA" w:rsidP="00623ACD">
            <w:pPr>
              <w:pStyle w:val="TableParagraph"/>
              <w:numPr>
                <w:ilvl w:val="0"/>
                <w:numId w:val="5"/>
              </w:numPr>
              <w:tabs>
                <w:tab w:val="left" w:pos="327"/>
              </w:tabs>
              <w:ind w:right="57"/>
              <w:rPr>
                <w:sz w:val="24"/>
                <w:szCs w:val="24"/>
                <w:lang w:val="ru-RU"/>
              </w:rPr>
            </w:pPr>
            <w:r w:rsidRPr="00FC4D44">
              <w:rPr>
                <w:sz w:val="24"/>
                <w:szCs w:val="24"/>
                <w:lang w:val="ru-RU"/>
              </w:rPr>
              <w:t>Выполнение тренировочных тестов на определение различных типов ошибок.</w:t>
            </w:r>
          </w:p>
          <w:p w14:paraId="00954A9D" w14:textId="77777777" w:rsidR="000931DA" w:rsidRPr="00FC4D44" w:rsidRDefault="000931DA">
            <w:pPr>
              <w:pStyle w:val="TableParagraph"/>
              <w:numPr>
                <w:ilvl w:val="0"/>
                <w:numId w:val="5"/>
              </w:numPr>
              <w:tabs>
                <w:tab w:val="left" w:pos="327"/>
              </w:tabs>
              <w:ind w:right="57"/>
              <w:rPr>
                <w:sz w:val="24"/>
                <w:szCs w:val="24"/>
                <w:lang w:val="ru-RU"/>
              </w:rPr>
            </w:pPr>
            <w:r w:rsidRPr="00FC4D44">
              <w:rPr>
                <w:sz w:val="24"/>
                <w:szCs w:val="24"/>
                <w:lang w:val="ru-RU"/>
              </w:rPr>
              <w:t>Анализ причин искажения и неточного восприятия информации в различных ситуациях общения.</w:t>
            </w:r>
          </w:p>
          <w:p w14:paraId="7A5C10AB" w14:textId="77777777" w:rsidR="000931DA" w:rsidRPr="00FC4D44" w:rsidRDefault="000931DA">
            <w:pPr>
              <w:pStyle w:val="TableParagraph"/>
              <w:numPr>
                <w:ilvl w:val="0"/>
                <w:numId w:val="5"/>
              </w:numPr>
              <w:tabs>
                <w:tab w:val="left" w:pos="327"/>
              </w:tabs>
              <w:ind w:right="57"/>
              <w:rPr>
                <w:sz w:val="24"/>
                <w:szCs w:val="24"/>
                <w:lang w:val="ru-RU"/>
              </w:rPr>
            </w:pPr>
            <w:r w:rsidRPr="00FC4D44">
              <w:rPr>
                <w:sz w:val="24"/>
                <w:szCs w:val="24"/>
                <w:lang w:val="ru-RU"/>
              </w:rPr>
              <w:lastRenderedPageBreak/>
              <w:t>Подготовка сообщения о подобной ситуации из жизненного опыта студента.</w:t>
            </w:r>
          </w:p>
        </w:tc>
      </w:tr>
      <w:tr w:rsidR="000931DA" w:rsidRPr="000F128E" w14:paraId="3E44D252" w14:textId="77777777" w:rsidTr="000931DA">
        <w:trPr>
          <w:trHeight w:val="108"/>
        </w:trPr>
        <w:tc>
          <w:tcPr>
            <w:tcW w:w="2548" w:type="dxa"/>
            <w:tcBorders>
              <w:top w:val="single" w:sz="4" w:space="0" w:color="auto"/>
              <w:left w:val="single" w:sz="4" w:space="0" w:color="000000"/>
              <w:bottom w:val="single" w:sz="4" w:space="0" w:color="auto"/>
              <w:right w:val="single" w:sz="4" w:space="0" w:color="000000"/>
            </w:tcBorders>
            <w:hideMark/>
          </w:tcPr>
          <w:p w14:paraId="2E7B578B" w14:textId="77777777" w:rsidR="000931DA" w:rsidRPr="00FC4D44" w:rsidRDefault="000931DA">
            <w:pPr>
              <w:pStyle w:val="TableParagraph"/>
              <w:ind w:left="57" w:right="57"/>
              <w:rPr>
                <w:sz w:val="24"/>
                <w:szCs w:val="24"/>
                <w:lang w:val="ru-RU"/>
              </w:rPr>
            </w:pPr>
            <w:r w:rsidRPr="00FC4D44">
              <w:rPr>
                <w:sz w:val="24"/>
                <w:szCs w:val="24"/>
                <w:lang w:val="ru-RU"/>
              </w:rPr>
              <w:lastRenderedPageBreak/>
              <w:t xml:space="preserve">ТЕМА 4. Заимствования и проблема чистоты современного русского языка. </w:t>
            </w:r>
          </w:p>
        </w:tc>
        <w:tc>
          <w:tcPr>
            <w:tcW w:w="3640" w:type="dxa"/>
            <w:tcBorders>
              <w:top w:val="single" w:sz="4" w:space="0" w:color="auto"/>
              <w:left w:val="single" w:sz="4" w:space="0" w:color="000000"/>
              <w:bottom w:val="single" w:sz="4" w:space="0" w:color="auto"/>
              <w:right w:val="single" w:sz="4" w:space="0" w:color="000000"/>
            </w:tcBorders>
            <w:hideMark/>
          </w:tcPr>
          <w:p w14:paraId="3C579DA0" w14:textId="77777777" w:rsidR="000931DA" w:rsidRPr="00FC4D44" w:rsidRDefault="000931DA">
            <w:pPr>
              <w:pStyle w:val="TableParagraph"/>
              <w:tabs>
                <w:tab w:val="left" w:pos="1935"/>
                <w:tab w:val="left" w:pos="2218"/>
                <w:tab w:val="left" w:pos="2449"/>
                <w:tab w:val="left" w:pos="2632"/>
                <w:tab w:val="left" w:pos="3418"/>
              </w:tabs>
              <w:ind w:left="57" w:right="57"/>
              <w:rPr>
                <w:sz w:val="24"/>
                <w:szCs w:val="24"/>
                <w:lang w:val="ru-RU"/>
              </w:rPr>
            </w:pPr>
            <w:r w:rsidRPr="00FC4D44">
              <w:rPr>
                <w:sz w:val="24"/>
                <w:szCs w:val="24"/>
                <w:lang w:val="ru-RU"/>
              </w:rPr>
              <w:t xml:space="preserve">Чистота современного русского языка, понимаемая как отсутствие в ней жаргонизмов, просторечных слов и выражений, </w:t>
            </w:r>
            <w:proofErr w:type="spellStart"/>
            <w:r w:rsidRPr="00FC4D44">
              <w:rPr>
                <w:sz w:val="24"/>
                <w:szCs w:val="24"/>
                <w:lang w:val="ru-RU"/>
              </w:rPr>
              <w:t>асемантических</w:t>
            </w:r>
            <w:proofErr w:type="spellEnd"/>
            <w:r w:rsidRPr="00FC4D44">
              <w:rPr>
                <w:sz w:val="24"/>
                <w:szCs w:val="24"/>
                <w:lang w:val="ru-RU"/>
              </w:rPr>
              <w:t xml:space="preserve"> единиц речи и неоправданных заимствований.</w:t>
            </w:r>
          </w:p>
          <w:p w14:paraId="4CDA4E34" w14:textId="78DB33AC" w:rsidR="00724196" w:rsidRPr="00FC4D44" w:rsidRDefault="00724196">
            <w:pPr>
              <w:pStyle w:val="TableParagraph"/>
              <w:tabs>
                <w:tab w:val="left" w:pos="1935"/>
                <w:tab w:val="left" w:pos="2218"/>
                <w:tab w:val="left" w:pos="2449"/>
                <w:tab w:val="left" w:pos="2632"/>
                <w:tab w:val="left" w:pos="3418"/>
              </w:tabs>
              <w:ind w:left="57" w:right="57"/>
              <w:rPr>
                <w:sz w:val="24"/>
                <w:szCs w:val="24"/>
                <w:lang w:val="ru-RU"/>
              </w:rPr>
            </w:pPr>
          </w:p>
        </w:tc>
        <w:tc>
          <w:tcPr>
            <w:tcW w:w="3872" w:type="dxa"/>
            <w:tcBorders>
              <w:top w:val="single" w:sz="4" w:space="0" w:color="auto"/>
              <w:left w:val="single" w:sz="4" w:space="0" w:color="000000"/>
              <w:bottom w:val="single" w:sz="4" w:space="0" w:color="auto"/>
              <w:right w:val="single" w:sz="4" w:space="0" w:color="000000"/>
            </w:tcBorders>
          </w:tcPr>
          <w:p w14:paraId="6DF71181" w14:textId="77777777" w:rsidR="000931DA" w:rsidRPr="00FC4D44" w:rsidRDefault="000931DA">
            <w:pPr>
              <w:pStyle w:val="TableParagraph"/>
              <w:numPr>
                <w:ilvl w:val="0"/>
                <w:numId w:val="6"/>
              </w:numPr>
              <w:tabs>
                <w:tab w:val="left" w:pos="327"/>
              </w:tabs>
              <w:ind w:right="57"/>
              <w:rPr>
                <w:sz w:val="24"/>
                <w:szCs w:val="24"/>
                <w:lang w:val="ru-RU"/>
              </w:rPr>
            </w:pPr>
            <w:r w:rsidRPr="00FC4D44">
              <w:rPr>
                <w:sz w:val="24"/>
                <w:szCs w:val="24"/>
                <w:lang w:val="ru-RU"/>
              </w:rPr>
              <w:t>Выполнение заданий на определение возможности замены заимствованной лексики русскими эквивалентами.</w:t>
            </w:r>
          </w:p>
          <w:p w14:paraId="3A67824B" w14:textId="77777777" w:rsidR="000931DA" w:rsidRPr="00FC4D44" w:rsidRDefault="000931DA">
            <w:pPr>
              <w:pStyle w:val="TableParagraph"/>
              <w:numPr>
                <w:ilvl w:val="0"/>
                <w:numId w:val="6"/>
              </w:numPr>
              <w:tabs>
                <w:tab w:val="left" w:pos="327"/>
              </w:tabs>
              <w:ind w:right="57"/>
              <w:rPr>
                <w:sz w:val="24"/>
                <w:szCs w:val="24"/>
                <w:lang w:val="ru-RU"/>
              </w:rPr>
            </w:pPr>
            <w:r w:rsidRPr="00FC4D44">
              <w:rPr>
                <w:sz w:val="24"/>
                <w:szCs w:val="24"/>
                <w:lang w:val="ru-RU"/>
              </w:rPr>
              <w:t>Подготовка кратких сообщений о примерах «</w:t>
            </w:r>
            <w:proofErr w:type="spellStart"/>
            <w:r w:rsidRPr="00FC4D44">
              <w:rPr>
                <w:sz w:val="24"/>
                <w:szCs w:val="24"/>
                <w:lang w:val="ru-RU"/>
              </w:rPr>
              <w:t>квазисинонимии</w:t>
            </w:r>
            <w:proofErr w:type="spellEnd"/>
            <w:r w:rsidRPr="00FC4D44">
              <w:rPr>
                <w:sz w:val="24"/>
                <w:szCs w:val="24"/>
                <w:lang w:val="ru-RU"/>
              </w:rPr>
              <w:t>» русской и заимствованной лексики разных эпох.</w:t>
            </w:r>
          </w:p>
          <w:p w14:paraId="2FFE379C" w14:textId="77777777" w:rsidR="000931DA" w:rsidRPr="00FC4D44" w:rsidRDefault="000931DA">
            <w:pPr>
              <w:pStyle w:val="TableParagraph"/>
              <w:numPr>
                <w:ilvl w:val="0"/>
                <w:numId w:val="6"/>
              </w:numPr>
              <w:tabs>
                <w:tab w:val="left" w:pos="327"/>
              </w:tabs>
              <w:ind w:right="57"/>
              <w:rPr>
                <w:sz w:val="24"/>
                <w:szCs w:val="24"/>
                <w:lang w:val="ru-RU"/>
              </w:rPr>
            </w:pPr>
            <w:r w:rsidRPr="00FC4D44">
              <w:rPr>
                <w:sz w:val="24"/>
                <w:szCs w:val="24"/>
                <w:lang w:val="ru-RU"/>
              </w:rPr>
              <w:t>Выполнение письменных заданий на исправление лексических ошибок, связанных с плеоназмом.</w:t>
            </w:r>
          </w:p>
          <w:p w14:paraId="46A836A2" w14:textId="77777777" w:rsidR="000931DA" w:rsidRPr="00FC4D44" w:rsidRDefault="000931DA">
            <w:pPr>
              <w:pStyle w:val="TableParagraph"/>
              <w:tabs>
                <w:tab w:val="left" w:pos="327"/>
              </w:tabs>
              <w:ind w:left="465" w:right="57"/>
              <w:rPr>
                <w:sz w:val="24"/>
                <w:szCs w:val="24"/>
                <w:lang w:val="ru-RU"/>
              </w:rPr>
            </w:pPr>
          </w:p>
        </w:tc>
      </w:tr>
      <w:tr w:rsidR="000931DA" w:rsidRPr="000F128E" w14:paraId="0A2E7BAF" w14:textId="77777777" w:rsidTr="000931DA">
        <w:trPr>
          <w:trHeight w:val="108"/>
        </w:trPr>
        <w:tc>
          <w:tcPr>
            <w:tcW w:w="2548" w:type="dxa"/>
            <w:tcBorders>
              <w:top w:val="single" w:sz="4" w:space="0" w:color="auto"/>
              <w:left w:val="single" w:sz="4" w:space="0" w:color="000000"/>
              <w:bottom w:val="single" w:sz="4" w:space="0" w:color="auto"/>
              <w:right w:val="single" w:sz="4" w:space="0" w:color="000000"/>
            </w:tcBorders>
            <w:hideMark/>
          </w:tcPr>
          <w:p w14:paraId="71457C16" w14:textId="77777777" w:rsidR="000931DA" w:rsidRPr="00FC4D44" w:rsidRDefault="000931DA">
            <w:pPr>
              <w:pStyle w:val="TableParagraph"/>
              <w:ind w:left="57" w:right="57"/>
              <w:rPr>
                <w:sz w:val="24"/>
                <w:szCs w:val="24"/>
                <w:lang w:val="ru-RU"/>
              </w:rPr>
            </w:pPr>
            <w:r w:rsidRPr="00FC4D44">
              <w:rPr>
                <w:sz w:val="24"/>
                <w:szCs w:val="24"/>
                <w:lang w:val="ru-RU"/>
              </w:rPr>
              <w:t>ТЕМА 5. Орфоэпия как часть речевой культуры человека.</w:t>
            </w:r>
          </w:p>
        </w:tc>
        <w:tc>
          <w:tcPr>
            <w:tcW w:w="3640" w:type="dxa"/>
            <w:tcBorders>
              <w:top w:val="single" w:sz="4" w:space="0" w:color="auto"/>
              <w:left w:val="single" w:sz="4" w:space="0" w:color="000000"/>
              <w:bottom w:val="single" w:sz="4" w:space="0" w:color="auto"/>
              <w:right w:val="single" w:sz="4" w:space="0" w:color="000000"/>
            </w:tcBorders>
            <w:hideMark/>
          </w:tcPr>
          <w:p w14:paraId="11B65234" w14:textId="77777777" w:rsidR="000931DA" w:rsidRPr="00FC4D44" w:rsidRDefault="000931DA">
            <w:pPr>
              <w:pStyle w:val="TableParagraph"/>
              <w:tabs>
                <w:tab w:val="left" w:pos="1935"/>
                <w:tab w:val="left" w:pos="2218"/>
                <w:tab w:val="left" w:pos="2449"/>
                <w:tab w:val="left" w:pos="2632"/>
                <w:tab w:val="left" w:pos="3418"/>
              </w:tabs>
              <w:ind w:left="57" w:right="57"/>
              <w:rPr>
                <w:sz w:val="24"/>
                <w:szCs w:val="24"/>
                <w:lang w:val="ru-RU"/>
              </w:rPr>
            </w:pPr>
            <w:r w:rsidRPr="00FC4D44">
              <w:rPr>
                <w:sz w:val="24"/>
                <w:szCs w:val="24"/>
                <w:lang w:val="ru-RU"/>
              </w:rPr>
              <w:t>Различение строгого и разговорного стиля произношения.</w:t>
            </w:r>
          </w:p>
          <w:p w14:paraId="20BAA2DF" w14:textId="77777777" w:rsidR="000931DA" w:rsidRPr="00FC4D44" w:rsidRDefault="000931DA">
            <w:pPr>
              <w:pStyle w:val="TableParagraph"/>
              <w:tabs>
                <w:tab w:val="left" w:pos="1935"/>
                <w:tab w:val="left" w:pos="2218"/>
                <w:tab w:val="left" w:pos="2449"/>
                <w:tab w:val="left" w:pos="2632"/>
                <w:tab w:val="left" w:pos="3418"/>
              </w:tabs>
              <w:ind w:left="57" w:right="57"/>
              <w:rPr>
                <w:sz w:val="24"/>
                <w:szCs w:val="24"/>
                <w:lang w:val="ru-RU"/>
              </w:rPr>
            </w:pPr>
            <w:r w:rsidRPr="00FC4D44">
              <w:rPr>
                <w:sz w:val="24"/>
                <w:szCs w:val="24"/>
                <w:lang w:val="ru-RU"/>
              </w:rPr>
              <w:t xml:space="preserve">Ударение: нефиксированное и подвижное. Мягкие и твёрдые согласные перед буквой Е. Произношение Е/Ё. Вставка ненужных согласных в слова. «Остатки» старомосковского произношения в современной литературной речи. Изменения в произношении различных поколений носителей русского языка. </w:t>
            </w:r>
          </w:p>
          <w:p w14:paraId="1A7C5242" w14:textId="0C5A3BA2" w:rsidR="00724196" w:rsidRPr="00FC4D44" w:rsidRDefault="00724196">
            <w:pPr>
              <w:pStyle w:val="TableParagraph"/>
              <w:tabs>
                <w:tab w:val="left" w:pos="1935"/>
                <w:tab w:val="left" w:pos="2218"/>
                <w:tab w:val="left" w:pos="2449"/>
                <w:tab w:val="left" w:pos="2632"/>
                <w:tab w:val="left" w:pos="3418"/>
              </w:tabs>
              <w:ind w:left="57" w:right="57"/>
              <w:rPr>
                <w:sz w:val="24"/>
                <w:szCs w:val="24"/>
                <w:lang w:val="ru-RU"/>
              </w:rPr>
            </w:pPr>
          </w:p>
        </w:tc>
        <w:tc>
          <w:tcPr>
            <w:tcW w:w="3872" w:type="dxa"/>
            <w:tcBorders>
              <w:top w:val="single" w:sz="4" w:space="0" w:color="auto"/>
              <w:left w:val="single" w:sz="4" w:space="0" w:color="000000"/>
              <w:bottom w:val="single" w:sz="4" w:space="0" w:color="auto"/>
              <w:right w:val="single" w:sz="4" w:space="0" w:color="000000"/>
            </w:tcBorders>
            <w:hideMark/>
          </w:tcPr>
          <w:p w14:paraId="2E6C7EC0" w14:textId="77777777" w:rsidR="000931DA" w:rsidRPr="00FC4D44" w:rsidRDefault="000931DA">
            <w:pPr>
              <w:pStyle w:val="TableParagraph"/>
              <w:numPr>
                <w:ilvl w:val="0"/>
                <w:numId w:val="7"/>
              </w:numPr>
              <w:tabs>
                <w:tab w:val="left" w:pos="327"/>
              </w:tabs>
              <w:ind w:right="57"/>
              <w:rPr>
                <w:sz w:val="24"/>
                <w:szCs w:val="24"/>
              </w:rPr>
            </w:pPr>
            <w:proofErr w:type="spellStart"/>
            <w:r w:rsidRPr="00FC4D44">
              <w:rPr>
                <w:sz w:val="24"/>
                <w:szCs w:val="24"/>
              </w:rPr>
              <w:t>Выполнение</w:t>
            </w:r>
            <w:proofErr w:type="spellEnd"/>
            <w:r w:rsidRPr="00FC4D44">
              <w:rPr>
                <w:sz w:val="24"/>
                <w:szCs w:val="24"/>
              </w:rPr>
              <w:t xml:space="preserve"> </w:t>
            </w:r>
            <w:proofErr w:type="spellStart"/>
            <w:r w:rsidRPr="00FC4D44">
              <w:rPr>
                <w:sz w:val="24"/>
                <w:szCs w:val="24"/>
              </w:rPr>
              <w:t>заданий</w:t>
            </w:r>
            <w:proofErr w:type="spellEnd"/>
            <w:r w:rsidRPr="00FC4D44">
              <w:rPr>
                <w:sz w:val="24"/>
                <w:szCs w:val="24"/>
              </w:rPr>
              <w:t xml:space="preserve"> в «</w:t>
            </w:r>
            <w:proofErr w:type="spellStart"/>
            <w:r w:rsidRPr="00FC4D44">
              <w:rPr>
                <w:sz w:val="24"/>
                <w:szCs w:val="24"/>
              </w:rPr>
              <w:t>Практикуме</w:t>
            </w:r>
            <w:proofErr w:type="spellEnd"/>
            <w:r w:rsidRPr="00FC4D44">
              <w:rPr>
                <w:sz w:val="24"/>
                <w:szCs w:val="24"/>
              </w:rPr>
              <w:t>».</w:t>
            </w:r>
          </w:p>
          <w:p w14:paraId="13475E40" w14:textId="77777777" w:rsidR="000931DA" w:rsidRPr="00FC4D44" w:rsidRDefault="000931DA">
            <w:pPr>
              <w:pStyle w:val="TableParagraph"/>
              <w:numPr>
                <w:ilvl w:val="0"/>
                <w:numId w:val="7"/>
              </w:numPr>
              <w:tabs>
                <w:tab w:val="left" w:pos="327"/>
              </w:tabs>
              <w:ind w:right="57"/>
              <w:rPr>
                <w:sz w:val="24"/>
                <w:szCs w:val="24"/>
              </w:rPr>
            </w:pPr>
            <w:proofErr w:type="spellStart"/>
            <w:r w:rsidRPr="00FC4D44">
              <w:rPr>
                <w:sz w:val="24"/>
                <w:szCs w:val="24"/>
              </w:rPr>
              <w:t>Выполнение</w:t>
            </w:r>
            <w:proofErr w:type="spellEnd"/>
            <w:r w:rsidRPr="00FC4D44">
              <w:rPr>
                <w:sz w:val="24"/>
                <w:szCs w:val="24"/>
              </w:rPr>
              <w:t xml:space="preserve"> </w:t>
            </w:r>
            <w:proofErr w:type="spellStart"/>
            <w:r w:rsidRPr="00FC4D44">
              <w:rPr>
                <w:sz w:val="24"/>
                <w:szCs w:val="24"/>
              </w:rPr>
              <w:t>тестов</w:t>
            </w:r>
            <w:proofErr w:type="spellEnd"/>
            <w:r w:rsidRPr="00FC4D44">
              <w:rPr>
                <w:sz w:val="24"/>
                <w:szCs w:val="24"/>
              </w:rPr>
              <w:t>.</w:t>
            </w:r>
          </w:p>
          <w:p w14:paraId="33F77034" w14:textId="77777777" w:rsidR="000931DA" w:rsidRPr="00FC4D44" w:rsidRDefault="000931DA">
            <w:pPr>
              <w:pStyle w:val="TableParagraph"/>
              <w:numPr>
                <w:ilvl w:val="0"/>
                <w:numId w:val="7"/>
              </w:numPr>
              <w:tabs>
                <w:tab w:val="left" w:pos="327"/>
              </w:tabs>
              <w:ind w:right="57"/>
              <w:rPr>
                <w:sz w:val="24"/>
                <w:szCs w:val="24"/>
                <w:lang w:val="ru-RU"/>
              </w:rPr>
            </w:pPr>
            <w:r w:rsidRPr="00FC4D44">
              <w:rPr>
                <w:sz w:val="24"/>
                <w:szCs w:val="24"/>
                <w:lang w:val="ru-RU"/>
              </w:rPr>
              <w:t>Анализ звучащей речи в СМИ.</w:t>
            </w:r>
          </w:p>
          <w:p w14:paraId="36984226" w14:textId="77777777" w:rsidR="000931DA" w:rsidRPr="00FC4D44" w:rsidRDefault="000931DA">
            <w:pPr>
              <w:pStyle w:val="TableParagraph"/>
              <w:numPr>
                <w:ilvl w:val="0"/>
                <w:numId w:val="7"/>
              </w:numPr>
              <w:tabs>
                <w:tab w:val="left" w:pos="327"/>
              </w:tabs>
              <w:ind w:right="57"/>
              <w:rPr>
                <w:sz w:val="24"/>
                <w:szCs w:val="24"/>
                <w:lang w:val="ru-RU"/>
              </w:rPr>
            </w:pPr>
            <w:r w:rsidRPr="00FC4D44">
              <w:rPr>
                <w:sz w:val="24"/>
                <w:szCs w:val="24"/>
                <w:lang w:val="ru-RU"/>
              </w:rPr>
              <w:t>Подготовка к контрольному опросу по орфоэпическим нормам.</w:t>
            </w:r>
          </w:p>
        </w:tc>
      </w:tr>
      <w:tr w:rsidR="000931DA" w:rsidRPr="000F128E" w14:paraId="6FE550D0" w14:textId="77777777" w:rsidTr="000931DA">
        <w:trPr>
          <w:trHeight w:val="84"/>
        </w:trPr>
        <w:tc>
          <w:tcPr>
            <w:tcW w:w="2548" w:type="dxa"/>
            <w:tcBorders>
              <w:top w:val="single" w:sz="4" w:space="0" w:color="auto"/>
              <w:left w:val="single" w:sz="4" w:space="0" w:color="000000"/>
              <w:bottom w:val="single" w:sz="4" w:space="0" w:color="auto"/>
              <w:right w:val="single" w:sz="4" w:space="0" w:color="000000"/>
            </w:tcBorders>
            <w:hideMark/>
          </w:tcPr>
          <w:p w14:paraId="344B8DD1" w14:textId="77777777" w:rsidR="000931DA" w:rsidRPr="00FC4D44" w:rsidRDefault="000931DA">
            <w:pPr>
              <w:pStyle w:val="TableParagraph"/>
              <w:ind w:left="57" w:right="57"/>
              <w:rPr>
                <w:sz w:val="24"/>
                <w:szCs w:val="24"/>
                <w:lang w:val="ru-RU"/>
              </w:rPr>
            </w:pPr>
            <w:r w:rsidRPr="00FC4D44">
              <w:rPr>
                <w:sz w:val="24"/>
                <w:szCs w:val="24"/>
                <w:lang w:val="ru-RU"/>
              </w:rPr>
              <w:t>ТЕМА 6. Совершенствование навыков грамотного письма.</w:t>
            </w:r>
          </w:p>
        </w:tc>
        <w:tc>
          <w:tcPr>
            <w:tcW w:w="3640" w:type="dxa"/>
            <w:tcBorders>
              <w:top w:val="single" w:sz="4" w:space="0" w:color="auto"/>
              <w:left w:val="single" w:sz="4" w:space="0" w:color="000000"/>
              <w:bottom w:val="single" w:sz="4" w:space="0" w:color="auto"/>
              <w:right w:val="single" w:sz="4" w:space="0" w:color="000000"/>
            </w:tcBorders>
            <w:hideMark/>
          </w:tcPr>
          <w:p w14:paraId="518C48F7" w14:textId="2A67931B" w:rsidR="00724196" w:rsidRPr="00FC4D44" w:rsidRDefault="000931DA" w:rsidP="00D25538">
            <w:pPr>
              <w:pStyle w:val="TableParagraph"/>
              <w:tabs>
                <w:tab w:val="left" w:pos="1935"/>
                <w:tab w:val="left" w:pos="2218"/>
                <w:tab w:val="left" w:pos="2449"/>
                <w:tab w:val="left" w:pos="2632"/>
                <w:tab w:val="left" w:pos="3418"/>
              </w:tabs>
              <w:ind w:left="57" w:right="57"/>
              <w:rPr>
                <w:sz w:val="24"/>
                <w:szCs w:val="24"/>
                <w:lang w:val="ru-RU"/>
              </w:rPr>
            </w:pPr>
            <w:r w:rsidRPr="00FC4D44">
              <w:rPr>
                <w:sz w:val="24"/>
                <w:szCs w:val="24"/>
                <w:lang w:val="ru-RU"/>
              </w:rPr>
              <w:t>Трудности русской орфографии и пунктуации. Логика построения текста. Стилистическая адекватность текста.</w:t>
            </w:r>
          </w:p>
        </w:tc>
        <w:tc>
          <w:tcPr>
            <w:tcW w:w="3872" w:type="dxa"/>
            <w:tcBorders>
              <w:top w:val="single" w:sz="4" w:space="0" w:color="auto"/>
              <w:left w:val="single" w:sz="4" w:space="0" w:color="000000"/>
              <w:bottom w:val="single" w:sz="4" w:space="0" w:color="auto"/>
              <w:right w:val="single" w:sz="4" w:space="0" w:color="000000"/>
            </w:tcBorders>
            <w:hideMark/>
          </w:tcPr>
          <w:p w14:paraId="0DD814DC" w14:textId="77777777" w:rsidR="000931DA" w:rsidRPr="00FC4D44" w:rsidRDefault="000931DA">
            <w:pPr>
              <w:pStyle w:val="TableParagraph"/>
              <w:numPr>
                <w:ilvl w:val="0"/>
                <w:numId w:val="8"/>
              </w:numPr>
              <w:tabs>
                <w:tab w:val="left" w:pos="327"/>
              </w:tabs>
              <w:ind w:right="57"/>
              <w:rPr>
                <w:sz w:val="24"/>
                <w:szCs w:val="24"/>
              </w:rPr>
            </w:pPr>
            <w:proofErr w:type="spellStart"/>
            <w:r w:rsidRPr="00FC4D44">
              <w:rPr>
                <w:sz w:val="24"/>
                <w:szCs w:val="24"/>
              </w:rPr>
              <w:t>Выполнение</w:t>
            </w:r>
            <w:proofErr w:type="spellEnd"/>
            <w:r w:rsidRPr="00FC4D44">
              <w:rPr>
                <w:sz w:val="24"/>
                <w:szCs w:val="24"/>
              </w:rPr>
              <w:t xml:space="preserve"> </w:t>
            </w:r>
            <w:proofErr w:type="spellStart"/>
            <w:r w:rsidRPr="00FC4D44">
              <w:rPr>
                <w:sz w:val="24"/>
                <w:szCs w:val="24"/>
              </w:rPr>
              <w:t>заданий</w:t>
            </w:r>
            <w:proofErr w:type="spellEnd"/>
            <w:r w:rsidRPr="00FC4D44">
              <w:rPr>
                <w:sz w:val="24"/>
                <w:szCs w:val="24"/>
              </w:rPr>
              <w:t xml:space="preserve"> в «</w:t>
            </w:r>
            <w:proofErr w:type="spellStart"/>
            <w:r w:rsidRPr="00FC4D44">
              <w:rPr>
                <w:sz w:val="24"/>
                <w:szCs w:val="24"/>
              </w:rPr>
              <w:t>Практикуме</w:t>
            </w:r>
            <w:proofErr w:type="spellEnd"/>
            <w:r w:rsidRPr="00FC4D44">
              <w:rPr>
                <w:sz w:val="24"/>
                <w:szCs w:val="24"/>
              </w:rPr>
              <w:t>».</w:t>
            </w:r>
          </w:p>
          <w:p w14:paraId="35A4E954" w14:textId="77777777" w:rsidR="000931DA" w:rsidRPr="00FC4D44" w:rsidRDefault="000931DA">
            <w:pPr>
              <w:pStyle w:val="TableParagraph"/>
              <w:numPr>
                <w:ilvl w:val="0"/>
                <w:numId w:val="8"/>
              </w:numPr>
              <w:tabs>
                <w:tab w:val="left" w:pos="327"/>
              </w:tabs>
              <w:ind w:right="57"/>
              <w:rPr>
                <w:sz w:val="24"/>
                <w:szCs w:val="24"/>
              </w:rPr>
            </w:pPr>
            <w:proofErr w:type="spellStart"/>
            <w:r w:rsidRPr="00FC4D44">
              <w:rPr>
                <w:sz w:val="24"/>
                <w:szCs w:val="24"/>
              </w:rPr>
              <w:t>Выполнение</w:t>
            </w:r>
            <w:proofErr w:type="spellEnd"/>
            <w:r w:rsidRPr="00FC4D44">
              <w:rPr>
                <w:sz w:val="24"/>
                <w:szCs w:val="24"/>
              </w:rPr>
              <w:t xml:space="preserve"> </w:t>
            </w:r>
            <w:proofErr w:type="spellStart"/>
            <w:r w:rsidRPr="00FC4D44">
              <w:rPr>
                <w:sz w:val="24"/>
                <w:szCs w:val="24"/>
              </w:rPr>
              <w:t>тренировочных</w:t>
            </w:r>
            <w:proofErr w:type="spellEnd"/>
            <w:r w:rsidRPr="00FC4D44">
              <w:rPr>
                <w:sz w:val="24"/>
                <w:szCs w:val="24"/>
              </w:rPr>
              <w:t xml:space="preserve"> </w:t>
            </w:r>
            <w:proofErr w:type="spellStart"/>
            <w:r w:rsidRPr="00FC4D44">
              <w:rPr>
                <w:sz w:val="24"/>
                <w:szCs w:val="24"/>
              </w:rPr>
              <w:t>тестов</w:t>
            </w:r>
            <w:proofErr w:type="spellEnd"/>
            <w:r w:rsidRPr="00FC4D44">
              <w:rPr>
                <w:sz w:val="24"/>
                <w:szCs w:val="24"/>
              </w:rPr>
              <w:t>.</w:t>
            </w:r>
          </w:p>
          <w:p w14:paraId="12981834" w14:textId="5B1B4CC9" w:rsidR="000931DA" w:rsidRPr="00FC4D44" w:rsidRDefault="000931DA">
            <w:pPr>
              <w:pStyle w:val="TableParagraph"/>
              <w:numPr>
                <w:ilvl w:val="0"/>
                <w:numId w:val="8"/>
              </w:numPr>
              <w:tabs>
                <w:tab w:val="left" w:pos="327"/>
              </w:tabs>
              <w:ind w:right="57"/>
              <w:rPr>
                <w:sz w:val="24"/>
                <w:szCs w:val="24"/>
              </w:rPr>
            </w:pPr>
            <w:proofErr w:type="spellStart"/>
            <w:r w:rsidRPr="00FC4D44">
              <w:rPr>
                <w:sz w:val="24"/>
                <w:szCs w:val="24"/>
              </w:rPr>
              <w:t>Подготовка</w:t>
            </w:r>
            <w:proofErr w:type="spellEnd"/>
            <w:r w:rsidRPr="00FC4D44">
              <w:rPr>
                <w:sz w:val="24"/>
                <w:szCs w:val="24"/>
              </w:rPr>
              <w:t xml:space="preserve"> к </w:t>
            </w:r>
            <w:r w:rsidR="00FC4D44" w:rsidRPr="00623ACD">
              <w:rPr>
                <w:sz w:val="24"/>
                <w:szCs w:val="24"/>
                <w:lang w:val="ru-RU"/>
              </w:rPr>
              <w:t>ДТЗ</w:t>
            </w:r>
          </w:p>
        </w:tc>
      </w:tr>
      <w:tr w:rsidR="000931DA" w:rsidRPr="000F128E" w14:paraId="72AEE434" w14:textId="77777777" w:rsidTr="000931DA">
        <w:trPr>
          <w:trHeight w:val="84"/>
        </w:trPr>
        <w:tc>
          <w:tcPr>
            <w:tcW w:w="2548" w:type="dxa"/>
            <w:tcBorders>
              <w:top w:val="single" w:sz="4" w:space="0" w:color="auto"/>
              <w:left w:val="single" w:sz="4" w:space="0" w:color="000000"/>
              <w:bottom w:val="single" w:sz="4" w:space="0" w:color="auto"/>
              <w:right w:val="single" w:sz="4" w:space="0" w:color="000000"/>
            </w:tcBorders>
            <w:hideMark/>
          </w:tcPr>
          <w:p w14:paraId="4B5A382B" w14:textId="77777777" w:rsidR="000931DA" w:rsidRPr="00FC4D44" w:rsidRDefault="000931DA">
            <w:pPr>
              <w:pStyle w:val="TableParagraph"/>
              <w:ind w:left="57" w:right="57"/>
              <w:rPr>
                <w:sz w:val="24"/>
                <w:szCs w:val="24"/>
                <w:lang w:val="ru-RU"/>
              </w:rPr>
            </w:pPr>
            <w:r w:rsidRPr="00FC4D44">
              <w:rPr>
                <w:sz w:val="24"/>
                <w:szCs w:val="24"/>
                <w:lang w:val="ru-RU"/>
              </w:rPr>
              <w:t>ТЕМА 7. Функциональные стили современного русского языка.</w:t>
            </w:r>
          </w:p>
        </w:tc>
        <w:tc>
          <w:tcPr>
            <w:tcW w:w="3640" w:type="dxa"/>
            <w:tcBorders>
              <w:top w:val="single" w:sz="4" w:space="0" w:color="auto"/>
              <w:left w:val="single" w:sz="4" w:space="0" w:color="000000"/>
              <w:bottom w:val="single" w:sz="4" w:space="0" w:color="auto"/>
              <w:right w:val="single" w:sz="4" w:space="0" w:color="000000"/>
            </w:tcBorders>
            <w:hideMark/>
          </w:tcPr>
          <w:p w14:paraId="2B10349C" w14:textId="77777777" w:rsidR="000931DA" w:rsidRPr="00FC4D44" w:rsidRDefault="000931DA">
            <w:pPr>
              <w:pStyle w:val="TableParagraph"/>
              <w:tabs>
                <w:tab w:val="left" w:pos="1935"/>
                <w:tab w:val="left" w:pos="2218"/>
                <w:tab w:val="left" w:pos="2449"/>
                <w:tab w:val="left" w:pos="2632"/>
                <w:tab w:val="left" w:pos="3418"/>
              </w:tabs>
              <w:ind w:left="57" w:right="57"/>
              <w:rPr>
                <w:sz w:val="24"/>
                <w:szCs w:val="24"/>
                <w:lang w:val="ru-RU"/>
              </w:rPr>
            </w:pPr>
            <w:r w:rsidRPr="00FC4D44">
              <w:rPr>
                <w:sz w:val="24"/>
                <w:szCs w:val="24"/>
                <w:lang w:val="ru-RU"/>
              </w:rPr>
              <w:t xml:space="preserve">Понятие «функциональный стиль». Языковые особенности основных функциональных стилей русского языка. </w:t>
            </w:r>
          </w:p>
          <w:p w14:paraId="5F29A628" w14:textId="62832B9A" w:rsidR="00724196" w:rsidRPr="00FC4D44" w:rsidRDefault="00724196">
            <w:pPr>
              <w:pStyle w:val="TableParagraph"/>
              <w:tabs>
                <w:tab w:val="left" w:pos="1935"/>
                <w:tab w:val="left" w:pos="2218"/>
                <w:tab w:val="left" w:pos="2449"/>
                <w:tab w:val="left" w:pos="2632"/>
                <w:tab w:val="left" w:pos="3418"/>
              </w:tabs>
              <w:ind w:left="57" w:right="57"/>
              <w:rPr>
                <w:sz w:val="24"/>
                <w:szCs w:val="24"/>
                <w:lang w:val="ru-RU"/>
              </w:rPr>
            </w:pPr>
          </w:p>
        </w:tc>
        <w:tc>
          <w:tcPr>
            <w:tcW w:w="3872" w:type="dxa"/>
            <w:tcBorders>
              <w:top w:val="single" w:sz="4" w:space="0" w:color="auto"/>
              <w:left w:val="single" w:sz="4" w:space="0" w:color="000000"/>
              <w:bottom w:val="single" w:sz="4" w:space="0" w:color="auto"/>
              <w:right w:val="single" w:sz="4" w:space="0" w:color="000000"/>
            </w:tcBorders>
            <w:hideMark/>
          </w:tcPr>
          <w:p w14:paraId="5BD832E2" w14:textId="77777777" w:rsidR="000931DA" w:rsidRPr="00FC4D44" w:rsidRDefault="000931DA">
            <w:pPr>
              <w:pStyle w:val="TableParagraph"/>
              <w:numPr>
                <w:ilvl w:val="0"/>
                <w:numId w:val="9"/>
              </w:numPr>
              <w:tabs>
                <w:tab w:val="left" w:pos="327"/>
              </w:tabs>
              <w:ind w:right="57"/>
              <w:rPr>
                <w:sz w:val="24"/>
                <w:szCs w:val="24"/>
                <w:lang w:val="ru-RU"/>
              </w:rPr>
            </w:pPr>
            <w:r w:rsidRPr="00FC4D44">
              <w:rPr>
                <w:sz w:val="24"/>
                <w:szCs w:val="24"/>
                <w:lang w:val="ru-RU"/>
              </w:rPr>
              <w:t>Подготовка к обсуждению актуальных особенностей современного разговорного стиля речи.</w:t>
            </w:r>
          </w:p>
          <w:p w14:paraId="1024E697" w14:textId="77777777" w:rsidR="000931DA" w:rsidRPr="00FC4D44" w:rsidRDefault="000931DA">
            <w:pPr>
              <w:pStyle w:val="TableParagraph"/>
              <w:numPr>
                <w:ilvl w:val="0"/>
                <w:numId w:val="9"/>
              </w:numPr>
              <w:tabs>
                <w:tab w:val="left" w:pos="327"/>
              </w:tabs>
              <w:ind w:right="57"/>
              <w:rPr>
                <w:sz w:val="24"/>
                <w:szCs w:val="24"/>
                <w:lang w:val="ru-RU"/>
              </w:rPr>
            </w:pPr>
            <w:r w:rsidRPr="00FC4D44">
              <w:rPr>
                <w:sz w:val="24"/>
                <w:szCs w:val="24"/>
                <w:lang w:val="ru-RU"/>
              </w:rPr>
              <w:t>Работа над элементами публицистического стиля речи в собственном подготовленном выступлении.</w:t>
            </w:r>
          </w:p>
        </w:tc>
      </w:tr>
      <w:tr w:rsidR="000931DA" w:rsidRPr="000F128E" w14:paraId="7788C28F" w14:textId="77777777" w:rsidTr="000931DA">
        <w:trPr>
          <w:trHeight w:val="132"/>
        </w:trPr>
        <w:tc>
          <w:tcPr>
            <w:tcW w:w="2548" w:type="dxa"/>
            <w:tcBorders>
              <w:top w:val="single" w:sz="4" w:space="0" w:color="auto"/>
              <w:left w:val="single" w:sz="4" w:space="0" w:color="000000"/>
              <w:bottom w:val="single" w:sz="4" w:space="0" w:color="auto"/>
              <w:right w:val="single" w:sz="4" w:space="0" w:color="000000"/>
            </w:tcBorders>
            <w:hideMark/>
          </w:tcPr>
          <w:p w14:paraId="3A758551" w14:textId="77777777" w:rsidR="000931DA" w:rsidRPr="00FC4D44" w:rsidRDefault="000931DA">
            <w:pPr>
              <w:pStyle w:val="TableParagraph"/>
              <w:ind w:left="57" w:right="57"/>
              <w:rPr>
                <w:sz w:val="24"/>
                <w:szCs w:val="24"/>
              </w:rPr>
            </w:pPr>
            <w:r w:rsidRPr="00FC4D44">
              <w:rPr>
                <w:sz w:val="24"/>
                <w:szCs w:val="24"/>
              </w:rPr>
              <w:t xml:space="preserve">ТЕМА 8. </w:t>
            </w:r>
            <w:proofErr w:type="spellStart"/>
            <w:r w:rsidRPr="00FC4D44">
              <w:rPr>
                <w:sz w:val="24"/>
                <w:szCs w:val="24"/>
              </w:rPr>
              <w:t>Научный</w:t>
            </w:r>
            <w:proofErr w:type="spellEnd"/>
            <w:r w:rsidRPr="00FC4D44">
              <w:rPr>
                <w:sz w:val="24"/>
                <w:szCs w:val="24"/>
              </w:rPr>
              <w:t xml:space="preserve"> </w:t>
            </w:r>
            <w:proofErr w:type="spellStart"/>
            <w:r w:rsidRPr="00FC4D44">
              <w:rPr>
                <w:sz w:val="24"/>
                <w:szCs w:val="24"/>
              </w:rPr>
              <w:t>стиль</w:t>
            </w:r>
            <w:proofErr w:type="spellEnd"/>
            <w:r w:rsidRPr="00FC4D44">
              <w:rPr>
                <w:sz w:val="24"/>
                <w:szCs w:val="24"/>
              </w:rPr>
              <w:t xml:space="preserve"> </w:t>
            </w:r>
            <w:proofErr w:type="spellStart"/>
            <w:r w:rsidRPr="00FC4D44">
              <w:rPr>
                <w:sz w:val="24"/>
                <w:szCs w:val="24"/>
              </w:rPr>
              <w:t>речи</w:t>
            </w:r>
            <w:proofErr w:type="spellEnd"/>
            <w:r w:rsidRPr="00FC4D44">
              <w:rPr>
                <w:sz w:val="24"/>
                <w:szCs w:val="24"/>
              </w:rPr>
              <w:t xml:space="preserve">. </w:t>
            </w:r>
          </w:p>
        </w:tc>
        <w:tc>
          <w:tcPr>
            <w:tcW w:w="3640" w:type="dxa"/>
            <w:tcBorders>
              <w:top w:val="single" w:sz="4" w:space="0" w:color="auto"/>
              <w:left w:val="single" w:sz="4" w:space="0" w:color="000000"/>
              <w:bottom w:val="single" w:sz="4" w:space="0" w:color="auto"/>
              <w:right w:val="single" w:sz="4" w:space="0" w:color="000000"/>
            </w:tcBorders>
            <w:hideMark/>
          </w:tcPr>
          <w:p w14:paraId="1FFAB320" w14:textId="77777777" w:rsidR="000931DA" w:rsidRPr="00FC4D44" w:rsidRDefault="000931DA">
            <w:pPr>
              <w:pStyle w:val="TableParagraph"/>
              <w:tabs>
                <w:tab w:val="left" w:pos="1935"/>
                <w:tab w:val="left" w:pos="2218"/>
                <w:tab w:val="left" w:pos="2449"/>
                <w:tab w:val="left" w:pos="2632"/>
                <w:tab w:val="left" w:pos="3418"/>
              </w:tabs>
              <w:ind w:left="57" w:right="57"/>
              <w:rPr>
                <w:sz w:val="24"/>
                <w:szCs w:val="24"/>
                <w:lang w:val="ru-RU"/>
              </w:rPr>
            </w:pPr>
            <w:r w:rsidRPr="00FC4D44">
              <w:rPr>
                <w:sz w:val="24"/>
                <w:szCs w:val="24"/>
                <w:lang w:val="ru-RU"/>
              </w:rPr>
              <w:t>Языковые особенности научного стиля речи. Академическое письмо в современном мировом научном сообществе.</w:t>
            </w:r>
          </w:p>
          <w:p w14:paraId="498859F4" w14:textId="5D2CA702" w:rsidR="00724196" w:rsidRPr="00FC4D44" w:rsidRDefault="00724196">
            <w:pPr>
              <w:pStyle w:val="TableParagraph"/>
              <w:tabs>
                <w:tab w:val="left" w:pos="1935"/>
                <w:tab w:val="left" w:pos="2218"/>
                <w:tab w:val="left" w:pos="2449"/>
                <w:tab w:val="left" w:pos="2632"/>
                <w:tab w:val="left" w:pos="3418"/>
              </w:tabs>
              <w:ind w:left="57" w:right="57"/>
              <w:rPr>
                <w:sz w:val="24"/>
                <w:szCs w:val="24"/>
                <w:lang w:val="ru-RU"/>
              </w:rPr>
            </w:pPr>
          </w:p>
        </w:tc>
        <w:tc>
          <w:tcPr>
            <w:tcW w:w="3872" w:type="dxa"/>
            <w:tcBorders>
              <w:top w:val="single" w:sz="4" w:space="0" w:color="auto"/>
              <w:left w:val="single" w:sz="4" w:space="0" w:color="000000"/>
              <w:bottom w:val="single" w:sz="4" w:space="0" w:color="auto"/>
              <w:right w:val="single" w:sz="4" w:space="0" w:color="000000"/>
            </w:tcBorders>
          </w:tcPr>
          <w:p w14:paraId="0EEFC434" w14:textId="77777777" w:rsidR="000931DA" w:rsidRPr="00FC4D44" w:rsidRDefault="000931DA">
            <w:pPr>
              <w:pStyle w:val="TableParagraph"/>
              <w:numPr>
                <w:ilvl w:val="0"/>
                <w:numId w:val="10"/>
              </w:numPr>
              <w:tabs>
                <w:tab w:val="left" w:pos="327"/>
              </w:tabs>
              <w:ind w:right="57"/>
              <w:rPr>
                <w:sz w:val="24"/>
                <w:szCs w:val="24"/>
                <w:lang w:val="ru-RU"/>
              </w:rPr>
            </w:pPr>
            <w:r w:rsidRPr="00FC4D44">
              <w:rPr>
                <w:sz w:val="24"/>
                <w:szCs w:val="24"/>
                <w:lang w:val="ru-RU"/>
              </w:rPr>
              <w:t xml:space="preserve">Анализ языковых и структурных особенностей научной статьи из журналов (ВАК, </w:t>
            </w:r>
            <w:r w:rsidRPr="00FC4D44">
              <w:rPr>
                <w:sz w:val="24"/>
                <w:szCs w:val="24"/>
              </w:rPr>
              <w:t>Scopus</w:t>
            </w:r>
            <w:r w:rsidRPr="00FC4D44">
              <w:rPr>
                <w:sz w:val="24"/>
                <w:szCs w:val="24"/>
                <w:lang w:val="ru-RU"/>
              </w:rPr>
              <w:t xml:space="preserve">, </w:t>
            </w:r>
            <w:r w:rsidRPr="00FC4D44">
              <w:rPr>
                <w:sz w:val="24"/>
                <w:szCs w:val="24"/>
              </w:rPr>
              <w:t>Web</w:t>
            </w:r>
            <w:r w:rsidRPr="00FC4D44">
              <w:rPr>
                <w:sz w:val="24"/>
                <w:szCs w:val="24"/>
                <w:lang w:val="ru-RU"/>
              </w:rPr>
              <w:t xml:space="preserve"> </w:t>
            </w:r>
            <w:r w:rsidRPr="00FC4D44">
              <w:rPr>
                <w:sz w:val="24"/>
                <w:szCs w:val="24"/>
              </w:rPr>
              <w:t>of</w:t>
            </w:r>
            <w:r w:rsidRPr="00FC4D44">
              <w:rPr>
                <w:sz w:val="24"/>
                <w:szCs w:val="24"/>
                <w:lang w:val="ru-RU"/>
              </w:rPr>
              <w:t xml:space="preserve"> </w:t>
            </w:r>
            <w:r w:rsidRPr="00FC4D44">
              <w:rPr>
                <w:sz w:val="24"/>
                <w:szCs w:val="24"/>
              </w:rPr>
              <w:t>science</w:t>
            </w:r>
            <w:r w:rsidRPr="00FC4D44">
              <w:rPr>
                <w:sz w:val="24"/>
                <w:szCs w:val="24"/>
                <w:lang w:val="ru-RU"/>
              </w:rPr>
              <w:t>).</w:t>
            </w:r>
          </w:p>
          <w:p w14:paraId="1F46BB36" w14:textId="77777777" w:rsidR="000931DA" w:rsidRPr="00FC4D44" w:rsidRDefault="000931DA">
            <w:pPr>
              <w:pStyle w:val="TableParagraph"/>
              <w:tabs>
                <w:tab w:val="left" w:pos="327"/>
              </w:tabs>
              <w:ind w:left="105" w:right="57"/>
              <w:rPr>
                <w:sz w:val="24"/>
                <w:szCs w:val="24"/>
                <w:lang w:val="ru-RU"/>
              </w:rPr>
            </w:pPr>
          </w:p>
        </w:tc>
      </w:tr>
      <w:tr w:rsidR="000931DA" w:rsidRPr="000F128E" w14:paraId="162CDA7C" w14:textId="77777777" w:rsidTr="000931DA">
        <w:trPr>
          <w:trHeight w:val="132"/>
        </w:trPr>
        <w:tc>
          <w:tcPr>
            <w:tcW w:w="2548" w:type="dxa"/>
            <w:tcBorders>
              <w:top w:val="single" w:sz="4" w:space="0" w:color="auto"/>
              <w:left w:val="single" w:sz="4" w:space="0" w:color="000000"/>
              <w:bottom w:val="single" w:sz="4" w:space="0" w:color="000000"/>
              <w:right w:val="single" w:sz="4" w:space="0" w:color="000000"/>
            </w:tcBorders>
            <w:hideMark/>
          </w:tcPr>
          <w:p w14:paraId="549CCDC7" w14:textId="77777777" w:rsidR="000931DA" w:rsidRPr="00FC4D44" w:rsidRDefault="000931DA">
            <w:pPr>
              <w:pStyle w:val="TableParagraph"/>
              <w:ind w:left="57" w:right="57"/>
              <w:rPr>
                <w:sz w:val="24"/>
                <w:szCs w:val="24"/>
                <w:lang w:val="ru-RU"/>
              </w:rPr>
            </w:pPr>
            <w:r w:rsidRPr="00FC4D44">
              <w:rPr>
                <w:sz w:val="24"/>
                <w:szCs w:val="24"/>
                <w:lang w:val="ru-RU"/>
              </w:rPr>
              <w:lastRenderedPageBreak/>
              <w:t>ТЕМА 9. Официально-деловой стиль речи. Структурно-коммуникативные свойства и языковые особенности личных деловых документов: заявление, объяснительная записка.</w:t>
            </w:r>
          </w:p>
        </w:tc>
        <w:tc>
          <w:tcPr>
            <w:tcW w:w="3640" w:type="dxa"/>
            <w:tcBorders>
              <w:top w:val="single" w:sz="4" w:space="0" w:color="auto"/>
              <w:left w:val="single" w:sz="4" w:space="0" w:color="000000"/>
              <w:bottom w:val="single" w:sz="4" w:space="0" w:color="000000"/>
              <w:right w:val="single" w:sz="4" w:space="0" w:color="000000"/>
            </w:tcBorders>
            <w:hideMark/>
          </w:tcPr>
          <w:p w14:paraId="1E8F1F71" w14:textId="77777777" w:rsidR="000931DA" w:rsidRPr="00FC4D44" w:rsidRDefault="000931DA">
            <w:pPr>
              <w:pStyle w:val="TableParagraph"/>
              <w:tabs>
                <w:tab w:val="left" w:pos="1935"/>
                <w:tab w:val="left" w:pos="2218"/>
                <w:tab w:val="left" w:pos="2449"/>
                <w:tab w:val="left" w:pos="2632"/>
                <w:tab w:val="left" w:pos="3418"/>
              </w:tabs>
              <w:ind w:left="57" w:right="57"/>
              <w:rPr>
                <w:sz w:val="24"/>
                <w:szCs w:val="24"/>
                <w:lang w:val="ru-RU"/>
              </w:rPr>
            </w:pPr>
            <w:r w:rsidRPr="00FC4D44">
              <w:rPr>
                <w:sz w:val="24"/>
                <w:szCs w:val="24"/>
                <w:lang w:val="ru-RU"/>
              </w:rPr>
              <w:t>Языковые особенности официально-делового стиля речи.</w:t>
            </w:r>
          </w:p>
          <w:p w14:paraId="0403B979" w14:textId="77777777" w:rsidR="000931DA" w:rsidRPr="00FC4D44" w:rsidRDefault="000931DA">
            <w:pPr>
              <w:pStyle w:val="TableParagraph"/>
              <w:tabs>
                <w:tab w:val="left" w:pos="1935"/>
                <w:tab w:val="left" w:pos="2218"/>
                <w:tab w:val="left" w:pos="2449"/>
                <w:tab w:val="left" w:pos="2632"/>
                <w:tab w:val="left" w:pos="3418"/>
              </w:tabs>
              <w:ind w:left="57" w:right="57"/>
              <w:rPr>
                <w:sz w:val="24"/>
                <w:szCs w:val="24"/>
                <w:lang w:val="ru-RU"/>
              </w:rPr>
            </w:pPr>
            <w:r w:rsidRPr="00FC4D44">
              <w:rPr>
                <w:sz w:val="24"/>
                <w:szCs w:val="24"/>
                <w:lang w:val="ru-RU"/>
              </w:rPr>
              <w:t>Официально-деловой стиль как основа коммуникации в деловой и профессиональной сфере.</w:t>
            </w:r>
          </w:p>
          <w:p w14:paraId="73B5E4D9" w14:textId="71EBF430" w:rsidR="00724196" w:rsidRPr="00FC4D44" w:rsidRDefault="00724196" w:rsidP="00D25538">
            <w:pPr>
              <w:tabs>
                <w:tab w:val="left" w:pos="1276"/>
              </w:tabs>
              <w:spacing w:after="0" w:line="240" w:lineRule="auto"/>
              <w:ind w:left="57" w:right="57"/>
              <w:rPr>
                <w:sz w:val="24"/>
                <w:szCs w:val="24"/>
                <w:lang w:val="ru-RU"/>
              </w:rPr>
            </w:pPr>
          </w:p>
        </w:tc>
        <w:tc>
          <w:tcPr>
            <w:tcW w:w="3872" w:type="dxa"/>
            <w:tcBorders>
              <w:top w:val="single" w:sz="4" w:space="0" w:color="auto"/>
              <w:left w:val="single" w:sz="4" w:space="0" w:color="000000"/>
              <w:bottom w:val="single" w:sz="4" w:space="0" w:color="auto"/>
              <w:right w:val="single" w:sz="4" w:space="0" w:color="000000"/>
            </w:tcBorders>
          </w:tcPr>
          <w:p w14:paraId="24195EE1" w14:textId="77777777" w:rsidR="000931DA" w:rsidRPr="00FC4D44" w:rsidRDefault="000931DA">
            <w:pPr>
              <w:pStyle w:val="TableParagraph"/>
              <w:tabs>
                <w:tab w:val="left" w:pos="327"/>
              </w:tabs>
              <w:ind w:left="57" w:right="57"/>
              <w:rPr>
                <w:sz w:val="24"/>
                <w:szCs w:val="24"/>
                <w:lang w:val="ru-RU"/>
              </w:rPr>
            </w:pPr>
            <w:r w:rsidRPr="00FC4D44">
              <w:rPr>
                <w:sz w:val="24"/>
                <w:szCs w:val="24"/>
                <w:lang w:val="ru-RU"/>
              </w:rPr>
              <w:t>1. Письменная работа: перевод предложений из разговорного стиля речи в официально-деловой.</w:t>
            </w:r>
          </w:p>
          <w:p w14:paraId="7C59B5ED" w14:textId="77777777" w:rsidR="000931DA" w:rsidRPr="00FC4D44" w:rsidRDefault="000931DA">
            <w:pPr>
              <w:pStyle w:val="TableParagraph"/>
              <w:tabs>
                <w:tab w:val="left" w:pos="327"/>
              </w:tabs>
              <w:ind w:left="57" w:right="57"/>
              <w:rPr>
                <w:sz w:val="24"/>
                <w:szCs w:val="24"/>
              </w:rPr>
            </w:pPr>
            <w:r w:rsidRPr="00FC4D44">
              <w:rPr>
                <w:sz w:val="24"/>
                <w:szCs w:val="24"/>
              </w:rPr>
              <w:t xml:space="preserve">2. </w:t>
            </w:r>
            <w:proofErr w:type="spellStart"/>
            <w:r w:rsidRPr="00FC4D44">
              <w:rPr>
                <w:sz w:val="24"/>
                <w:szCs w:val="24"/>
              </w:rPr>
              <w:t>Выполнение</w:t>
            </w:r>
            <w:proofErr w:type="spellEnd"/>
            <w:r w:rsidRPr="00FC4D44">
              <w:rPr>
                <w:sz w:val="24"/>
                <w:szCs w:val="24"/>
              </w:rPr>
              <w:t xml:space="preserve"> </w:t>
            </w:r>
            <w:proofErr w:type="spellStart"/>
            <w:r w:rsidRPr="00FC4D44">
              <w:rPr>
                <w:sz w:val="24"/>
                <w:szCs w:val="24"/>
              </w:rPr>
              <w:t>задание</w:t>
            </w:r>
            <w:proofErr w:type="spellEnd"/>
            <w:r w:rsidRPr="00FC4D44">
              <w:rPr>
                <w:sz w:val="24"/>
                <w:szCs w:val="24"/>
              </w:rPr>
              <w:t xml:space="preserve"> в «</w:t>
            </w:r>
            <w:proofErr w:type="spellStart"/>
            <w:r w:rsidRPr="00FC4D44">
              <w:rPr>
                <w:sz w:val="24"/>
                <w:szCs w:val="24"/>
              </w:rPr>
              <w:t>Практикуме</w:t>
            </w:r>
            <w:proofErr w:type="spellEnd"/>
            <w:r w:rsidRPr="00FC4D44">
              <w:rPr>
                <w:sz w:val="24"/>
                <w:szCs w:val="24"/>
              </w:rPr>
              <w:t>».</w:t>
            </w:r>
          </w:p>
          <w:p w14:paraId="18A53D49" w14:textId="77777777" w:rsidR="000931DA" w:rsidRPr="00FC4D44" w:rsidRDefault="000931DA">
            <w:pPr>
              <w:pStyle w:val="TableParagraph"/>
              <w:tabs>
                <w:tab w:val="left" w:pos="327"/>
              </w:tabs>
              <w:ind w:left="105" w:right="57"/>
              <w:rPr>
                <w:sz w:val="24"/>
                <w:szCs w:val="24"/>
              </w:rPr>
            </w:pPr>
          </w:p>
        </w:tc>
      </w:tr>
      <w:tr w:rsidR="000931DA" w:rsidRPr="000F128E" w14:paraId="236499BB" w14:textId="77777777" w:rsidTr="000931DA">
        <w:trPr>
          <w:trHeight w:val="1093"/>
        </w:trPr>
        <w:tc>
          <w:tcPr>
            <w:tcW w:w="2548" w:type="dxa"/>
            <w:tcBorders>
              <w:top w:val="single" w:sz="4" w:space="0" w:color="000000"/>
              <w:left w:val="single" w:sz="4" w:space="0" w:color="000000"/>
              <w:bottom w:val="single" w:sz="4" w:space="0" w:color="000000"/>
              <w:right w:val="single" w:sz="4" w:space="0" w:color="000000"/>
            </w:tcBorders>
            <w:hideMark/>
          </w:tcPr>
          <w:p w14:paraId="51C68D07" w14:textId="77777777" w:rsidR="000931DA" w:rsidRPr="00FC4D44" w:rsidRDefault="000931DA">
            <w:pPr>
              <w:pStyle w:val="TableParagraph"/>
              <w:ind w:left="57" w:right="57"/>
              <w:jc w:val="both"/>
              <w:rPr>
                <w:sz w:val="24"/>
                <w:szCs w:val="24"/>
                <w:highlight w:val="yellow"/>
                <w:lang w:val="ru-RU"/>
              </w:rPr>
            </w:pPr>
            <w:r w:rsidRPr="00FC4D44">
              <w:rPr>
                <w:sz w:val="24"/>
                <w:szCs w:val="24"/>
                <w:lang w:val="ru-RU"/>
              </w:rPr>
              <w:t>ТЕМА 10. Резюме как вид делового документа.</w:t>
            </w:r>
          </w:p>
        </w:tc>
        <w:tc>
          <w:tcPr>
            <w:tcW w:w="3640" w:type="dxa"/>
            <w:tcBorders>
              <w:top w:val="single" w:sz="4" w:space="0" w:color="000000"/>
              <w:left w:val="single" w:sz="4" w:space="0" w:color="000000"/>
              <w:bottom w:val="single" w:sz="4" w:space="0" w:color="000000"/>
              <w:right w:val="single" w:sz="4" w:space="0" w:color="auto"/>
            </w:tcBorders>
            <w:hideMark/>
          </w:tcPr>
          <w:p w14:paraId="491D3868" w14:textId="77777777" w:rsidR="000931DA" w:rsidRPr="00FC4D44" w:rsidRDefault="000931DA">
            <w:pPr>
              <w:pStyle w:val="TableParagraph"/>
              <w:ind w:left="57" w:right="57"/>
              <w:rPr>
                <w:sz w:val="24"/>
                <w:szCs w:val="24"/>
                <w:lang w:val="ru-RU"/>
              </w:rPr>
            </w:pPr>
            <w:r w:rsidRPr="00FC4D44">
              <w:rPr>
                <w:sz w:val="24"/>
                <w:szCs w:val="24"/>
                <w:lang w:val="ru-RU"/>
              </w:rPr>
              <w:t xml:space="preserve"> Резюме как образец представления профессионального мастерства.</w:t>
            </w:r>
          </w:p>
          <w:p w14:paraId="0109D915" w14:textId="77777777" w:rsidR="000931DA" w:rsidRPr="00FC4D44" w:rsidRDefault="000931DA">
            <w:pPr>
              <w:pStyle w:val="TableParagraph"/>
              <w:ind w:left="57" w:right="57"/>
              <w:rPr>
                <w:sz w:val="24"/>
                <w:szCs w:val="24"/>
                <w:lang w:val="ru-RU"/>
              </w:rPr>
            </w:pPr>
            <w:r w:rsidRPr="00FC4D44">
              <w:rPr>
                <w:sz w:val="24"/>
                <w:szCs w:val="24"/>
                <w:lang w:val="ru-RU"/>
              </w:rPr>
              <w:t>Различные виды резюме.</w:t>
            </w:r>
          </w:p>
          <w:p w14:paraId="10A2C596" w14:textId="72211458" w:rsidR="000931DA" w:rsidRPr="00FC4D44" w:rsidRDefault="000931DA">
            <w:pPr>
              <w:pStyle w:val="TableParagraph"/>
              <w:ind w:left="57" w:right="57"/>
              <w:rPr>
                <w:sz w:val="24"/>
                <w:szCs w:val="24"/>
                <w:lang w:val="ru-RU"/>
              </w:rPr>
            </w:pPr>
            <w:r w:rsidRPr="00FC4D44">
              <w:rPr>
                <w:sz w:val="24"/>
                <w:szCs w:val="24"/>
                <w:lang w:val="ru-RU"/>
              </w:rPr>
              <w:t>Типичные ошибки в процессе подготовки резюме.</w:t>
            </w:r>
          </w:p>
          <w:p w14:paraId="7A166003" w14:textId="77777777" w:rsidR="00853E6B" w:rsidRPr="00FC4D44" w:rsidRDefault="00853E6B">
            <w:pPr>
              <w:pStyle w:val="TableParagraph"/>
              <w:ind w:left="57" w:right="57"/>
              <w:rPr>
                <w:sz w:val="24"/>
                <w:szCs w:val="24"/>
                <w:lang w:val="ru-RU"/>
              </w:rPr>
            </w:pPr>
          </w:p>
          <w:p w14:paraId="71D9B24C" w14:textId="71E245F5" w:rsidR="00853E6B" w:rsidRPr="00FC4D44" w:rsidRDefault="00853E6B">
            <w:pPr>
              <w:pStyle w:val="TableParagraph"/>
              <w:ind w:left="57" w:right="57"/>
              <w:rPr>
                <w:sz w:val="24"/>
                <w:szCs w:val="24"/>
                <w:highlight w:val="yellow"/>
                <w:lang w:val="ru-RU"/>
              </w:rPr>
            </w:pPr>
          </w:p>
        </w:tc>
        <w:tc>
          <w:tcPr>
            <w:tcW w:w="3872" w:type="dxa"/>
            <w:tcBorders>
              <w:top w:val="single" w:sz="4" w:space="0" w:color="auto"/>
              <w:left w:val="single" w:sz="4" w:space="0" w:color="auto"/>
              <w:bottom w:val="single" w:sz="4" w:space="0" w:color="auto"/>
              <w:right w:val="single" w:sz="4" w:space="0" w:color="000000"/>
            </w:tcBorders>
          </w:tcPr>
          <w:p w14:paraId="479A0C3D" w14:textId="77777777" w:rsidR="000931DA" w:rsidRPr="00FC4D44" w:rsidRDefault="000931DA">
            <w:pPr>
              <w:pStyle w:val="af3"/>
              <w:numPr>
                <w:ilvl w:val="0"/>
                <w:numId w:val="11"/>
              </w:numPr>
              <w:ind w:right="57"/>
              <w:rPr>
                <w:rFonts w:cs="Times New Roman"/>
              </w:rPr>
            </w:pPr>
            <w:proofErr w:type="spellStart"/>
            <w:r w:rsidRPr="00FC4D44">
              <w:rPr>
                <w:rFonts w:cs="Times New Roman"/>
              </w:rPr>
              <w:t>Выполнение</w:t>
            </w:r>
            <w:proofErr w:type="spellEnd"/>
            <w:r w:rsidRPr="00FC4D44">
              <w:rPr>
                <w:rFonts w:cs="Times New Roman"/>
              </w:rPr>
              <w:t xml:space="preserve"> </w:t>
            </w:r>
            <w:proofErr w:type="spellStart"/>
            <w:r w:rsidRPr="00FC4D44">
              <w:rPr>
                <w:rFonts w:cs="Times New Roman"/>
              </w:rPr>
              <w:t>заданий</w:t>
            </w:r>
            <w:proofErr w:type="spellEnd"/>
            <w:r w:rsidRPr="00FC4D44">
              <w:rPr>
                <w:rFonts w:cs="Times New Roman"/>
              </w:rPr>
              <w:t xml:space="preserve"> в «</w:t>
            </w:r>
            <w:proofErr w:type="spellStart"/>
            <w:r w:rsidRPr="00FC4D44">
              <w:rPr>
                <w:rFonts w:cs="Times New Roman"/>
              </w:rPr>
              <w:t>Практикуме</w:t>
            </w:r>
            <w:proofErr w:type="spellEnd"/>
            <w:r w:rsidRPr="00FC4D44">
              <w:rPr>
                <w:rFonts w:cs="Times New Roman"/>
              </w:rPr>
              <w:t>».</w:t>
            </w:r>
          </w:p>
          <w:p w14:paraId="7BD4647C" w14:textId="77777777" w:rsidR="000931DA" w:rsidRPr="00FC4D44" w:rsidRDefault="000931DA">
            <w:pPr>
              <w:pStyle w:val="af3"/>
              <w:numPr>
                <w:ilvl w:val="0"/>
                <w:numId w:val="11"/>
              </w:numPr>
              <w:ind w:right="57"/>
              <w:rPr>
                <w:rFonts w:cs="Times New Roman"/>
              </w:rPr>
            </w:pPr>
            <w:proofErr w:type="spellStart"/>
            <w:r w:rsidRPr="00FC4D44">
              <w:rPr>
                <w:rFonts w:cs="Times New Roman"/>
              </w:rPr>
              <w:t>Подготовка</w:t>
            </w:r>
            <w:proofErr w:type="spellEnd"/>
            <w:r w:rsidRPr="00FC4D44">
              <w:rPr>
                <w:rFonts w:cs="Times New Roman"/>
              </w:rPr>
              <w:t xml:space="preserve"> </w:t>
            </w:r>
            <w:proofErr w:type="spellStart"/>
            <w:r w:rsidRPr="00FC4D44">
              <w:rPr>
                <w:rFonts w:cs="Times New Roman"/>
              </w:rPr>
              <w:t>собственного</w:t>
            </w:r>
            <w:proofErr w:type="spellEnd"/>
            <w:r w:rsidRPr="00FC4D44">
              <w:rPr>
                <w:rFonts w:cs="Times New Roman"/>
              </w:rPr>
              <w:t xml:space="preserve"> </w:t>
            </w:r>
            <w:proofErr w:type="spellStart"/>
            <w:r w:rsidRPr="00FC4D44">
              <w:rPr>
                <w:rFonts w:cs="Times New Roman"/>
              </w:rPr>
              <w:t>резюме</w:t>
            </w:r>
            <w:proofErr w:type="spellEnd"/>
            <w:r w:rsidRPr="00FC4D44">
              <w:rPr>
                <w:rFonts w:cs="Times New Roman"/>
              </w:rPr>
              <w:t>.</w:t>
            </w:r>
          </w:p>
          <w:p w14:paraId="1E1FF192" w14:textId="77777777" w:rsidR="000931DA" w:rsidRPr="00FC4D44" w:rsidRDefault="000931DA">
            <w:pPr>
              <w:pStyle w:val="af3"/>
              <w:numPr>
                <w:ilvl w:val="0"/>
                <w:numId w:val="11"/>
              </w:numPr>
              <w:ind w:right="57"/>
              <w:rPr>
                <w:rFonts w:cs="Times New Roman"/>
                <w:lang w:val="ru-RU"/>
              </w:rPr>
            </w:pPr>
            <w:r w:rsidRPr="00FC4D44">
              <w:rPr>
                <w:rFonts w:cs="Times New Roman"/>
                <w:lang w:val="ru-RU"/>
              </w:rPr>
              <w:t>Анализ ошибок при составлении резюме.</w:t>
            </w:r>
          </w:p>
          <w:p w14:paraId="4A831FB7" w14:textId="77777777" w:rsidR="000931DA" w:rsidRPr="00FC4D44" w:rsidRDefault="000931DA">
            <w:pPr>
              <w:spacing w:line="240" w:lineRule="auto"/>
              <w:ind w:left="57" w:right="57"/>
              <w:rPr>
                <w:rFonts w:cs="Times New Roman"/>
                <w:sz w:val="24"/>
                <w:szCs w:val="24"/>
                <w:highlight w:val="yellow"/>
                <w:lang w:val="ru-RU"/>
              </w:rPr>
            </w:pPr>
          </w:p>
        </w:tc>
      </w:tr>
      <w:tr w:rsidR="000931DA" w:rsidRPr="000F128E" w14:paraId="0D7E8A95" w14:textId="77777777" w:rsidTr="000931DA">
        <w:trPr>
          <w:trHeight w:val="1152"/>
        </w:trPr>
        <w:tc>
          <w:tcPr>
            <w:tcW w:w="2548" w:type="dxa"/>
            <w:tcBorders>
              <w:top w:val="single" w:sz="4" w:space="0" w:color="000000"/>
              <w:left w:val="single" w:sz="4" w:space="0" w:color="000000"/>
              <w:bottom w:val="single" w:sz="4" w:space="0" w:color="auto"/>
              <w:right w:val="single" w:sz="4" w:space="0" w:color="000000"/>
            </w:tcBorders>
            <w:hideMark/>
          </w:tcPr>
          <w:p w14:paraId="656A6423" w14:textId="77777777" w:rsidR="000931DA" w:rsidRPr="00FC4D44" w:rsidRDefault="000931DA">
            <w:pPr>
              <w:pStyle w:val="TableParagraph"/>
              <w:tabs>
                <w:tab w:val="left" w:pos="2060"/>
              </w:tabs>
              <w:ind w:left="57" w:right="57"/>
              <w:rPr>
                <w:sz w:val="24"/>
                <w:szCs w:val="24"/>
                <w:highlight w:val="yellow"/>
                <w:lang w:val="ru-RU"/>
              </w:rPr>
            </w:pPr>
            <w:r w:rsidRPr="00FC4D44">
              <w:rPr>
                <w:sz w:val="24"/>
                <w:szCs w:val="24"/>
                <w:lang w:val="ru-RU"/>
              </w:rPr>
              <w:t>ТЕМА 11. Устные формы деловой (профессиональной) речи. Формат собеседования.</w:t>
            </w:r>
          </w:p>
        </w:tc>
        <w:tc>
          <w:tcPr>
            <w:tcW w:w="3640" w:type="dxa"/>
            <w:tcBorders>
              <w:top w:val="single" w:sz="4" w:space="0" w:color="000000"/>
              <w:left w:val="single" w:sz="4" w:space="0" w:color="000000"/>
              <w:bottom w:val="single" w:sz="4" w:space="0" w:color="auto"/>
              <w:right w:val="single" w:sz="4" w:space="0" w:color="auto"/>
            </w:tcBorders>
            <w:hideMark/>
          </w:tcPr>
          <w:p w14:paraId="685D6550" w14:textId="77777777" w:rsidR="000931DA" w:rsidRPr="00FC4D44" w:rsidRDefault="000931DA">
            <w:pPr>
              <w:pStyle w:val="TableParagraph"/>
              <w:tabs>
                <w:tab w:val="left" w:pos="3433"/>
              </w:tabs>
              <w:ind w:left="57" w:right="57"/>
              <w:jc w:val="both"/>
              <w:rPr>
                <w:sz w:val="24"/>
                <w:szCs w:val="24"/>
                <w:lang w:val="ru-RU"/>
              </w:rPr>
            </w:pPr>
            <w:r w:rsidRPr="00FC4D44">
              <w:rPr>
                <w:sz w:val="24"/>
                <w:szCs w:val="24"/>
                <w:lang w:val="ru-RU"/>
              </w:rPr>
              <w:t>Собеседование как образец коммуникативного мастерства и коммуникативных неудач.</w:t>
            </w:r>
          </w:p>
          <w:p w14:paraId="3D907E50" w14:textId="4F82CF74" w:rsidR="00853E6B" w:rsidRPr="00FC4D44" w:rsidRDefault="00853E6B" w:rsidP="00D25538">
            <w:pPr>
              <w:tabs>
                <w:tab w:val="left" w:pos="1276"/>
              </w:tabs>
              <w:spacing w:after="0" w:line="240" w:lineRule="auto"/>
              <w:ind w:left="57" w:right="57"/>
              <w:jc w:val="both"/>
              <w:rPr>
                <w:sz w:val="24"/>
                <w:szCs w:val="24"/>
                <w:lang w:val="ru-RU"/>
              </w:rPr>
            </w:pPr>
          </w:p>
        </w:tc>
        <w:tc>
          <w:tcPr>
            <w:tcW w:w="3872" w:type="dxa"/>
            <w:tcBorders>
              <w:top w:val="single" w:sz="4" w:space="0" w:color="auto"/>
              <w:left w:val="single" w:sz="4" w:space="0" w:color="auto"/>
              <w:bottom w:val="single" w:sz="4" w:space="0" w:color="auto"/>
              <w:right w:val="single" w:sz="4" w:space="0" w:color="000000"/>
            </w:tcBorders>
            <w:hideMark/>
          </w:tcPr>
          <w:p w14:paraId="6B4A969B" w14:textId="77777777" w:rsidR="000931DA" w:rsidRPr="00FC4D44" w:rsidRDefault="000931DA">
            <w:pPr>
              <w:pStyle w:val="af3"/>
              <w:numPr>
                <w:ilvl w:val="0"/>
                <w:numId w:val="12"/>
              </w:numPr>
              <w:ind w:right="57"/>
              <w:rPr>
                <w:rFonts w:cs="Times New Roman"/>
                <w:lang w:val="ru-RU"/>
              </w:rPr>
            </w:pPr>
            <w:r w:rsidRPr="00FC4D44">
              <w:rPr>
                <w:rFonts w:cs="Times New Roman"/>
                <w:lang w:val="ru-RU"/>
              </w:rPr>
              <w:t>Анализ видеоматериалов с различными положительными и отрицательными образцами собеседования.</w:t>
            </w:r>
          </w:p>
          <w:p w14:paraId="2780A674" w14:textId="77777777" w:rsidR="000931DA" w:rsidRPr="00FC4D44" w:rsidRDefault="000931DA">
            <w:pPr>
              <w:pStyle w:val="af3"/>
              <w:numPr>
                <w:ilvl w:val="0"/>
                <w:numId w:val="12"/>
              </w:numPr>
              <w:ind w:right="57"/>
              <w:rPr>
                <w:rFonts w:cs="Times New Roman"/>
                <w:lang w:val="ru-RU"/>
              </w:rPr>
            </w:pPr>
            <w:r w:rsidRPr="00FC4D44">
              <w:rPr>
                <w:rFonts w:cs="Times New Roman"/>
                <w:lang w:val="ru-RU"/>
              </w:rPr>
              <w:t>Чтение актуальной литературы по подготовке к собеседованию.</w:t>
            </w:r>
          </w:p>
        </w:tc>
      </w:tr>
      <w:tr w:rsidR="000931DA" w:rsidRPr="000F128E" w14:paraId="4F3581A9" w14:textId="77777777" w:rsidTr="000931DA">
        <w:trPr>
          <w:trHeight w:val="269"/>
        </w:trPr>
        <w:tc>
          <w:tcPr>
            <w:tcW w:w="2548" w:type="dxa"/>
            <w:tcBorders>
              <w:top w:val="single" w:sz="4" w:space="0" w:color="auto"/>
              <w:left w:val="single" w:sz="4" w:space="0" w:color="000000"/>
              <w:bottom w:val="single" w:sz="4" w:space="0" w:color="auto"/>
              <w:right w:val="single" w:sz="4" w:space="0" w:color="000000"/>
            </w:tcBorders>
            <w:hideMark/>
          </w:tcPr>
          <w:p w14:paraId="4A9732D2" w14:textId="77777777" w:rsidR="000931DA" w:rsidRPr="00FC4D44" w:rsidRDefault="000931DA">
            <w:pPr>
              <w:pStyle w:val="TableParagraph"/>
              <w:tabs>
                <w:tab w:val="left" w:pos="2060"/>
              </w:tabs>
              <w:ind w:left="57" w:right="57"/>
              <w:rPr>
                <w:sz w:val="24"/>
                <w:szCs w:val="24"/>
              </w:rPr>
            </w:pPr>
            <w:r w:rsidRPr="00FC4D44">
              <w:rPr>
                <w:sz w:val="24"/>
                <w:szCs w:val="24"/>
              </w:rPr>
              <w:t xml:space="preserve">ТЕМА 12. </w:t>
            </w:r>
            <w:proofErr w:type="spellStart"/>
            <w:r w:rsidRPr="00FC4D44">
              <w:rPr>
                <w:sz w:val="24"/>
                <w:szCs w:val="24"/>
              </w:rPr>
              <w:t>Основы</w:t>
            </w:r>
            <w:proofErr w:type="spellEnd"/>
            <w:r w:rsidRPr="00FC4D44">
              <w:rPr>
                <w:sz w:val="24"/>
                <w:szCs w:val="24"/>
              </w:rPr>
              <w:t xml:space="preserve"> </w:t>
            </w:r>
            <w:proofErr w:type="spellStart"/>
            <w:r w:rsidRPr="00FC4D44">
              <w:rPr>
                <w:sz w:val="24"/>
                <w:szCs w:val="24"/>
              </w:rPr>
              <w:t>ораторского</w:t>
            </w:r>
            <w:proofErr w:type="spellEnd"/>
            <w:r w:rsidRPr="00FC4D44">
              <w:rPr>
                <w:sz w:val="24"/>
                <w:szCs w:val="24"/>
              </w:rPr>
              <w:t xml:space="preserve"> </w:t>
            </w:r>
            <w:proofErr w:type="spellStart"/>
            <w:r w:rsidRPr="00FC4D44">
              <w:rPr>
                <w:sz w:val="24"/>
                <w:szCs w:val="24"/>
              </w:rPr>
              <w:t>искусства</w:t>
            </w:r>
            <w:proofErr w:type="spellEnd"/>
            <w:r w:rsidRPr="00FC4D44">
              <w:rPr>
                <w:sz w:val="24"/>
                <w:szCs w:val="24"/>
              </w:rPr>
              <w:t>.</w:t>
            </w:r>
          </w:p>
        </w:tc>
        <w:tc>
          <w:tcPr>
            <w:tcW w:w="3640" w:type="dxa"/>
            <w:tcBorders>
              <w:top w:val="single" w:sz="4" w:space="0" w:color="auto"/>
              <w:left w:val="single" w:sz="4" w:space="0" w:color="000000"/>
              <w:bottom w:val="single" w:sz="4" w:space="0" w:color="auto"/>
              <w:right w:val="single" w:sz="4" w:space="0" w:color="000000"/>
            </w:tcBorders>
            <w:hideMark/>
          </w:tcPr>
          <w:p w14:paraId="25858113" w14:textId="77777777" w:rsidR="000931DA" w:rsidRPr="00FC4D44" w:rsidRDefault="000931DA">
            <w:pPr>
              <w:pStyle w:val="TableParagraph"/>
              <w:tabs>
                <w:tab w:val="left" w:pos="3433"/>
              </w:tabs>
              <w:ind w:left="57" w:right="57"/>
              <w:jc w:val="both"/>
              <w:rPr>
                <w:sz w:val="24"/>
                <w:szCs w:val="24"/>
                <w:lang w:val="ru-RU"/>
              </w:rPr>
            </w:pPr>
            <w:r w:rsidRPr="00FC4D44">
              <w:rPr>
                <w:sz w:val="24"/>
                <w:szCs w:val="24"/>
                <w:lang w:val="ru-RU"/>
              </w:rPr>
              <w:t xml:space="preserve">Работа над чёткой дикцией и ритмикой речи. Использование вербальных и невербальных средств выразительности. Чёткое следование временным рамкам выступления. Глубокие и разносторонние знания по теме выступления. Умение правильно держать себя и способность думать на публике. </w:t>
            </w:r>
          </w:p>
          <w:p w14:paraId="453DF6F6" w14:textId="77777777" w:rsidR="000931DA" w:rsidRPr="00FC4D44" w:rsidRDefault="000931DA">
            <w:pPr>
              <w:pStyle w:val="TableParagraph"/>
              <w:tabs>
                <w:tab w:val="left" w:pos="3433"/>
              </w:tabs>
              <w:ind w:left="57" w:right="57"/>
              <w:jc w:val="both"/>
              <w:rPr>
                <w:sz w:val="24"/>
                <w:szCs w:val="24"/>
                <w:lang w:val="ru-RU"/>
              </w:rPr>
            </w:pPr>
            <w:r w:rsidRPr="00FC4D44">
              <w:rPr>
                <w:sz w:val="24"/>
                <w:szCs w:val="24"/>
                <w:lang w:val="ru-RU"/>
              </w:rPr>
              <w:t>Использование различных способов привлечения и удержания внимания аудитории.</w:t>
            </w:r>
          </w:p>
          <w:p w14:paraId="0DB58721" w14:textId="1AABA0A1" w:rsidR="00853E6B" w:rsidRPr="00FC4D44" w:rsidRDefault="00853E6B" w:rsidP="00D25538">
            <w:pPr>
              <w:shd w:val="clear" w:color="auto" w:fill="FFFFFF"/>
              <w:spacing w:after="0" w:line="240" w:lineRule="auto"/>
              <w:ind w:left="57" w:right="57"/>
              <w:jc w:val="both"/>
              <w:rPr>
                <w:sz w:val="24"/>
                <w:szCs w:val="24"/>
                <w:lang w:val="ru-RU"/>
              </w:rPr>
            </w:pPr>
          </w:p>
        </w:tc>
        <w:tc>
          <w:tcPr>
            <w:tcW w:w="3872" w:type="dxa"/>
            <w:tcBorders>
              <w:top w:val="single" w:sz="4" w:space="0" w:color="auto"/>
              <w:left w:val="single" w:sz="4" w:space="0" w:color="000000"/>
              <w:bottom w:val="single" w:sz="4" w:space="0" w:color="auto"/>
              <w:right w:val="single" w:sz="4" w:space="0" w:color="000000"/>
            </w:tcBorders>
            <w:hideMark/>
          </w:tcPr>
          <w:p w14:paraId="080DAC92" w14:textId="77777777" w:rsidR="000931DA" w:rsidRPr="00FC4D44" w:rsidRDefault="000931DA">
            <w:pPr>
              <w:spacing w:after="0" w:line="240" w:lineRule="auto"/>
              <w:ind w:left="57" w:right="57"/>
              <w:rPr>
                <w:rFonts w:ascii="Times New Roman" w:hAnsi="Times New Roman" w:cs="Times New Roman"/>
                <w:sz w:val="24"/>
                <w:szCs w:val="24"/>
                <w:lang w:val="ru-RU"/>
              </w:rPr>
            </w:pPr>
            <w:r w:rsidRPr="00FC4D44">
              <w:rPr>
                <w:rFonts w:ascii="Times New Roman" w:hAnsi="Times New Roman" w:cs="Times New Roman"/>
                <w:sz w:val="24"/>
                <w:szCs w:val="24"/>
                <w:lang w:val="ru-RU"/>
              </w:rPr>
              <w:t>1. Работа над чёткостью дикции и ритмики речи.</w:t>
            </w:r>
          </w:p>
          <w:p w14:paraId="0FA21DA1" w14:textId="77777777" w:rsidR="000931DA" w:rsidRPr="00FC4D44" w:rsidRDefault="000931DA">
            <w:pPr>
              <w:spacing w:after="0" w:line="240" w:lineRule="auto"/>
              <w:ind w:left="57" w:right="57"/>
              <w:rPr>
                <w:rFonts w:ascii="Times New Roman" w:hAnsi="Times New Roman" w:cs="Times New Roman"/>
                <w:sz w:val="24"/>
                <w:szCs w:val="24"/>
                <w:lang w:val="ru-RU"/>
              </w:rPr>
            </w:pPr>
            <w:r w:rsidRPr="00FC4D44">
              <w:rPr>
                <w:rFonts w:ascii="Times New Roman" w:hAnsi="Times New Roman" w:cs="Times New Roman"/>
                <w:sz w:val="24"/>
                <w:szCs w:val="24"/>
                <w:lang w:val="ru-RU"/>
              </w:rPr>
              <w:t>2. Работа со скороговорками.</w:t>
            </w:r>
          </w:p>
          <w:p w14:paraId="595772FE" w14:textId="77777777" w:rsidR="000931DA" w:rsidRPr="00FC4D44" w:rsidRDefault="000931DA">
            <w:pPr>
              <w:spacing w:after="0" w:line="240" w:lineRule="auto"/>
              <w:ind w:left="57" w:right="57"/>
              <w:rPr>
                <w:rFonts w:ascii="Times New Roman" w:hAnsi="Times New Roman" w:cs="Times New Roman"/>
                <w:sz w:val="24"/>
                <w:szCs w:val="24"/>
                <w:lang w:val="ru-RU"/>
              </w:rPr>
            </w:pPr>
            <w:r w:rsidRPr="00FC4D44">
              <w:rPr>
                <w:rFonts w:ascii="Times New Roman" w:hAnsi="Times New Roman" w:cs="Times New Roman"/>
                <w:sz w:val="24"/>
                <w:szCs w:val="24"/>
                <w:lang w:val="ru-RU"/>
              </w:rPr>
              <w:t>3. Репетиция выступления с использованием хронометража.</w:t>
            </w:r>
          </w:p>
          <w:p w14:paraId="0AE35B62" w14:textId="77777777" w:rsidR="000931DA" w:rsidRPr="00FC4D44" w:rsidRDefault="000931DA">
            <w:pPr>
              <w:spacing w:after="0" w:line="240" w:lineRule="auto"/>
              <w:ind w:left="57" w:right="57"/>
              <w:rPr>
                <w:rFonts w:ascii="Times New Roman" w:hAnsi="Times New Roman" w:cs="Times New Roman"/>
                <w:sz w:val="24"/>
                <w:szCs w:val="24"/>
                <w:highlight w:val="yellow"/>
              </w:rPr>
            </w:pPr>
            <w:r w:rsidRPr="00FC4D44">
              <w:rPr>
                <w:rFonts w:ascii="Times New Roman" w:hAnsi="Times New Roman" w:cs="Times New Roman"/>
                <w:sz w:val="24"/>
                <w:szCs w:val="24"/>
              </w:rPr>
              <w:t xml:space="preserve">4. </w:t>
            </w:r>
            <w:proofErr w:type="spellStart"/>
            <w:r w:rsidRPr="00FC4D44">
              <w:rPr>
                <w:rFonts w:ascii="Times New Roman" w:hAnsi="Times New Roman" w:cs="Times New Roman"/>
                <w:sz w:val="24"/>
                <w:szCs w:val="24"/>
              </w:rPr>
              <w:t>Анализ</w:t>
            </w:r>
            <w:proofErr w:type="spellEnd"/>
            <w:r w:rsidRPr="00FC4D44">
              <w:rPr>
                <w:rFonts w:ascii="Times New Roman" w:hAnsi="Times New Roman" w:cs="Times New Roman"/>
                <w:sz w:val="24"/>
                <w:szCs w:val="24"/>
              </w:rPr>
              <w:t xml:space="preserve"> </w:t>
            </w:r>
            <w:proofErr w:type="spellStart"/>
            <w:r w:rsidRPr="00FC4D44">
              <w:rPr>
                <w:rFonts w:ascii="Times New Roman" w:hAnsi="Times New Roman" w:cs="Times New Roman"/>
                <w:sz w:val="24"/>
                <w:szCs w:val="24"/>
              </w:rPr>
              <w:t>выступлений</w:t>
            </w:r>
            <w:proofErr w:type="spellEnd"/>
            <w:r w:rsidRPr="00FC4D44">
              <w:rPr>
                <w:rFonts w:ascii="Times New Roman" w:hAnsi="Times New Roman" w:cs="Times New Roman"/>
                <w:sz w:val="24"/>
                <w:szCs w:val="24"/>
              </w:rPr>
              <w:t xml:space="preserve"> </w:t>
            </w:r>
            <w:proofErr w:type="spellStart"/>
            <w:r w:rsidRPr="00FC4D44">
              <w:rPr>
                <w:rFonts w:ascii="Times New Roman" w:hAnsi="Times New Roman" w:cs="Times New Roman"/>
                <w:sz w:val="24"/>
                <w:szCs w:val="24"/>
              </w:rPr>
              <w:t>выдающихся</w:t>
            </w:r>
            <w:proofErr w:type="spellEnd"/>
            <w:r w:rsidRPr="00FC4D44">
              <w:rPr>
                <w:rFonts w:ascii="Times New Roman" w:hAnsi="Times New Roman" w:cs="Times New Roman"/>
                <w:sz w:val="24"/>
                <w:szCs w:val="24"/>
              </w:rPr>
              <w:t xml:space="preserve"> </w:t>
            </w:r>
            <w:proofErr w:type="spellStart"/>
            <w:r w:rsidRPr="00FC4D44">
              <w:rPr>
                <w:rFonts w:ascii="Times New Roman" w:hAnsi="Times New Roman" w:cs="Times New Roman"/>
                <w:sz w:val="24"/>
                <w:szCs w:val="24"/>
              </w:rPr>
              <w:t>ораторов</w:t>
            </w:r>
            <w:proofErr w:type="spellEnd"/>
            <w:r w:rsidRPr="00FC4D44">
              <w:rPr>
                <w:rFonts w:ascii="Times New Roman" w:hAnsi="Times New Roman" w:cs="Times New Roman"/>
                <w:sz w:val="24"/>
                <w:szCs w:val="24"/>
              </w:rPr>
              <w:t>.</w:t>
            </w:r>
          </w:p>
        </w:tc>
      </w:tr>
      <w:tr w:rsidR="000931DA" w:rsidRPr="000F128E" w14:paraId="50789E3C" w14:textId="77777777" w:rsidTr="000931DA">
        <w:trPr>
          <w:trHeight w:val="312"/>
        </w:trPr>
        <w:tc>
          <w:tcPr>
            <w:tcW w:w="2548" w:type="dxa"/>
            <w:tcBorders>
              <w:top w:val="single" w:sz="4" w:space="0" w:color="auto"/>
              <w:left w:val="single" w:sz="4" w:space="0" w:color="000000"/>
              <w:bottom w:val="single" w:sz="4" w:space="0" w:color="auto"/>
              <w:right w:val="single" w:sz="4" w:space="0" w:color="000000"/>
            </w:tcBorders>
            <w:hideMark/>
          </w:tcPr>
          <w:p w14:paraId="52BC2009" w14:textId="77777777" w:rsidR="000931DA" w:rsidRPr="00FC4D44" w:rsidRDefault="000931DA">
            <w:pPr>
              <w:pStyle w:val="TableParagraph"/>
              <w:tabs>
                <w:tab w:val="left" w:pos="2060"/>
              </w:tabs>
              <w:ind w:left="57" w:right="57"/>
              <w:rPr>
                <w:sz w:val="24"/>
                <w:szCs w:val="24"/>
                <w:lang w:val="ru-RU"/>
              </w:rPr>
            </w:pPr>
            <w:r w:rsidRPr="00FC4D44">
              <w:rPr>
                <w:sz w:val="24"/>
                <w:szCs w:val="24"/>
                <w:lang w:val="ru-RU"/>
              </w:rPr>
              <w:t xml:space="preserve">ТЕМА 13. Этапы работы над публичной речью. </w:t>
            </w:r>
          </w:p>
        </w:tc>
        <w:tc>
          <w:tcPr>
            <w:tcW w:w="3640" w:type="dxa"/>
            <w:tcBorders>
              <w:top w:val="single" w:sz="4" w:space="0" w:color="auto"/>
              <w:left w:val="single" w:sz="4" w:space="0" w:color="000000"/>
              <w:bottom w:val="single" w:sz="4" w:space="0" w:color="auto"/>
              <w:right w:val="single" w:sz="4" w:space="0" w:color="000000"/>
            </w:tcBorders>
          </w:tcPr>
          <w:p w14:paraId="1625EBD6" w14:textId="77777777" w:rsidR="000931DA" w:rsidRPr="00FC4D44" w:rsidRDefault="000931DA">
            <w:pPr>
              <w:pStyle w:val="TableParagraph"/>
              <w:tabs>
                <w:tab w:val="left" w:pos="3433"/>
              </w:tabs>
              <w:ind w:left="57" w:right="57"/>
              <w:jc w:val="both"/>
              <w:rPr>
                <w:sz w:val="24"/>
                <w:szCs w:val="24"/>
                <w:lang w:val="ru-RU"/>
              </w:rPr>
            </w:pPr>
            <w:r w:rsidRPr="00FC4D44">
              <w:rPr>
                <w:sz w:val="24"/>
                <w:szCs w:val="24"/>
                <w:lang w:val="ru-RU"/>
              </w:rPr>
              <w:t xml:space="preserve">Классический риторический канон: размышления о теме и цели выступления, обдумывание наиболее выигрышной формулировки темы; анализ аудитории; разработка структуры выступления и его логического представления (индуктивный метод, дедуктивный метод, метод аналогии, исторический метод, концентрический метод); подбор материала и подготовка презентации; написание текста выступления и работа над выразительностью и понятностью речи; подготовка и запоминание краткого тезисного </w:t>
            </w:r>
            <w:r w:rsidRPr="00FC4D44">
              <w:rPr>
                <w:sz w:val="24"/>
                <w:szCs w:val="24"/>
                <w:lang w:val="ru-RU"/>
              </w:rPr>
              <w:lastRenderedPageBreak/>
              <w:t>плана выступления</w:t>
            </w:r>
          </w:p>
          <w:p w14:paraId="47D5402B" w14:textId="437D7F9C" w:rsidR="000931DA" w:rsidRPr="00FC4D44" w:rsidRDefault="000931DA">
            <w:pPr>
              <w:pStyle w:val="TableParagraph"/>
              <w:tabs>
                <w:tab w:val="left" w:pos="3433"/>
              </w:tabs>
              <w:ind w:left="57" w:right="57"/>
              <w:jc w:val="both"/>
              <w:rPr>
                <w:sz w:val="24"/>
                <w:szCs w:val="24"/>
                <w:lang w:val="ru-RU"/>
              </w:rPr>
            </w:pPr>
            <w:r w:rsidRPr="00FC4D44">
              <w:rPr>
                <w:sz w:val="24"/>
                <w:szCs w:val="24"/>
                <w:lang w:val="ru-RU"/>
              </w:rPr>
              <w:t>Развитие языковой рефлексии. Анализ ошибок и положительных сторон своего выступления.</w:t>
            </w:r>
          </w:p>
          <w:p w14:paraId="409562FB" w14:textId="77777777" w:rsidR="00853E6B" w:rsidRPr="00FC4D44" w:rsidRDefault="00853E6B">
            <w:pPr>
              <w:pStyle w:val="TableParagraph"/>
              <w:tabs>
                <w:tab w:val="left" w:pos="3433"/>
              </w:tabs>
              <w:ind w:left="57" w:right="57"/>
              <w:jc w:val="both"/>
              <w:rPr>
                <w:sz w:val="24"/>
                <w:szCs w:val="24"/>
                <w:lang w:val="ru-RU"/>
              </w:rPr>
            </w:pPr>
          </w:p>
          <w:p w14:paraId="5B0B79C7" w14:textId="77777777" w:rsidR="000931DA" w:rsidRPr="00FC4D44" w:rsidRDefault="000931DA">
            <w:pPr>
              <w:pStyle w:val="TableParagraph"/>
              <w:tabs>
                <w:tab w:val="left" w:pos="3433"/>
              </w:tabs>
              <w:ind w:left="57" w:right="57"/>
              <w:jc w:val="both"/>
              <w:rPr>
                <w:sz w:val="24"/>
                <w:szCs w:val="24"/>
                <w:lang w:val="ru-RU"/>
              </w:rPr>
            </w:pPr>
          </w:p>
        </w:tc>
        <w:tc>
          <w:tcPr>
            <w:tcW w:w="3872" w:type="dxa"/>
            <w:tcBorders>
              <w:top w:val="single" w:sz="4" w:space="0" w:color="auto"/>
              <w:left w:val="single" w:sz="4" w:space="0" w:color="000000"/>
              <w:bottom w:val="single" w:sz="4" w:space="0" w:color="auto"/>
              <w:right w:val="single" w:sz="4" w:space="0" w:color="000000"/>
            </w:tcBorders>
          </w:tcPr>
          <w:p w14:paraId="624B9E0F" w14:textId="77777777" w:rsidR="000931DA" w:rsidRPr="00FC4D44" w:rsidRDefault="000931DA">
            <w:pPr>
              <w:pStyle w:val="af3"/>
              <w:numPr>
                <w:ilvl w:val="0"/>
                <w:numId w:val="13"/>
              </w:numPr>
              <w:ind w:right="57"/>
              <w:rPr>
                <w:rFonts w:cs="Times New Roman"/>
              </w:rPr>
            </w:pPr>
            <w:proofErr w:type="spellStart"/>
            <w:r w:rsidRPr="00FC4D44">
              <w:rPr>
                <w:rFonts w:cs="Times New Roman"/>
              </w:rPr>
              <w:lastRenderedPageBreak/>
              <w:t>Анализ</w:t>
            </w:r>
            <w:proofErr w:type="spellEnd"/>
            <w:r w:rsidRPr="00FC4D44">
              <w:rPr>
                <w:rFonts w:cs="Times New Roman"/>
              </w:rPr>
              <w:t xml:space="preserve"> </w:t>
            </w:r>
            <w:proofErr w:type="spellStart"/>
            <w:r w:rsidRPr="00FC4D44">
              <w:rPr>
                <w:rFonts w:cs="Times New Roman"/>
              </w:rPr>
              <w:t>образцов</w:t>
            </w:r>
            <w:proofErr w:type="spellEnd"/>
            <w:r w:rsidRPr="00FC4D44">
              <w:rPr>
                <w:rFonts w:cs="Times New Roman"/>
              </w:rPr>
              <w:t xml:space="preserve"> </w:t>
            </w:r>
            <w:proofErr w:type="spellStart"/>
            <w:r w:rsidRPr="00FC4D44">
              <w:rPr>
                <w:rFonts w:cs="Times New Roman"/>
              </w:rPr>
              <w:t>ораторского</w:t>
            </w:r>
            <w:proofErr w:type="spellEnd"/>
            <w:r w:rsidRPr="00FC4D44">
              <w:rPr>
                <w:rFonts w:cs="Times New Roman"/>
              </w:rPr>
              <w:t xml:space="preserve"> </w:t>
            </w:r>
            <w:proofErr w:type="spellStart"/>
            <w:r w:rsidRPr="00FC4D44">
              <w:rPr>
                <w:rFonts w:cs="Times New Roman"/>
              </w:rPr>
              <w:t>мастерства</w:t>
            </w:r>
            <w:proofErr w:type="spellEnd"/>
            <w:r w:rsidRPr="00FC4D44">
              <w:rPr>
                <w:rFonts w:cs="Times New Roman"/>
              </w:rPr>
              <w:t>.</w:t>
            </w:r>
          </w:p>
          <w:p w14:paraId="09FB8C54" w14:textId="77777777" w:rsidR="000931DA" w:rsidRPr="00FC4D44" w:rsidRDefault="000931DA">
            <w:pPr>
              <w:pStyle w:val="af3"/>
              <w:numPr>
                <w:ilvl w:val="0"/>
                <w:numId w:val="13"/>
              </w:numPr>
              <w:ind w:right="57"/>
              <w:rPr>
                <w:rFonts w:cs="Times New Roman"/>
                <w:lang w:val="ru-RU"/>
              </w:rPr>
            </w:pPr>
            <w:r w:rsidRPr="00FC4D44">
              <w:rPr>
                <w:rFonts w:cs="Times New Roman"/>
                <w:lang w:val="ru-RU"/>
              </w:rPr>
              <w:t>Подготовка выступления на выбранную тему.</w:t>
            </w:r>
          </w:p>
          <w:p w14:paraId="1243350E" w14:textId="77777777" w:rsidR="000931DA" w:rsidRPr="00FC4D44" w:rsidRDefault="000931DA">
            <w:pPr>
              <w:pStyle w:val="af3"/>
              <w:numPr>
                <w:ilvl w:val="0"/>
                <w:numId w:val="13"/>
              </w:numPr>
              <w:ind w:right="57"/>
              <w:rPr>
                <w:rFonts w:cs="Times New Roman"/>
              </w:rPr>
            </w:pPr>
            <w:proofErr w:type="spellStart"/>
            <w:r w:rsidRPr="00FC4D44">
              <w:rPr>
                <w:rFonts w:cs="Times New Roman"/>
              </w:rPr>
              <w:t>Разработка</w:t>
            </w:r>
            <w:proofErr w:type="spellEnd"/>
            <w:r w:rsidRPr="00FC4D44">
              <w:rPr>
                <w:rFonts w:cs="Times New Roman"/>
              </w:rPr>
              <w:t xml:space="preserve"> </w:t>
            </w:r>
            <w:proofErr w:type="spellStart"/>
            <w:r w:rsidRPr="00FC4D44">
              <w:rPr>
                <w:rFonts w:cs="Times New Roman"/>
              </w:rPr>
              <w:t>критериев</w:t>
            </w:r>
            <w:proofErr w:type="spellEnd"/>
            <w:r w:rsidRPr="00FC4D44">
              <w:rPr>
                <w:rFonts w:cs="Times New Roman"/>
              </w:rPr>
              <w:t xml:space="preserve"> </w:t>
            </w:r>
            <w:proofErr w:type="spellStart"/>
            <w:r w:rsidRPr="00FC4D44">
              <w:rPr>
                <w:rFonts w:cs="Times New Roman"/>
              </w:rPr>
              <w:t>оценки</w:t>
            </w:r>
            <w:proofErr w:type="spellEnd"/>
            <w:r w:rsidRPr="00FC4D44">
              <w:rPr>
                <w:rFonts w:cs="Times New Roman"/>
              </w:rPr>
              <w:t xml:space="preserve"> </w:t>
            </w:r>
            <w:proofErr w:type="spellStart"/>
            <w:r w:rsidRPr="00FC4D44">
              <w:rPr>
                <w:rFonts w:cs="Times New Roman"/>
              </w:rPr>
              <w:t>выступления</w:t>
            </w:r>
            <w:proofErr w:type="spellEnd"/>
            <w:r w:rsidRPr="00FC4D44">
              <w:rPr>
                <w:rFonts w:cs="Times New Roman"/>
              </w:rPr>
              <w:t>.</w:t>
            </w:r>
          </w:p>
          <w:p w14:paraId="375718F4" w14:textId="77777777" w:rsidR="000931DA" w:rsidRPr="00FC4D44" w:rsidRDefault="000931DA">
            <w:pPr>
              <w:pStyle w:val="af3"/>
              <w:numPr>
                <w:ilvl w:val="0"/>
                <w:numId w:val="13"/>
              </w:numPr>
              <w:ind w:right="57"/>
              <w:rPr>
                <w:rFonts w:cs="Times New Roman"/>
              </w:rPr>
            </w:pPr>
            <w:proofErr w:type="spellStart"/>
            <w:r w:rsidRPr="00FC4D44">
              <w:rPr>
                <w:rFonts w:cs="Times New Roman"/>
              </w:rPr>
              <w:t>Самоанализ</w:t>
            </w:r>
            <w:proofErr w:type="spellEnd"/>
            <w:r w:rsidRPr="00FC4D44">
              <w:rPr>
                <w:rFonts w:cs="Times New Roman"/>
              </w:rPr>
              <w:t xml:space="preserve"> </w:t>
            </w:r>
            <w:proofErr w:type="spellStart"/>
            <w:r w:rsidRPr="00FC4D44">
              <w:rPr>
                <w:rFonts w:cs="Times New Roman"/>
              </w:rPr>
              <w:t>выступления</w:t>
            </w:r>
            <w:proofErr w:type="spellEnd"/>
            <w:r w:rsidRPr="00FC4D44">
              <w:rPr>
                <w:rFonts w:cs="Times New Roman"/>
              </w:rPr>
              <w:t>.</w:t>
            </w:r>
          </w:p>
          <w:p w14:paraId="23650B54" w14:textId="77777777" w:rsidR="000931DA" w:rsidRPr="00FC4D44" w:rsidRDefault="000931DA">
            <w:pPr>
              <w:pStyle w:val="af3"/>
              <w:numPr>
                <w:ilvl w:val="0"/>
                <w:numId w:val="13"/>
              </w:numPr>
              <w:ind w:right="57"/>
              <w:rPr>
                <w:rFonts w:cs="Times New Roman"/>
              </w:rPr>
            </w:pPr>
            <w:proofErr w:type="spellStart"/>
            <w:r w:rsidRPr="00FC4D44">
              <w:rPr>
                <w:rFonts w:cs="Times New Roman"/>
              </w:rPr>
              <w:t>Оценка</w:t>
            </w:r>
            <w:proofErr w:type="spellEnd"/>
            <w:r w:rsidRPr="00FC4D44">
              <w:rPr>
                <w:rFonts w:cs="Times New Roman"/>
              </w:rPr>
              <w:t xml:space="preserve"> </w:t>
            </w:r>
            <w:proofErr w:type="spellStart"/>
            <w:r w:rsidRPr="00FC4D44">
              <w:rPr>
                <w:rFonts w:cs="Times New Roman"/>
              </w:rPr>
              <w:t>выступлений</w:t>
            </w:r>
            <w:proofErr w:type="spellEnd"/>
            <w:r w:rsidRPr="00FC4D44">
              <w:rPr>
                <w:rFonts w:cs="Times New Roman"/>
              </w:rPr>
              <w:t xml:space="preserve"> </w:t>
            </w:r>
            <w:proofErr w:type="spellStart"/>
            <w:r w:rsidRPr="00FC4D44">
              <w:rPr>
                <w:rFonts w:cs="Times New Roman"/>
              </w:rPr>
              <w:t>студентов</w:t>
            </w:r>
            <w:proofErr w:type="spellEnd"/>
            <w:r w:rsidRPr="00FC4D44">
              <w:rPr>
                <w:rFonts w:cs="Times New Roman"/>
              </w:rPr>
              <w:t>.</w:t>
            </w:r>
          </w:p>
          <w:p w14:paraId="76706250" w14:textId="77777777" w:rsidR="000931DA" w:rsidRPr="00FC4D44" w:rsidRDefault="000931DA">
            <w:pPr>
              <w:pStyle w:val="af3"/>
              <w:ind w:left="417" w:right="57"/>
              <w:rPr>
                <w:rFonts w:cs="Times New Roman"/>
              </w:rPr>
            </w:pPr>
          </w:p>
        </w:tc>
      </w:tr>
      <w:tr w:rsidR="000931DA" w:rsidRPr="000F128E" w14:paraId="4D743D42" w14:textId="77777777" w:rsidTr="000931DA">
        <w:trPr>
          <w:trHeight w:val="209"/>
        </w:trPr>
        <w:tc>
          <w:tcPr>
            <w:tcW w:w="2548" w:type="dxa"/>
            <w:tcBorders>
              <w:top w:val="single" w:sz="4" w:space="0" w:color="auto"/>
              <w:left w:val="single" w:sz="4" w:space="0" w:color="000000"/>
              <w:bottom w:val="single" w:sz="4" w:space="0" w:color="auto"/>
              <w:right w:val="single" w:sz="4" w:space="0" w:color="000000"/>
            </w:tcBorders>
            <w:hideMark/>
          </w:tcPr>
          <w:p w14:paraId="3E5B3159" w14:textId="77777777" w:rsidR="000931DA" w:rsidRPr="00FC4D44" w:rsidRDefault="000931DA">
            <w:pPr>
              <w:pStyle w:val="TableParagraph"/>
              <w:tabs>
                <w:tab w:val="left" w:pos="2060"/>
              </w:tabs>
              <w:ind w:left="57" w:right="57"/>
              <w:rPr>
                <w:sz w:val="24"/>
                <w:szCs w:val="24"/>
                <w:lang w:val="ru-RU"/>
              </w:rPr>
            </w:pPr>
            <w:r w:rsidRPr="00FC4D44">
              <w:rPr>
                <w:sz w:val="24"/>
                <w:szCs w:val="24"/>
                <w:lang w:val="ru-RU"/>
              </w:rPr>
              <w:t>ТЕМА 14. Лингвистические аспекты эффективной деловой (профессиональной) коммуникации.</w:t>
            </w:r>
          </w:p>
        </w:tc>
        <w:tc>
          <w:tcPr>
            <w:tcW w:w="3640" w:type="dxa"/>
            <w:tcBorders>
              <w:top w:val="single" w:sz="4" w:space="0" w:color="auto"/>
              <w:left w:val="single" w:sz="4" w:space="0" w:color="000000"/>
              <w:bottom w:val="single" w:sz="4" w:space="0" w:color="auto"/>
              <w:right w:val="single" w:sz="4" w:space="0" w:color="000000"/>
            </w:tcBorders>
            <w:hideMark/>
          </w:tcPr>
          <w:p w14:paraId="4B80FD19" w14:textId="77777777" w:rsidR="000931DA" w:rsidRPr="00FC4D44" w:rsidRDefault="000931DA">
            <w:pPr>
              <w:pStyle w:val="TableParagraph"/>
              <w:tabs>
                <w:tab w:val="left" w:pos="3433"/>
              </w:tabs>
              <w:ind w:left="57" w:right="57"/>
              <w:jc w:val="both"/>
              <w:rPr>
                <w:sz w:val="24"/>
                <w:szCs w:val="24"/>
                <w:lang w:val="ru-RU"/>
              </w:rPr>
            </w:pPr>
            <w:r w:rsidRPr="00FC4D44">
              <w:rPr>
                <w:sz w:val="24"/>
                <w:szCs w:val="24"/>
                <w:lang w:val="ru-RU"/>
              </w:rPr>
              <w:t xml:space="preserve">Вербальные и невербальные средства коммуникации. </w:t>
            </w:r>
          </w:p>
          <w:p w14:paraId="2E7A72C9" w14:textId="77777777" w:rsidR="000931DA" w:rsidRPr="00FC4D44" w:rsidRDefault="000931DA">
            <w:pPr>
              <w:pStyle w:val="TableParagraph"/>
              <w:tabs>
                <w:tab w:val="left" w:pos="3433"/>
              </w:tabs>
              <w:ind w:left="57" w:right="57"/>
              <w:jc w:val="both"/>
              <w:rPr>
                <w:sz w:val="24"/>
                <w:szCs w:val="24"/>
              </w:rPr>
            </w:pPr>
            <w:r w:rsidRPr="00FC4D44">
              <w:rPr>
                <w:sz w:val="24"/>
                <w:szCs w:val="24"/>
                <w:lang w:val="ru-RU"/>
              </w:rPr>
              <w:t xml:space="preserve">Визуальные, акустические, тактильные, </w:t>
            </w:r>
            <w:proofErr w:type="spellStart"/>
            <w:r w:rsidRPr="00FC4D44">
              <w:rPr>
                <w:sz w:val="24"/>
                <w:szCs w:val="24"/>
                <w:lang w:val="ru-RU"/>
              </w:rPr>
              <w:t>ольфакторные</w:t>
            </w:r>
            <w:proofErr w:type="spellEnd"/>
            <w:r w:rsidRPr="00FC4D44">
              <w:rPr>
                <w:sz w:val="24"/>
                <w:szCs w:val="24"/>
                <w:lang w:val="ru-RU"/>
              </w:rPr>
              <w:t xml:space="preserve"> средства невербальной коммуникации. Невербальные сигналы: симптомы, символы, знаки. Намеренная и ненамеренная передача информации, сознательное и бессознательное восприятие информации. </w:t>
            </w:r>
            <w:proofErr w:type="spellStart"/>
            <w:r w:rsidRPr="00FC4D44">
              <w:rPr>
                <w:sz w:val="24"/>
                <w:szCs w:val="24"/>
              </w:rPr>
              <w:t>Конгруэнтность</w:t>
            </w:r>
            <w:proofErr w:type="spellEnd"/>
            <w:r w:rsidRPr="00FC4D44">
              <w:rPr>
                <w:sz w:val="24"/>
                <w:szCs w:val="24"/>
              </w:rPr>
              <w:t xml:space="preserve"> </w:t>
            </w:r>
            <w:proofErr w:type="spellStart"/>
            <w:r w:rsidRPr="00FC4D44">
              <w:rPr>
                <w:sz w:val="24"/>
                <w:szCs w:val="24"/>
              </w:rPr>
              <w:t>как</w:t>
            </w:r>
            <w:proofErr w:type="spellEnd"/>
            <w:r w:rsidRPr="00FC4D44">
              <w:rPr>
                <w:sz w:val="24"/>
                <w:szCs w:val="24"/>
              </w:rPr>
              <w:t xml:space="preserve"> </w:t>
            </w:r>
            <w:proofErr w:type="spellStart"/>
            <w:r w:rsidRPr="00FC4D44">
              <w:rPr>
                <w:sz w:val="24"/>
                <w:szCs w:val="24"/>
              </w:rPr>
              <w:t>гармоничное</w:t>
            </w:r>
            <w:proofErr w:type="spellEnd"/>
            <w:r w:rsidRPr="00FC4D44">
              <w:rPr>
                <w:sz w:val="24"/>
                <w:szCs w:val="24"/>
              </w:rPr>
              <w:t xml:space="preserve"> </w:t>
            </w:r>
            <w:proofErr w:type="spellStart"/>
            <w:r w:rsidRPr="00FC4D44">
              <w:rPr>
                <w:sz w:val="24"/>
                <w:szCs w:val="24"/>
              </w:rPr>
              <w:t>сочетание</w:t>
            </w:r>
            <w:proofErr w:type="spellEnd"/>
            <w:r w:rsidRPr="00FC4D44">
              <w:rPr>
                <w:sz w:val="24"/>
                <w:szCs w:val="24"/>
              </w:rPr>
              <w:t xml:space="preserve"> </w:t>
            </w:r>
            <w:proofErr w:type="spellStart"/>
            <w:r w:rsidRPr="00FC4D44">
              <w:rPr>
                <w:sz w:val="24"/>
                <w:szCs w:val="24"/>
              </w:rPr>
              <w:t>вербальных</w:t>
            </w:r>
            <w:proofErr w:type="spellEnd"/>
            <w:r w:rsidRPr="00FC4D44">
              <w:rPr>
                <w:sz w:val="24"/>
                <w:szCs w:val="24"/>
              </w:rPr>
              <w:t xml:space="preserve"> и </w:t>
            </w:r>
            <w:proofErr w:type="spellStart"/>
            <w:r w:rsidRPr="00FC4D44">
              <w:rPr>
                <w:sz w:val="24"/>
                <w:szCs w:val="24"/>
              </w:rPr>
              <w:t>невербальных</w:t>
            </w:r>
            <w:proofErr w:type="spellEnd"/>
            <w:r w:rsidRPr="00FC4D44">
              <w:rPr>
                <w:sz w:val="24"/>
                <w:szCs w:val="24"/>
              </w:rPr>
              <w:t xml:space="preserve"> </w:t>
            </w:r>
            <w:proofErr w:type="spellStart"/>
            <w:r w:rsidRPr="00FC4D44">
              <w:rPr>
                <w:sz w:val="24"/>
                <w:szCs w:val="24"/>
              </w:rPr>
              <w:t>компонентов</w:t>
            </w:r>
            <w:proofErr w:type="spellEnd"/>
            <w:r w:rsidRPr="00FC4D44">
              <w:rPr>
                <w:sz w:val="24"/>
                <w:szCs w:val="24"/>
              </w:rPr>
              <w:t xml:space="preserve"> </w:t>
            </w:r>
            <w:proofErr w:type="spellStart"/>
            <w:r w:rsidRPr="00FC4D44">
              <w:rPr>
                <w:sz w:val="24"/>
                <w:szCs w:val="24"/>
              </w:rPr>
              <w:t>коммуникации</w:t>
            </w:r>
            <w:proofErr w:type="spellEnd"/>
            <w:r w:rsidRPr="00FC4D44">
              <w:rPr>
                <w:sz w:val="24"/>
                <w:szCs w:val="24"/>
              </w:rPr>
              <w:t>.</w:t>
            </w:r>
          </w:p>
        </w:tc>
        <w:tc>
          <w:tcPr>
            <w:tcW w:w="3872" w:type="dxa"/>
            <w:tcBorders>
              <w:top w:val="single" w:sz="4" w:space="0" w:color="auto"/>
              <w:left w:val="single" w:sz="4" w:space="0" w:color="000000"/>
              <w:bottom w:val="single" w:sz="4" w:space="0" w:color="auto"/>
              <w:right w:val="single" w:sz="4" w:space="0" w:color="000000"/>
            </w:tcBorders>
            <w:hideMark/>
          </w:tcPr>
          <w:p w14:paraId="2A926688" w14:textId="77777777" w:rsidR="000931DA" w:rsidRPr="00FC4D44" w:rsidRDefault="000931DA">
            <w:pPr>
              <w:spacing w:line="240" w:lineRule="auto"/>
              <w:ind w:left="57" w:right="57"/>
              <w:rPr>
                <w:rFonts w:ascii="Times New Roman" w:hAnsi="Times New Roman" w:cs="Times New Roman"/>
                <w:sz w:val="24"/>
                <w:szCs w:val="24"/>
                <w:lang w:val="ru-RU"/>
              </w:rPr>
            </w:pPr>
            <w:r w:rsidRPr="00FC4D44">
              <w:rPr>
                <w:rFonts w:ascii="Times New Roman" w:hAnsi="Times New Roman" w:cs="Times New Roman"/>
                <w:sz w:val="24"/>
                <w:szCs w:val="24"/>
                <w:lang w:val="ru-RU"/>
              </w:rPr>
              <w:t xml:space="preserve">1.Просмотр и анализ видеоматериалов, содержащих вербальные и невербальные компоненты коммуникации. </w:t>
            </w:r>
          </w:p>
        </w:tc>
      </w:tr>
      <w:tr w:rsidR="000931DA" w:rsidRPr="000F128E" w14:paraId="5BFC1E57" w14:textId="77777777" w:rsidTr="000931DA">
        <w:trPr>
          <w:trHeight w:val="1176"/>
        </w:trPr>
        <w:tc>
          <w:tcPr>
            <w:tcW w:w="2548" w:type="dxa"/>
            <w:tcBorders>
              <w:top w:val="single" w:sz="4" w:space="0" w:color="auto"/>
              <w:left w:val="single" w:sz="4" w:space="0" w:color="000000"/>
              <w:bottom w:val="single" w:sz="4" w:space="0" w:color="auto"/>
              <w:right w:val="single" w:sz="4" w:space="0" w:color="000000"/>
            </w:tcBorders>
          </w:tcPr>
          <w:p w14:paraId="7F5EDC3F" w14:textId="77777777" w:rsidR="000931DA" w:rsidRPr="00FC4D44" w:rsidRDefault="000931DA">
            <w:pPr>
              <w:pStyle w:val="TableParagraph"/>
              <w:tabs>
                <w:tab w:val="left" w:pos="2060"/>
              </w:tabs>
              <w:ind w:left="57" w:right="57"/>
              <w:rPr>
                <w:sz w:val="24"/>
                <w:szCs w:val="24"/>
                <w:lang w:val="ru-RU"/>
              </w:rPr>
            </w:pPr>
            <w:r w:rsidRPr="00FC4D44">
              <w:rPr>
                <w:sz w:val="24"/>
                <w:szCs w:val="24"/>
                <w:lang w:val="ru-RU"/>
              </w:rPr>
              <w:t xml:space="preserve">ТЕМА 15. Публичные выступления малых жанров: </w:t>
            </w:r>
            <w:proofErr w:type="spellStart"/>
            <w:r w:rsidRPr="00FC4D44">
              <w:rPr>
                <w:sz w:val="24"/>
                <w:szCs w:val="24"/>
                <w:lang w:val="ru-RU"/>
              </w:rPr>
              <w:t>самопрезентация</w:t>
            </w:r>
            <w:proofErr w:type="spellEnd"/>
            <w:r w:rsidRPr="00FC4D44">
              <w:rPr>
                <w:sz w:val="24"/>
                <w:szCs w:val="24"/>
                <w:lang w:val="ru-RU"/>
              </w:rPr>
              <w:t>, рецензия.</w:t>
            </w:r>
          </w:p>
          <w:p w14:paraId="753463D4" w14:textId="77777777" w:rsidR="000931DA" w:rsidRPr="00FC4D44" w:rsidRDefault="000931DA">
            <w:pPr>
              <w:pStyle w:val="TableParagraph"/>
              <w:tabs>
                <w:tab w:val="left" w:pos="2060"/>
              </w:tabs>
              <w:ind w:left="57" w:right="57"/>
              <w:rPr>
                <w:sz w:val="24"/>
                <w:szCs w:val="24"/>
                <w:lang w:val="ru-RU"/>
              </w:rPr>
            </w:pPr>
          </w:p>
        </w:tc>
        <w:tc>
          <w:tcPr>
            <w:tcW w:w="3640" w:type="dxa"/>
            <w:tcBorders>
              <w:top w:val="single" w:sz="4" w:space="0" w:color="auto"/>
              <w:left w:val="single" w:sz="4" w:space="0" w:color="000000"/>
              <w:bottom w:val="single" w:sz="4" w:space="0" w:color="auto"/>
              <w:right w:val="single" w:sz="4" w:space="0" w:color="000000"/>
            </w:tcBorders>
            <w:hideMark/>
          </w:tcPr>
          <w:p w14:paraId="32F81315" w14:textId="77777777" w:rsidR="000931DA" w:rsidRPr="00FC4D44" w:rsidRDefault="000931DA">
            <w:pPr>
              <w:pStyle w:val="TableParagraph"/>
              <w:tabs>
                <w:tab w:val="left" w:pos="3433"/>
              </w:tabs>
              <w:ind w:left="57" w:right="57"/>
              <w:jc w:val="both"/>
              <w:rPr>
                <w:sz w:val="24"/>
                <w:szCs w:val="24"/>
                <w:lang w:val="ru-RU"/>
              </w:rPr>
            </w:pPr>
            <w:proofErr w:type="spellStart"/>
            <w:r w:rsidRPr="00FC4D44">
              <w:rPr>
                <w:sz w:val="24"/>
                <w:szCs w:val="24"/>
                <w:lang w:val="ru-RU"/>
              </w:rPr>
              <w:t>Самопрезентация</w:t>
            </w:r>
            <w:proofErr w:type="spellEnd"/>
            <w:r w:rsidRPr="00FC4D44">
              <w:rPr>
                <w:sz w:val="24"/>
                <w:szCs w:val="24"/>
                <w:lang w:val="ru-RU"/>
              </w:rPr>
              <w:t xml:space="preserve"> как образец ораторского мастерства, реализации этикетных формул и речевой культуры. </w:t>
            </w:r>
          </w:p>
          <w:p w14:paraId="75E6C176" w14:textId="150FDF6E" w:rsidR="00853E6B" w:rsidRPr="00FC4D44" w:rsidRDefault="00853E6B">
            <w:pPr>
              <w:pStyle w:val="TableParagraph"/>
              <w:tabs>
                <w:tab w:val="left" w:pos="3433"/>
              </w:tabs>
              <w:ind w:left="57" w:right="57"/>
              <w:jc w:val="both"/>
              <w:rPr>
                <w:sz w:val="24"/>
                <w:szCs w:val="24"/>
                <w:highlight w:val="yellow"/>
                <w:lang w:val="ru-RU"/>
              </w:rPr>
            </w:pPr>
          </w:p>
        </w:tc>
        <w:tc>
          <w:tcPr>
            <w:tcW w:w="3872" w:type="dxa"/>
            <w:tcBorders>
              <w:top w:val="single" w:sz="4" w:space="0" w:color="auto"/>
              <w:left w:val="single" w:sz="4" w:space="0" w:color="000000"/>
              <w:bottom w:val="single" w:sz="4" w:space="0" w:color="auto"/>
              <w:right w:val="single" w:sz="4" w:space="0" w:color="000000"/>
            </w:tcBorders>
            <w:hideMark/>
          </w:tcPr>
          <w:p w14:paraId="3098B90A" w14:textId="77777777" w:rsidR="000931DA" w:rsidRPr="00FC4D44" w:rsidRDefault="000931DA">
            <w:pPr>
              <w:spacing w:after="0" w:line="240" w:lineRule="auto"/>
              <w:ind w:left="57" w:right="57"/>
              <w:rPr>
                <w:rFonts w:ascii="Times New Roman" w:hAnsi="Times New Roman" w:cs="Times New Roman"/>
                <w:sz w:val="24"/>
                <w:szCs w:val="24"/>
                <w:lang w:val="ru-RU"/>
              </w:rPr>
            </w:pPr>
            <w:r w:rsidRPr="00FC4D44">
              <w:rPr>
                <w:rFonts w:ascii="Times New Roman" w:hAnsi="Times New Roman" w:cs="Times New Roman"/>
                <w:sz w:val="24"/>
                <w:szCs w:val="24"/>
                <w:lang w:val="ru-RU"/>
              </w:rPr>
              <w:t xml:space="preserve">1. Подготовка </w:t>
            </w:r>
            <w:proofErr w:type="spellStart"/>
            <w:r w:rsidRPr="00FC4D44">
              <w:rPr>
                <w:rFonts w:ascii="Times New Roman" w:hAnsi="Times New Roman" w:cs="Times New Roman"/>
                <w:sz w:val="24"/>
                <w:szCs w:val="24"/>
                <w:lang w:val="ru-RU"/>
              </w:rPr>
              <w:t>самопрезентации</w:t>
            </w:r>
            <w:proofErr w:type="spellEnd"/>
            <w:r w:rsidRPr="00FC4D44">
              <w:rPr>
                <w:rFonts w:ascii="Times New Roman" w:hAnsi="Times New Roman" w:cs="Times New Roman"/>
                <w:sz w:val="24"/>
                <w:szCs w:val="24"/>
                <w:lang w:val="ru-RU"/>
              </w:rPr>
              <w:t>.</w:t>
            </w:r>
          </w:p>
          <w:p w14:paraId="6DFF8122" w14:textId="77777777" w:rsidR="000931DA" w:rsidRPr="00FC4D44" w:rsidRDefault="000931DA">
            <w:pPr>
              <w:spacing w:after="0" w:line="240" w:lineRule="auto"/>
              <w:ind w:left="57" w:right="57"/>
              <w:rPr>
                <w:rFonts w:ascii="Times New Roman" w:hAnsi="Times New Roman" w:cs="Times New Roman"/>
                <w:sz w:val="24"/>
                <w:szCs w:val="24"/>
                <w:lang w:val="ru-RU"/>
              </w:rPr>
            </w:pPr>
            <w:r w:rsidRPr="00FC4D44">
              <w:rPr>
                <w:rFonts w:ascii="Times New Roman" w:hAnsi="Times New Roman" w:cs="Times New Roman"/>
                <w:sz w:val="24"/>
                <w:szCs w:val="24"/>
                <w:lang w:val="ru-RU"/>
              </w:rPr>
              <w:t xml:space="preserve">2. Разработка критериев оценки выступления с </w:t>
            </w:r>
            <w:proofErr w:type="spellStart"/>
            <w:r w:rsidRPr="00FC4D44">
              <w:rPr>
                <w:rFonts w:ascii="Times New Roman" w:hAnsi="Times New Roman" w:cs="Times New Roman"/>
                <w:sz w:val="24"/>
                <w:szCs w:val="24"/>
                <w:lang w:val="ru-RU"/>
              </w:rPr>
              <w:t>самопрезентацией</w:t>
            </w:r>
            <w:proofErr w:type="spellEnd"/>
            <w:r w:rsidRPr="00FC4D44">
              <w:rPr>
                <w:rFonts w:ascii="Times New Roman" w:hAnsi="Times New Roman" w:cs="Times New Roman"/>
                <w:sz w:val="24"/>
                <w:szCs w:val="24"/>
                <w:lang w:val="ru-RU"/>
              </w:rPr>
              <w:t>.</w:t>
            </w:r>
          </w:p>
          <w:p w14:paraId="7E09E0A5" w14:textId="77777777" w:rsidR="000931DA" w:rsidRPr="00FC4D44" w:rsidRDefault="000931DA">
            <w:pPr>
              <w:spacing w:after="0" w:line="240" w:lineRule="auto"/>
              <w:ind w:left="57" w:right="57"/>
              <w:rPr>
                <w:rFonts w:cs="Times New Roman"/>
                <w:sz w:val="24"/>
                <w:szCs w:val="24"/>
              </w:rPr>
            </w:pPr>
            <w:r w:rsidRPr="00FC4D44">
              <w:rPr>
                <w:rFonts w:ascii="Times New Roman" w:hAnsi="Times New Roman" w:cs="Times New Roman"/>
                <w:sz w:val="24"/>
                <w:szCs w:val="24"/>
              </w:rPr>
              <w:t xml:space="preserve">3. </w:t>
            </w:r>
            <w:proofErr w:type="spellStart"/>
            <w:r w:rsidRPr="00FC4D44">
              <w:rPr>
                <w:rFonts w:ascii="Times New Roman" w:hAnsi="Times New Roman" w:cs="Times New Roman"/>
                <w:sz w:val="24"/>
                <w:szCs w:val="24"/>
              </w:rPr>
              <w:t>Анализ</w:t>
            </w:r>
            <w:proofErr w:type="spellEnd"/>
            <w:r w:rsidRPr="00FC4D44">
              <w:rPr>
                <w:rFonts w:ascii="Times New Roman" w:hAnsi="Times New Roman" w:cs="Times New Roman"/>
                <w:sz w:val="24"/>
                <w:szCs w:val="24"/>
              </w:rPr>
              <w:t xml:space="preserve"> </w:t>
            </w:r>
            <w:proofErr w:type="spellStart"/>
            <w:r w:rsidRPr="00FC4D44">
              <w:rPr>
                <w:rFonts w:ascii="Times New Roman" w:hAnsi="Times New Roman" w:cs="Times New Roman"/>
                <w:sz w:val="24"/>
                <w:szCs w:val="24"/>
              </w:rPr>
              <w:t>выступления</w:t>
            </w:r>
            <w:proofErr w:type="spellEnd"/>
            <w:r w:rsidRPr="00FC4D44">
              <w:rPr>
                <w:rFonts w:ascii="Times New Roman" w:hAnsi="Times New Roman" w:cs="Times New Roman"/>
                <w:sz w:val="24"/>
                <w:szCs w:val="24"/>
              </w:rPr>
              <w:t xml:space="preserve"> </w:t>
            </w:r>
            <w:proofErr w:type="spellStart"/>
            <w:r w:rsidRPr="00FC4D44">
              <w:rPr>
                <w:rFonts w:ascii="Times New Roman" w:hAnsi="Times New Roman" w:cs="Times New Roman"/>
                <w:sz w:val="24"/>
                <w:szCs w:val="24"/>
              </w:rPr>
              <w:t>студентов</w:t>
            </w:r>
            <w:proofErr w:type="spellEnd"/>
            <w:r w:rsidRPr="00FC4D44">
              <w:rPr>
                <w:rFonts w:ascii="Times New Roman" w:hAnsi="Times New Roman" w:cs="Times New Roman"/>
                <w:sz w:val="24"/>
                <w:szCs w:val="24"/>
              </w:rPr>
              <w:t>.</w:t>
            </w:r>
          </w:p>
        </w:tc>
      </w:tr>
      <w:tr w:rsidR="000931DA" w:rsidRPr="000F128E" w14:paraId="497191E5" w14:textId="77777777" w:rsidTr="000931DA">
        <w:trPr>
          <w:trHeight w:val="192"/>
        </w:trPr>
        <w:tc>
          <w:tcPr>
            <w:tcW w:w="2548" w:type="dxa"/>
            <w:tcBorders>
              <w:top w:val="single" w:sz="4" w:space="0" w:color="auto"/>
              <w:left w:val="single" w:sz="4" w:space="0" w:color="000000"/>
              <w:bottom w:val="single" w:sz="4" w:space="0" w:color="000000"/>
              <w:right w:val="single" w:sz="4" w:space="0" w:color="000000"/>
            </w:tcBorders>
            <w:hideMark/>
          </w:tcPr>
          <w:p w14:paraId="7224C7F1" w14:textId="77777777" w:rsidR="000931DA" w:rsidRPr="00FC4D44" w:rsidRDefault="000931DA">
            <w:pPr>
              <w:pStyle w:val="TableParagraph"/>
              <w:tabs>
                <w:tab w:val="left" w:pos="2060"/>
              </w:tabs>
              <w:ind w:left="57" w:right="57"/>
              <w:rPr>
                <w:sz w:val="24"/>
                <w:szCs w:val="24"/>
                <w:lang w:val="ru-RU"/>
              </w:rPr>
            </w:pPr>
            <w:r w:rsidRPr="00FC4D44">
              <w:rPr>
                <w:sz w:val="24"/>
                <w:szCs w:val="24"/>
                <w:lang w:val="ru-RU"/>
              </w:rPr>
              <w:t>ТЕМА 16. Национальные особенности делового общения.</w:t>
            </w:r>
          </w:p>
        </w:tc>
        <w:tc>
          <w:tcPr>
            <w:tcW w:w="3640" w:type="dxa"/>
            <w:tcBorders>
              <w:top w:val="single" w:sz="4" w:space="0" w:color="auto"/>
              <w:left w:val="single" w:sz="4" w:space="0" w:color="000000"/>
              <w:bottom w:val="single" w:sz="4" w:space="0" w:color="000000"/>
              <w:right w:val="single" w:sz="4" w:space="0" w:color="000000"/>
            </w:tcBorders>
            <w:hideMark/>
          </w:tcPr>
          <w:p w14:paraId="3399EFDB" w14:textId="77777777" w:rsidR="000931DA" w:rsidRPr="00FC4D44" w:rsidRDefault="000931DA">
            <w:pPr>
              <w:pStyle w:val="TableParagraph"/>
              <w:tabs>
                <w:tab w:val="left" w:pos="3433"/>
              </w:tabs>
              <w:ind w:left="57" w:right="57"/>
              <w:jc w:val="both"/>
              <w:rPr>
                <w:sz w:val="24"/>
                <w:szCs w:val="24"/>
                <w:lang w:val="ru-RU"/>
              </w:rPr>
            </w:pPr>
            <w:r w:rsidRPr="00FC4D44">
              <w:rPr>
                <w:sz w:val="24"/>
                <w:szCs w:val="24"/>
                <w:lang w:val="ru-RU"/>
              </w:rPr>
              <w:t>Стратегия и тактика делового общения в зависимости от национально-культурной принадлежности его участников.</w:t>
            </w:r>
          </w:p>
          <w:p w14:paraId="08176EAD" w14:textId="1CFB416D" w:rsidR="00853E6B" w:rsidRPr="00FC4D44" w:rsidRDefault="00853E6B">
            <w:pPr>
              <w:pStyle w:val="TableParagraph"/>
              <w:tabs>
                <w:tab w:val="left" w:pos="3433"/>
              </w:tabs>
              <w:ind w:left="57" w:right="57"/>
              <w:jc w:val="both"/>
              <w:rPr>
                <w:sz w:val="24"/>
                <w:szCs w:val="24"/>
                <w:lang w:val="ru-RU"/>
              </w:rPr>
            </w:pPr>
          </w:p>
        </w:tc>
        <w:tc>
          <w:tcPr>
            <w:tcW w:w="3872" w:type="dxa"/>
            <w:tcBorders>
              <w:top w:val="single" w:sz="4" w:space="0" w:color="auto"/>
              <w:left w:val="single" w:sz="4" w:space="0" w:color="000000"/>
              <w:bottom w:val="single" w:sz="4" w:space="0" w:color="auto"/>
              <w:right w:val="single" w:sz="4" w:space="0" w:color="000000"/>
            </w:tcBorders>
            <w:hideMark/>
          </w:tcPr>
          <w:p w14:paraId="05FD9BB9" w14:textId="77777777" w:rsidR="000931DA" w:rsidRPr="00FC4D44" w:rsidRDefault="000931DA">
            <w:pPr>
              <w:spacing w:after="0" w:line="240" w:lineRule="auto"/>
              <w:ind w:left="57" w:right="57"/>
              <w:rPr>
                <w:rFonts w:ascii="Times New Roman" w:hAnsi="Times New Roman" w:cs="Times New Roman"/>
                <w:sz w:val="24"/>
                <w:szCs w:val="24"/>
                <w:lang w:val="ru-RU"/>
              </w:rPr>
            </w:pPr>
            <w:r w:rsidRPr="00FC4D44">
              <w:rPr>
                <w:rFonts w:ascii="Times New Roman" w:hAnsi="Times New Roman" w:cs="Times New Roman"/>
                <w:sz w:val="24"/>
                <w:szCs w:val="24"/>
                <w:lang w:val="ru-RU"/>
              </w:rPr>
              <w:t>1. Подготовка доклада о традициях в деловом и профессиональном общении разных народов.</w:t>
            </w:r>
          </w:p>
          <w:p w14:paraId="6D4BB683" w14:textId="77777777" w:rsidR="000931DA" w:rsidRPr="00FC4D44" w:rsidRDefault="000931DA">
            <w:pPr>
              <w:spacing w:after="0" w:line="240" w:lineRule="auto"/>
              <w:ind w:left="57" w:right="57"/>
              <w:rPr>
                <w:rFonts w:ascii="Times New Roman" w:hAnsi="Times New Roman" w:cs="Times New Roman"/>
                <w:sz w:val="24"/>
                <w:szCs w:val="24"/>
                <w:lang w:val="ru-RU"/>
              </w:rPr>
            </w:pPr>
            <w:r w:rsidRPr="00FC4D44">
              <w:rPr>
                <w:rFonts w:ascii="Times New Roman" w:hAnsi="Times New Roman" w:cs="Times New Roman"/>
                <w:sz w:val="24"/>
                <w:szCs w:val="24"/>
                <w:lang w:val="ru-RU"/>
              </w:rPr>
              <w:t>2. Просмотр и анализ видеоматериалов с образцами межкультурной коммуникации.</w:t>
            </w:r>
          </w:p>
          <w:p w14:paraId="0CA5A32C" w14:textId="77777777" w:rsidR="000931DA" w:rsidRPr="00FC4D44" w:rsidRDefault="000931DA">
            <w:pPr>
              <w:spacing w:after="0" w:line="240" w:lineRule="auto"/>
              <w:ind w:left="57" w:right="57"/>
              <w:rPr>
                <w:rFonts w:ascii="Times New Roman" w:hAnsi="Times New Roman" w:cs="Times New Roman"/>
                <w:sz w:val="24"/>
                <w:szCs w:val="24"/>
                <w:highlight w:val="yellow"/>
                <w:lang w:val="ru-RU"/>
              </w:rPr>
            </w:pPr>
            <w:r w:rsidRPr="00FC4D44">
              <w:rPr>
                <w:rFonts w:ascii="Times New Roman" w:hAnsi="Times New Roman" w:cs="Times New Roman"/>
                <w:sz w:val="24"/>
                <w:szCs w:val="24"/>
                <w:lang w:val="ru-RU"/>
              </w:rPr>
              <w:t>3. Чтение литературы по вопросам межкультурной коммуникации.</w:t>
            </w:r>
          </w:p>
        </w:tc>
      </w:tr>
      <w:tr w:rsidR="000931DA" w:rsidRPr="000F128E" w14:paraId="0477620C" w14:textId="77777777" w:rsidTr="000931DA">
        <w:trPr>
          <w:trHeight w:val="1379"/>
        </w:trPr>
        <w:tc>
          <w:tcPr>
            <w:tcW w:w="2548" w:type="dxa"/>
            <w:tcBorders>
              <w:top w:val="single" w:sz="4" w:space="0" w:color="000000"/>
              <w:left w:val="single" w:sz="4" w:space="0" w:color="000000"/>
              <w:bottom w:val="single" w:sz="4" w:space="0" w:color="000000"/>
              <w:right w:val="single" w:sz="4" w:space="0" w:color="000000"/>
            </w:tcBorders>
            <w:hideMark/>
          </w:tcPr>
          <w:p w14:paraId="24F6DFE6" w14:textId="77777777" w:rsidR="000931DA" w:rsidRPr="00FC4D44" w:rsidRDefault="000931DA">
            <w:pPr>
              <w:pStyle w:val="TableParagraph"/>
              <w:ind w:left="57" w:right="57"/>
              <w:jc w:val="both"/>
              <w:rPr>
                <w:sz w:val="24"/>
                <w:szCs w:val="24"/>
                <w:highlight w:val="yellow"/>
                <w:lang w:val="ru-RU"/>
              </w:rPr>
            </w:pPr>
            <w:r w:rsidRPr="00FC4D44">
              <w:rPr>
                <w:sz w:val="24"/>
                <w:szCs w:val="24"/>
                <w:lang w:val="ru-RU"/>
              </w:rPr>
              <w:t xml:space="preserve">ТЕМА 17. Убеждение собеседника. Полемическое мастерство. </w:t>
            </w:r>
          </w:p>
        </w:tc>
        <w:tc>
          <w:tcPr>
            <w:tcW w:w="3640" w:type="dxa"/>
            <w:tcBorders>
              <w:top w:val="single" w:sz="4" w:space="0" w:color="000000"/>
              <w:left w:val="single" w:sz="4" w:space="0" w:color="000000"/>
              <w:bottom w:val="single" w:sz="4" w:space="0" w:color="000000"/>
              <w:right w:val="single" w:sz="4" w:space="0" w:color="000000"/>
            </w:tcBorders>
            <w:hideMark/>
          </w:tcPr>
          <w:p w14:paraId="2DF84F00" w14:textId="77777777" w:rsidR="000931DA" w:rsidRPr="00FC4D44" w:rsidRDefault="000931DA">
            <w:pPr>
              <w:pStyle w:val="TableParagraph"/>
              <w:ind w:left="57" w:right="57"/>
              <w:rPr>
                <w:sz w:val="24"/>
                <w:szCs w:val="24"/>
                <w:lang w:val="ru-RU"/>
              </w:rPr>
            </w:pPr>
            <w:r w:rsidRPr="00FC4D44">
              <w:rPr>
                <w:sz w:val="24"/>
                <w:szCs w:val="24"/>
                <w:lang w:val="ru-RU"/>
              </w:rPr>
              <w:t>Основные понятия теории аргументации. Структура доказательства. Виды доказательств. Законы тезиса, аргумента, демонстрации. Правила расположения аргументов. Правила избирательности аргументов. Предвосхищение контраргументов. Тактики убеждения и тактики отрицания.</w:t>
            </w:r>
          </w:p>
          <w:p w14:paraId="29FB81AD" w14:textId="77777777" w:rsidR="000931DA" w:rsidRPr="00FC4D44" w:rsidRDefault="000931DA">
            <w:pPr>
              <w:pStyle w:val="TableParagraph"/>
              <w:ind w:left="57" w:right="57"/>
              <w:rPr>
                <w:sz w:val="24"/>
                <w:szCs w:val="24"/>
                <w:lang w:val="ru-RU"/>
              </w:rPr>
            </w:pPr>
            <w:r w:rsidRPr="00FC4D44">
              <w:rPr>
                <w:sz w:val="24"/>
                <w:szCs w:val="24"/>
                <w:lang w:val="ru-RU"/>
              </w:rPr>
              <w:t>Понятия речевого воздействия и манипулирования.</w:t>
            </w:r>
          </w:p>
          <w:p w14:paraId="30AA990C" w14:textId="5024D54D" w:rsidR="000931DA" w:rsidRPr="00FC4D44" w:rsidRDefault="000931DA">
            <w:pPr>
              <w:pStyle w:val="TableParagraph"/>
              <w:ind w:left="57" w:right="57"/>
              <w:rPr>
                <w:sz w:val="24"/>
                <w:szCs w:val="24"/>
                <w:highlight w:val="yellow"/>
                <w:lang w:val="ru-RU"/>
              </w:rPr>
            </w:pPr>
            <w:r w:rsidRPr="00FC4D44">
              <w:rPr>
                <w:sz w:val="24"/>
                <w:szCs w:val="24"/>
                <w:lang w:val="ru-RU"/>
              </w:rPr>
              <w:t xml:space="preserve">  </w:t>
            </w:r>
          </w:p>
        </w:tc>
        <w:tc>
          <w:tcPr>
            <w:tcW w:w="3872" w:type="dxa"/>
            <w:tcBorders>
              <w:top w:val="single" w:sz="4" w:space="0" w:color="auto"/>
              <w:left w:val="single" w:sz="4" w:space="0" w:color="000000"/>
              <w:bottom w:val="single" w:sz="4" w:space="0" w:color="000000"/>
              <w:right w:val="single" w:sz="4" w:space="0" w:color="000000"/>
            </w:tcBorders>
            <w:hideMark/>
          </w:tcPr>
          <w:p w14:paraId="1BBE3AFA" w14:textId="77777777" w:rsidR="000931DA" w:rsidRPr="00FC4D44" w:rsidRDefault="000931DA">
            <w:pPr>
              <w:spacing w:after="0" w:line="240" w:lineRule="auto"/>
              <w:ind w:left="57" w:right="57"/>
              <w:rPr>
                <w:rFonts w:ascii="Times New Roman" w:hAnsi="Times New Roman" w:cs="Times New Roman"/>
                <w:sz w:val="24"/>
                <w:szCs w:val="24"/>
                <w:lang w:val="ru-RU"/>
              </w:rPr>
            </w:pPr>
            <w:r w:rsidRPr="00FC4D44">
              <w:rPr>
                <w:rFonts w:ascii="Times New Roman" w:hAnsi="Times New Roman" w:cs="Times New Roman"/>
                <w:sz w:val="24"/>
                <w:szCs w:val="24"/>
                <w:lang w:val="ru-RU"/>
              </w:rPr>
              <w:t>1.Выполнение заданий на выявление нарушений законов тезиса, аргумента и демонстрации.</w:t>
            </w:r>
          </w:p>
          <w:p w14:paraId="6BE94596" w14:textId="77777777" w:rsidR="000931DA" w:rsidRPr="00FC4D44" w:rsidRDefault="000931DA">
            <w:pPr>
              <w:spacing w:after="0" w:line="240" w:lineRule="auto"/>
              <w:ind w:left="57" w:right="57"/>
              <w:rPr>
                <w:rFonts w:ascii="Times New Roman" w:hAnsi="Times New Roman" w:cs="Times New Roman"/>
                <w:sz w:val="24"/>
                <w:szCs w:val="24"/>
                <w:lang w:val="ru-RU"/>
              </w:rPr>
            </w:pPr>
            <w:r w:rsidRPr="00FC4D44">
              <w:rPr>
                <w:rFonts w:ascii="Times New Roman" w:hAnsi="Times New Roman" w:cs="Times New Roman"/>
                <w:sz w:val="24"/>
                <w:szCs w:val="24"/>
                <w:lang w:val="ru-RU"/>
              </w:rPr>
              <w:t>2. Анализ видеоматериалов с положительными и отрицательными образцами речевого воздействия и манипулирования.</w:t>
            </w:r>
          </w:p>
          <w:p w14:paraId="6F1F713E" w14:textId="77777777" w:rsidR="000931DA" w:rsidRPr="00FC4D44" w:rsidRDefault="000931DA">
            <w:pPr>
              <w:spacing w:after="0" w:line="240" w:lineRule="auto"/>
              <w:ind w:left="57" w:right="57"/>
              <w:rPr>
                <w:rFonts w:ascii="Times New Roman" w:hAnsi="Times New Roman" w:cs="Times New Roman"/>
                <w:sz w:val="24"/>
                <w:szCs w:val="24"/>
                <w:lang w:val="ru-RU"/>
              </w:rPr>
            </w:pPr>
            <w:r w:rsidRPr="00FC4D44">
              <w:rPr>
                <w:rFonts w:ascii="Times New Roman" w:hAnsi="Times New Roman" w:cs="Times New Roman"/>
                <w:sz w:val="24"/>
                <w:szCs w:val="24"/>
                <w:lang w:val="ru-RU"/>
              </w:rPr>
              <w:t>3. Анализ видеоматериалов с положительными и отрицательными образцами поведения во время спора.</w:t>
            </w:r>
          </w:p>
          <w:p w14:paraId="24484B24" w14:textId="77777777" w:rsidR="000931DA" w:rsidRPr="00FC4D44" w:rsidRDefault="000931DA">
            <w:pPr>
              <w:spacing w:after="0" w:line="240" w:lineRule="auto"/>
              <w:ind w:left="57" w:right="57"/>
              <w:rPr>
                <w:rFonts w:ascii="Times New Roman" w:hAnsi="Times New Roman" w:cs="Times New Roman"/>
                <w:sz w:val="24"/>
                <w:szCs w:val="24"/>
                <w:highlight w:val="yellow"/>
                <w:lang w:val="ru-RU"/>
              </w:rPr>
            </w:pPr>
            <w:r w:rsidRPr="00FC4D44">
              <w:rPr>
                <w:rFonts w:ascii="Times New Roman" w:hAnsi="Times New Roman" w:cs="Times New Roman"/>
                <w:sz w:val="24"/>
                <w:szCs w:val="24"/>
                <w:lang w:val="ru-RU"/>
              </w:rPr>
              <w:t>4. Чтение актуальной литературы о полемическом мастерстве известных личностей.</w:t>
            </w:r>
          </w:p>
        </w:tc>
      </w:tr>
    </w:tbl>
    <w:p w14:paraId="3FE77548" w14:textId="77777777" w:rsidR="000632B1" w:rsidRPr="000F128E" w:rsidRDefault="000632B1" w:rsidP="000931DA">
      <w:pPr>
        <w:spacing w:line="240" w:lineRule="auto"/>
        <w:ind w:firstLine="709"/>
        <w:jc w:val="both"/>
        <w:rPr>
          <w:rFonts w:ascii="Times New Roman" w:eastAsia="Times New Roman" w:hAnsi="Times New Roman" w:cs="Times New Roman"/>
          <w:b/>
          <w:bCs/>
          <w:color w:val="000000"/>
          <w:sz w:val="28"/>
          <w:szCs w:val="28"/>
          <w:lang w:eastAsia="en-GB"/>
        </w:rPr>
      </w:pPr>
    </w:p>
    <w:p w14:paraId="72F92226" w14:textId="77777777" w:rsidR="000931DA" w:rsidRPr="000F128E" w:rsidRDefault="000931DA" w:rsidP="000931DA">
      <w:pPr>
        <w:spacing w:line="240" w:lineRule="auto"/>
        <w:ind w:firstLine="709"/>
        <w:jc w:val="both"/>
        <w:rPr>
          <w:rFonts w:ascii="Times New Roman" w:eastAsia="Times New Roman" w:hAnsi="Times New Roman" w:cs="Times New Roman"/>
          <w:b/>
          <w:bCs/>
          <w:color w:val="000000"/>
          <w:sz w:val="28"/>
          <w:szCs w:val="28"/>
          <w:lang w:eastAsia="en-GB"/>
        </w:rPr>
      </w:pPr>
      <w:r w:rsidRPr="000F128E">
        <w:rPr>
          <w:rFonts w:ascii="Times New Roman" w:eastAsia="Times New Roman" w:hAnsi="Times New Roman" w:cs="Times New Roman"/>
          <w:b/>
          <w:bCs/>
          <w:color w:val="000000"/>
          <w:sz w:val="28"/>
          <w:szCs w:val="28"/>
          <w:lang w:eastAsia="en-GB"/>
        </w:rPr>
        <w:t xml:space="preserve">6.2. Перечень вопросов, заданий, тем для подготовки к текущему контролю </w:t>
      </w:r>
    </w:p>
    <w:p w14:paraId="5AA00A0F" w14:textId="318BF8D8" w:rsidR="000931DA" w:rsidRPr="000F128E" w:rsidRDefault="000931DA" w:rsidP="000931DA">
      <w:pPr>
        <w:spacing w:line="240" w:lineRule="auto"/>
        <w:ind w:firstLine="709"/>
        <w:jc w:val="both"/>
        <w:rPr>
          <w:rFonts w:ascii="Times New Roman" w:eastAsia="Times New Roman" w:hAnsi="Times New Roman" w:cs="Times New Roman"/>
          <w:sz w:val="28"/>
          <w:szCs w:val="28"/>
          <w:lang w:eastAsia="ru-RU"/>
        </w:rPr>
      </w:pPr>
      <w:r w:rsidRPr="000F128E">
        <w:rPr>
          <w:rFonts w:ascii="Times New Roman" w:eastAsia="Times New Roman" w:hAnsi="Times New Roman" w:cs="Times New Roman"/>
          <w:sz w:val="28"/>
          <w:szCs w:val="28"/>
          <w:lang w:eastAsia="ru-RU"/>
        </w:rPr>
        <w:lastRenderedPageBreak/>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w:t>
      </w:r>
      <w:r w:rsidR="00FC4D44" w:rsidRPr="00623ACD">
        <w:rPr>
          <w:rFonts w:ascii="Times New Roman" w:eastAsia="Times New Roman" w:hAnsi="Times New Roman" w:cs="Times New Roman"/>
          <w:sz w:val="28"/>
          <w:szCs w:val="28"/>
          <w:lang w:eastAsia="ru-RU"/>
        </w:rPr>
        <w:t>домашнего творческого задания</w:t>
      </w:r>
      <w:r w:rsidR="00623ACD" w:rsidRPr="00623ACD">
        <w:rPr>
          <w:rFonts w:ascii="Times New Roman" w:eastAsia="Times New Roman" w:hAnsi="Times New Roman" w:cs="Times New Roman"/>
          <w:sz w:val="28"/>
          <w:szCs w:val="28"/>
          <w:lang w:eastAsia="ru-RU"/>
        </w:rPr>
        <w:t>)</w:t>
      </w:r>
    </w:p>
    <w:p w14:paraId="48AEBDD6" w14:textId="77777777" w:rsidR="000931DA" w:rsidRPr="000F128E" w:rsidRDefault="000931DA" w:rsidP="000931DA">
      <w:pPr>
        <w:widowControl w:val="0"/>
        <w:spacing w:line="240" w:lineRule="auto"/>
        <w:ind w:firstLine="709"/>
        <w:jc w:val="both"/>
        <w:rPr>
          <w:rFonts w:ascii="Times New Roman" w:eastAsia="Times New Roman" w:hAnsi="Times New Roman" w:cs="Times New Roman"/>
          <w:sz w:val="28"/>
          <w:szCs w:val="28"/>
          <w:lang w:eastAsia="ru-RU"/>
        </w:rPr>
      </w:pPr>
      <w:r w:rsidRPr="000F128E">
        <w:rPr>
          <w:rFonts w:ascii="Times New Roman" w:eastAsia="Times New Roman" w:hAnsi="Times New Roman" w:cs="Times New Roman"/>
          <w:sz w:val="28"/>
          <w:szCs w:val="28"/>
          <w:lang w:eastAsia="ru-RU"/>
        </w:rPr>
        <w:t>Промежуточный контроль проводится в форме зачета, оценки итоговых знаний и в соответствии с критериями Финансового университета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5719"/>
        <w:gridCol w:w="3069"/>
      </w:tblGrid>
      <w:tr w:rsidR="000931DA" w:rsidRPr="000F128E" w14:paraId="23F57688" w14:textId="77777777" w:rsidTr="000931DA">
        <w:trPr>
          <w:jc w:val="center"/>
        </w:trPr>
        <w:tc>
          <w:tcPr>
            <w:tcW w:w="298" w:type="pct"/>
            <w:tcBorders>
              <w:top w:val="single" w:sz="4" w:space="0" w:color="auto"/>
              <w:left w:val="single" w:sz="4" w:space="0" w:color="auto"/>
              <w:bottom w:val="single" w:sz="4" w:space="0" w:color="auto"/>
              <w:right w:val="single" w:sz="4" w:space="0" w:color="auto"/>
            </w:tcBorders>
            <w:hideMark/>
          </w:tcPr>
          <w:p w14:paraId="72B59328" w14:textId="77777777" w:rsidR="000931DA" w:rsidRPr="00FC4D44" w:rsidRDefault="000931DA">
            <w:pPr>
              <w:spacing w:line="240" w:lineRule="auto"/>
              <w:jc w:val="center"/>
              <w:rPr>
                <w:rFonts w:ascii="Times New Roman" w:eastAsia="Times New Roman" w:hAnsi="Times New Roman" w:cs="Times New Roman"/>
                <w:b/>
                <w:sz w:val="24"/>
                <w:szCs w:val="24"/>
                <w:lang w:eastAsia="ru-RU"/>
              </w:rPr>
            </w:pPr>
            <w:r w:rsidRPr="00FC4D44">
              <w:rPr>
                <w:rFonts w:ascii="Times New Roman" w:eastAsia="Times New Roman" w:hAnsi="Times New Roman" w:cs="Times New Roman"/>
                <w:b/>
                <w:sz w:val="24"/>
                <w:szCs w:val="24"/>
                <w:lang w:eastAsia="ru-RU"/>
              </w:rPr>
              <w:t xml:space="preserve">№ </w:t>
            </w:r>
          </w:p>
        </w:tc>
        <w:tc>
          <w:tcPr>
            <w:tcW w:w="3060" w:type="pct"/>
            <w:tcBorders>
              <w:top w:val="single" w:sz="4" w:space="0" w:color="auto"/>
              <w:left w:val="single" w:sz="4" w:space="0" w:color="auto"/>
              <w:bottom w:val="single" w:sz="4" w:space="0" w:color="auto"/>
              <w:right w:val="single" w:sz="4" w:space="0" w:color="auto"/>
            </w:tcBorders>
            <w:hideMark/>
          </w:tcPr>
          <w:p w14:paraId="3ADB4C42" w14:textId="77777777" w:rsidR="000931DA" w:rsidRPr="00FC4D44" w:rsidRDefault="000931DA">
            <w:pPr>
              <w:spacing w:line="240" w:lineRule="auto"/>
              <w:jc w:val="center"/>
              <w:rPr>
                <w:rFonts w:ascii="Times New Roman" w:eastAsia="Times New Roman" w:hAnsi="Times New Roman" w:cs="Times New Roman"/>
                <w:b/>
                <w:sz w:val="24"/>
                <w:szCs w:val="24"/>
                <w:lang w:eastAsia="ru-RU"/>
              </w:rPr>
            </w:pPr>
            <w:r w:rsidRPr="00FC4D44">
              <w:rPr>
                <w:rFonts w:ascii="Times New Roman" w:eastAsia="Times New Roman" w:hAnsi="Times New Roman" w:cs="Times New Roman"/>
                <w:b/>
                <w:sz w:val="24"/>
                <w:szCs w:val="24"/>
                <w:lang w:eastAsia="ru-RU"/>
              </w:rPr>
              <w:t>Вид отчетности</w:t>
            </w:r>
          </w:p>
        </w:tc>
        <w:tc>
          <w:tcPr>
            <w:tcW w:w="1642" w:type="pct"/>
            <w:tcBorders>
              <w:top w:val="single" w:sz="4" w:space="0" w:color="auto"/>
              <w:left w:val="single" w:sz="4" w:space="0" w:color="auto"/>
              <w:bottom w:val="single" w:sz="4" w:space="0" w:color="auto"/>
              <w:right w:val="single" w:sz="4" w:space="0" w:color="auto"/>
            </w:tcBorders>
            <w:hideMark/>
          </w:tcPr>
          <w:p w14:paraId="0A095B05" w14:textId="77777777" w:rsidR="000931DA" w:rsidRPr="00FC4D44" w:rsidRDefault="000931DA">
            <w:pPr>
              <w:spacing w:line="240" w:lineRule="auto"/>
              <w:jc w:val="center"/>
              <w:rPr>
                <w:rFonts w:ascii="Times New Roman" w:eastAsia="Times New Roman" w:hAnsi="Times New Roman" w:cs="Times New Roman"/>
                <w:b/>
                <w:sz w:val="24"/>
                <w:szCs w:val="24"/>
                <w:lang w:eastAsia="ru-RU"/>
              </w:rPr>
            </w:pPr>
            <w:r w:rsidRPr="00FC4D44">
              <w:rPr>
                <w:rFonts w:ascii="Times New Roman" w:eastAsia="Times New Roman" w:hAnsi="Times New Roman" w:cs="Times New Roman"/>
                <w:b/>
                <w:sz w:val="24"/>
                <w:szCs w:val="24"/>
                <w:lang w:eastAsia="ru-RU"/>
              </w:rPr>
              <w:t>Баллы</w:t>
            </w:r>
          </w:p>
        </w:tc>
      </w:tr>
      <w:tr w:rsidR="000931DA" w:rsidRPr="000F128E" w14:paraId="296BC5FF" w14:textId="77777777" w:rsidTr="000931DA">
        <w:trPr>
          <w:jc w:val="center"/>
        </w:trPr>
        <w:tc>
          <w:tcPr>
            <w:tcW w:w="298" w:type="pct"/>
            <w:tcBorders>
              <w:top w:val="single" w:sz="4" w:space="0" w:color="auto"/>
              <w:left w:val="single" w:sz="4" w:space="0" w:color="auto"/>
              <w:bottom w:val="single" w:sz="4" w:space="0" w:color="auto"/>
              <w:right w:val="single" w:sz="4" w:space="0" w:color="auto"/>
            </w:tcBorders>
            <w:hideMark/>
          </w:tcPr>
          <w:p w14:paraId="1AD0FD3A" w14:textId="77777777" w:rsidR="000931DA" w:rsidRPr="00FC4D44" w:rsidRDefault="000931DA">
            <w:pPr>
              <w:spacing w:line="240" w:lineRule="auto"/>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1.</w:t>
            </w:r>
          </w:p>
        </w:tc>
        <w:tc>
          <w:tcPr>
            <w:tcW w:w="3060" w:type="pct"/>
            <w:tcBorders>
              <w:top w:val="single" w:sz="4" w:space="0" w:color="auto"/>
              <w:left w:val="single" w:sz="4" w:space="0" w:color="auto"/>
              <w:bottom w:val="single" w:sz="4" w:space="0" w:color="auto"/>
              <w:right w:val="single" w:sz="4" w:space="0" w:color="auto"/>
            </w:tcBorders>
            <w:hideMark/>
          </w:tcPr>
          <w:p w14:paraId="5E8F47ED" w14:textId="77777777" w:rsidR="000931DA" w:rsidRPr="00FC4D44" w:rsidRDefault="000931DA">
            <w:pPr>
              <w:spacing w:line="240" w:lineRule="auto"/>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color w:val="000000"/>
                <w:sz w:val="24"/>
                <w:szCs w:val="24"/>
                <w:lang w:eastAsia="ru-RU"/>
              </w:rPr>
              <w:t>Работа в модуле</w:t>
            </w:r>
          </w:p>
        </w:tc>
        <w:tc>
          <w:tcPr>
            <w:tcW w:w="1642" w:type="pct"/>
            <w:tcBorders>
              <w:top w:val="single" w:sz="4" w:space="0" w:color="auto"/>
              <w:left w:val="single" w:sz="4" w:space="0" w:color="auto"/>
              <w:bottom w:val="single" w:sz="4" w:space="0" w:color="auto"/>
              <w:right w:val="single" w:sz="4" w:space="0" w:color="auto"/>
            </w:tcBorders>
            <w:hideMark/>
          </w:tcPr>
          <w:p w14:paraId="39C72F3B" w14:textId="77777777" w:rsidR="000931DA" w:rsidRPr="00FC4D44" w:rsidRDefault="000931DA">
            <w:pPr>
              <w:spacing w:line="240" w:lineRule="auto"/>
              <w:jc w:val="center"/>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40</w:t>
            </w:r>
          </w:p>
        </w:tc>
      </w:tr>
      <w:tr w:rsidR="000931DA" w:rsidRPr="000F128E" w14:paraId="217B0F56" w14:textId="77777777" w:rsidTr="000931DA">
        <w:trPr>
          <w:trHeight w:val="256"/>
          <w:jc w:val="center"/>
        </w:trPr>
        <w:tc>
          <w:tcPr>
            <w:tcW w:w="298" w:type="pct"/>
            <w:tcBorders>
              <w:top w:val="single" w:sz="4" w:space="0" w:color="auto"/>
              <w:left w:val="single" w:sz="4" w:space="0" w:color="auto"/>
              <w:bottom w:val="single" w:sz="4" w:space="0" w:color="auto"/>
              <w:right w:val="single" w:sz="4" w:space="0" w:color="auto"/>
            </w:tcBorders>
            <w:hideMark/>
          </w:tcPr>
          <w:p w14:paraId="2697A021" w14:textId="77777777" w:rsidR="000931DA" w:rsidRPr="00FC4D44" w:rsidRDefault="000931DA">
            <w:pPr>
              <w:spacing w:line="240" w:lineRule="auto"/>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2.</w:t>
            </w:r>
          </w:p>
        </w:tc>
        <w:tc>
          <w:tcPr>
            <w:tcW w:w="3060" w:type="pct"/>
            <w:tcBorders>
              <w:top w:val="single" w:sz="4" w:space="0" w:color="auto"/>
              <w:left w:val="single" w:sz="4" w:space="0" w:color="auto"/>
              <w:bottom w:val="single" w:sz="4" w:space="0" w:color="auto"/>
              <w:right w:val="single" w:sz="4" w:space="0" w:color="auto"/>
            </w:tcBorders>
            <w:hideMark/>
          </w:tcPr>
          <w:p w14:paraId="21E6D952" w14:textId="77777777" w:rsidR="000931DA" w:rsidRPr="00FC4D44" w:rsidRDefault="000931DA">
            <w:pPr>
              <w:spacing w:line="240" w:lineRule="auto"/>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Зачет</w:t>
            </w:r>
          </w:p>
        </w:tc>
        <w:tc>
          <w:tcPr>
            <w:tcW w:w="1642" w:type="pct"/>
            <w:tcBorders>
              <w:top w:val="single" w:sz="4" w:space="0" w:color="auto"/>
              <w:left w:val="single" w:sz="4" w:space="0" w:color="auto"/>
              <w:bottom w:val="single" w:sz="4" w:space="0" w:color="auto"/>
              <w:right w:val="single" w:sz="4" w:space="0" w:color="auto"/>
            </w:tcBorders>
            <w:hideMark/>
          </w:tcPr>
          <w:p w14:paraId="302BF5A2" w14:textId="77777777" w:rsidR="000931DA" w:rsidRPr="00FC4D44" w:rsidRDefault="000931DA">
            <w:pPr>
              <w:spacing w:line="240" w:lineRule="auto"/>
              <w:jc w:val="center"/>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60</w:t>
            </w:r>
          </w:p>
        </w:tc>
      </w:tr>
      <w:tr w:rsidR="000931DA" w:rsidRPr="000F128E" w14:paraId="4F1AE9CC" w14:textId="77777777" w:rsidTr="000931DA">
        <w:trPr>
          <w:jc w:val="center"/>
        </w:trPr>
        <w:tc>
          <w:tcPr>
            <w:tcW w:w="298" w:type="pct"/>
            <w:tcBorders>
              <w:top w:val="single" w:sz="4" w:space="0" w:color="auto"/>
              <w:left w:val="single" w:sz="4" w:space="0" w:color="auto"/>
              <w:bottom w:val="single" w:sz="4" w:space="0" w:color="auto"/>
              <w:right w:val="single" w:sz="4" w:space="0" w:color="auto"/>
            </w:tcBorders>
          </w:tcPr>
          <w:p w14:paraId="090814A9" w14:textId="77777777" w:rsidR="000931DA" w:rsidRPr="00FC4D44" w:rsidRDefault="000931DA">
            <w:pPr>
              <w:spacing w:line="240" w:lineRule="auto"/>
              <w:jc w:val="both"/>
              <w:rPr>
                <w:rFonts w:ascii="Times New Roman" w:eastAsia="Times New Roman" w:hAnsi="Times New Roman" w:cs="Times New Roman"/>
                <w:sz w:val="24"/>
                <w:szCs w:val="24"/>
                <w:lang w:eastAsia="ru-RU"/>
              </w:rPr>
            </w:pPr>
          </w:p>
        </w:tc>
        <w:tc>
          <w:tcPr>
            <w:tcW w:w="3060" w:type="pct"/>
            <w:tcBorders>
              <w:top w:val="single" w:sz="4" w:space="0" w:color="auto"/>
              <w:left w:val="single" w:sz="4" w:space="0" w:color="auto"/>
              <w:bottom w:val="single" w:sz="4" w:space="0" w:color="auto"/>
              <w:right w:val="single" w:sz="4" w:space="0" w:color="auto"/>
            </w:tcBorders>
            <w:hideMark/>
          </w:tcPr>
          <w:p w14:paraId="160D56A3" w14:textId="77777777" w:rsidR="000931DA" w:rsidRPr="00FC4D44" w:rsidRDefault="000931DA">
            <w:pPr>
              <w:spacing w:line="240" w:lineRule="auto"/>
              <w:jc w:val="both"/>
              <w:rPr>
                <w:rFonts w:ascii="Times New Roman" w:eastAsia="Times New Roman" w:hAnsi="Times New Roman" w:cs="Times New Roman"/>
                <w:b/>
                <w:sz w:val="24"/>
                <w:szCs w:val="24"/>
                <w:lang w:eastAsia="ru-RU"/>
              </w:rPr>
            </w:pPr>
            <w:r w:rsidRPr="00FC4D44">
              <w:rPr>
                <w:rFonts w:ascii="Times New Roman" w:eastAsia="Times New Roman" w:hAnsi="Times New Roman" w:cs="Times New Roman"/>
                <w:b/>
                <w:sz w:val="24"/>
                <w:szCs w:val="24"/>
                <w:lang w:eastAsia="ru-RU"/>
              </w:rPr>
              <w:t>Итого:</w:t>
            </w:r>
          </w:p>
        </w:tc>
        <w:tc>
          <w:tcPr>
            <w:tcW w:w="1642" w:type="pct"/>
            <w:tcBorders>
              <w:top w:val="single" w:sz="4" w:space="0" w:color="auto"/>
              <w:left w:val="single" w:sz="4" w:space="0" w:color="auto"/>
              <w:bottom w:val="single" w:sz="4" w:space="0" w:color="auto"/>
              <w:right w:val="single" w:sz="4" w:space="0" w:color="auto"/>
            </w:tcBorders>
            <w:hideMark/>
          </w:tcPr>
          <w:p w14:paraId="18C16A62" w14:textId="77777777" w:rsidR="000931DA" w:rsidRPr="00FC4D44" w:rsidRDefault="000931DA">
            <w:pPr>
              <w:spacing w:line="240" w:lineRule="auto"/>
              <w:jc w:val="center"/>
              <w:rPr>
                <w:rFonts w:ascii="Times New Roman" w:eastAsia="Times New Roman" w:hAnsi="Times New Roman" w:cs="Times New Roman"/>
                <w:b/>
                <w:sz w:val="24"/>
                <w:szCs w:val="24"/>
                <w:lang w:eastAsia="ru-RU"/>
              </w:rPr>
            </w:pPr>
            <w:r w:rsidRPr="00FC4D44">
              <w:rPr>
                <w:rFonts w:ascii="Times New Roman" w:eastAsia="Times New Roman" w:hAnsi="Times New Roman" w:cs="Times New Roman"/>
                <w:b/>
                <w:sz w:val="24"/>
                <w:szCs w:val="24"/>
                <w:lang w:eastAsia="ru-RU"/>
              </w:rPr>
              <w:t>100</w:t>
            </w:r>
          </w:p>
        </w:tc>
      </w:tr>
    </w:tbl>
    <w:p w14:paraId="568819CA" w14:textId="77777777" w:rsidR="000931DA" w:rsidRPr="000F128E" w:rsidRDefault="000931DA" w:rsidP="000931DA">
      <w:pPr>
        <w:spacing w:line="240" w:lineRule="auto"/>
        <w:ind w:firstLine="708"/>
        <w:jc w:val="both"/>
        <w:rPr>
          <w:rFonts w:ascii="Times New Roman" w:eastAsia="Times New Roman" w:hAnsi="Times New Roman" w:cs="Times New Roman"/>
          <w:b/>
          <w:sz w:val="28"/>
          <w:szCs w:val="28"/>
          <w:lang w:eastAsia="ru-RU"/>
        </w:rPr>
      </w:pPr>
    </w:p>
    <w:p w14:paraId="3E523CB0" w14:textId="77777777" w:rsidR="000931DA" w:rsidRPr="000F128E" w:rsidRDefault="000931DA" w:rsidP="000931DA">
      <w:pPr>
        <w:spacing w:line="240" w:lineRule="auto"/>
        <w:ind w:firstLine="708"/>
        <w:jc w:val="both"/>
        <w:rPr>
          <w:rFonts w:ascii="Times New Roman" w:eastAsia="Times New Roman" w:hAnsi="Times New Roman" w:cs="Times New Roman"/>
          <w:b/>
          <w:sz w:val="28"/>
          <w:szCs w:val="28"/>
          <w:lang w:eastAsia="ru-RU"/>
        </w:rPr>
      </w:pPr>
      <w:r w:rsidRPr="000F128E">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
        <w:gridCol w:w="5594"/>
        <w:gridCol w:w="3288"/>
      </w:tblGrid>
      <w:tr w:rsidR="000931DA" w:rsidRPr="000F128E" w14:paraId="7D18B0AB" w14:textId="77777777" w:rsidTr="000931DA">
        <w:tc>
          <w:tcPr>
            <w:tcW w:w="248" w:type="pct"/>
            <w:tcBorders>
              <w:top w:val="single" w:sz="4" w:space="0" w:color="auto"/>
              <w:left w:val="single" w:sz="4" w:space="0" w:color="auto"/>
              <w:bottom w:val="single" w:sz="4" w:space="0" w:color="auto"/>
              <w:right w:val="single" w:sz="4" w:space="0" w:color="auto"/>
            </w:tcBorders>
            <w:hideMark/>
          </w:tcPr>
          <w:p w14:paraId="73EF11C3" w14:textId="77777777" w:rsidR="000931DA" w:rsidRPr="00FC4D44" w:rsidRDefault="000931DA">
            <w:pPr>
              <w:spacing w:line="240" w:lineRule="auto"/>
              <w:jc w:val="center"/>
              <w:rPr>
                <w:rFonts w:ascii="Times New Roman" w:eastAsia="Times New Roman" w:hAnsi="Times New Roman" w:cs="Times New Roman"/>
                <w:b/>
                <w:sz w:val="24"/>
                <w:szCs w:val="24"/>
                <w:lang w:eastAsia="ru-RU"/>
              </w:rPr>
            </w:pPr>
            <w:r w:rsidRPr="00FC4D44">
              <w:rPr>
                <w:rFonts w:ascii="Times New Roman" w:eastAsia="Times New Roman" w:hAnsi="Times New Roman" w:cs="Times New Roman"/>
                <w:b/>
                <w:sz w:val="24"/>
                <w:szCs w:val="24"/>
                <w:lang w:eastAsia="ru-RU"/>
              </w:rPr>
              <w:t>№</w:t>
            </w:r>
          </w:p>
        </w:tc>
        <w:tc>
          <w:tcPr>
            <w:tcW w:w="2993" w:type="pct"/>
            <w:tcBorders>
              <w:top w:val="single" w:sz="4" w:space="0" w:color="auto"/>
              <w:left w:val="single" w:sz="4" w:space="0" w:color="auto"/>
              <w:bottom w:val="single" w:sz="4" w:space="0" w:color="auto"/>
              <w:right w:val="single" w:sz="4" w:space="0" w:color="auto"/>
            </w:tcBorders>
            <w:hideMark/>
          </w:tcPr>
          <w:p w14:paraId="35896046" w14:textId="77777777" w:rsidR="000931DA" w:rsidRPr="00FC4D44" w:rsidRDefault="000931DA">
            <w:pPr>
              <w:spacing w:line="240" w:lineRule="auto"/>
              <w:jc w:val="center"/>
              <w:rPr>
                <w:rFonts w:ascii="Times New Roman" w:eastAsia="Times New Roman" w:hAnsi="Times New Roman" w:cs="Times New Roman"/>
                <w:b/>
                <w:sz w:val="24"/>
                <w:szCs w:val="24"/>
                <w:lang w:eastAsia="ru-RU"/>
              </w:rPr>
            </w:pPr>
            <w:r w:rsidRPr="00FC4D44">
              <w:rPr>
                <w:rFonts w:ascii="Times New Roman" w:eastAsia="Times New Roman" w:hAnsi="Times New Roman" w:cs="Times New Roman"/>
                <w:b/>
                <w:sz w:val="24"/>
                <w:szCs w:val="24"/>
                <w:lang w:eastAsia="ru-RU"/>
              </w:rPr>
              <w:t>Формы текущего контроля</w:t>
            </w:r>
          </w:p>
        </w:tc>
        <w:tc>
          <w:tcPr>
            <w:tcW w:w="1759" w:type="pct"/>
            <w:tcBorders>
              <w:top w:val="single" w:sz="4" w:space="0" w:color="auto"/>
              <w:left w:val="single" w:sz="4" w:space="0" w:color="auto"/>
              <w:bottom w:val="single" w:sz="4" w:space="0" w:color="auto"/>
              <w:right w:val="single" w:sz="4" w:space="0" w:color="auto"/>
            </w:tcBorders>
            <w:hideMark/>
          </w:tcPr>
          <w:p w14:paraId="723F2FC6" w14:textId="77777777" w:rsidR="000931DA" w:rsidRPr="00FC4D44" w:rsidRDefault="000931DA">
            <w:pPr>
              <w:spacing w:line="240" w:lineRule="auto"/>
              <w:jc w:val="center"/>
              <w:rPr>
                <w:rFonts w:ascii="Times New Roman" w:eastAsia="Times New Roman" w:hAnsi="Times New Roman" w:cs="Times New Roman"/>
                <w:b/>
                <w:sz w:val="24"/>
                <w:szCs w:val="24"/>
                <w:lang w:eastAsia="ru-RU"/>
              </w:rPr>
            </w:pPr>
            <w:r w:rsidRPr="00FC4D44">
              <w:rPr>
                <w:rFonts w:ascii="Times New Roman" w:eastAsia="Times New Roman" w:hAnsi="Times New Roman" w:cs="Times New Roman"/>
                <w:b/>
                <w:sz w:val="24"/>
                <w:szCs w:val="24"/>
                <w:lang w:eastAsia="ru-RU"/>
              </w:rPr>
              <w:t>Количество баллов</w:t>
            </w:r>
          </w:p>
        </w:tc>
      </w:tr>
      <w:tr w:rsidR="000931DA" w:rsidRPr="000F128E" w14:paraId="514BB3AF" w14:textId="77777777" w:rsidTr="000931DA">
        <w:tc>
          <w:tcPr>
            <w:tcW w:w="248" w:type="pct"/>
            <w:tcBorders>
              <w:top w:val="single" w:sz="4" w:space="0" w:color="auto"/>
              <w:left w:val="single" w:sz="4" w:space="0" w:color="auto"/>
              <w:bottom w:val="single" w:sz="4" w:space="0" w:color="auto"/>
              <w:right w:val="single" w:sz="4" w:space="0" w:color="auto"/>
            </w:tcBorders>
            <w:hideMark/>
          </w:tcPr>
          <w:p w14:paraId="373E8622" w14:textId="77777777" w:rsidR="000931DA" w:rsidRPr="00FC4D44" w:rsidRDefault="000931DA">
            <w:pPr>
              <w:spacing w:after="0" w:line="240" w:lineRule="auto"/>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1.</w:t>
            </w:r>
          </w:p>
        </w:tc>
        <w:tc>
          <w:tcPr>
            <w:tcW w:w="2993" w:type="pct"/>
            <w:tcBorders>
              <w:top w:val="single" w:sz="4" w:space="0" w:color="auto"/>
              <w:left w:val="single" w:sz="4" w:space="0" w:color="auto"/>
              <w:bottom w:val="single" w:sz="4" w:space="0" w:color="auto"/>
              <w:right w:val="single" w:sz="4" w:space="0" w:color="auto"/>
            </w:tcBorders>
            <w:hideMark/>
          </w:tcPr>
          <w:p w14:paraId="74ACA37C" w14:textId="77777777" w:rsidR="000931DA" w:rsidRPr="00FC4D44" w:rsidRDefault="000931DA">
            <w:pPr>
              <w:spacing w:after="0" w:line="240" w:lineRule="auto"/>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 xml:space="preserve">Активная работа на семинарском занятии (в том числе блиц-опрос по теме) </w:t>
            </w:r>
          </w:p>
        </w:tc>
        <w:tc>
          <w:tcPr>
            <w:tcW w:w="1759" w:type="pct"/>
            <w:tcBorders>
              <w:top w:val="single" w:sz="4" w:space="0" w:color="auto"/>
              <w:left w:val="single" w:sz="4" w:space="0" w:color="auto"/>
              <w:bottom w:val="single" w:sz="4" w:space="0" w:color="auto"/>
              <w:right w:val="single" w:sz="4" w:space="0" w:color="auto"/>
            </w:tcBorders>
            <w:hideMark/>
          </w:tcPr>
          <w:p w14:paraId="1E08C3C9" w14:textId="77777777" w:rsidR="000931DA" w:rsidRPr="00FC4D44" w:rsidRDefault="000931DA">
            <w:pPr>
              <w:spacing w:after="0" w:line="240" w:lineRule="auto"/>
              <w:jc w:val="center"/>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6</w:t>
            </w:r>
          </w:p>
        </w:tc>
      </w:tr>
      <w:tr w:rsidR="000931DA" w:rsidRPr="000F128E" w14:paraId="4D1E3290" w14:textId="77777777" w:rsidTr="000931DA">
        <w:tc>
          <w:tcPr>
            <w:tcW w:w="248" w:type="pct"/>
            <w:tcBorders>
              <w:top w:val="single" w:sz="4" w:space="0" w:color="auto"/>
              <w:left w:val="single" w:sz="4" w:space="0" w:color="auto"/>
              <w:bottom w:val="single" w:sz="4" w:space="0" w:color="auto"/>
              <w:right w:val="single" w:sz="4" w:space="0" w:color="auto"/>
            </w:tcBorders>
            <w:hideMark/>
          </w:tcPr>
          <w:p w14:paraId="60392D38" w14:textId="77777777" w:rsidR="000931DA" w:rsidRPr="00FC4D44" w:rsidRDefault="000931DA">
            <w:pPr>
              <w:spacing w:after="0" w:line="240" w:lineRule="auto"/>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2.</w:t>
            </w:r>
          </w:p>
        </w:tc>
        <w:tc>
          <w:tcPr>
            <w:tcW w:w="2993" w:type="pct"/>
            <w:tcBorders>
              <w:top w:val="single" w:sz="4" w:space="0" w:color="auto"/>
              <w:left w:val="single" w:sz="4" w:space="0" w:color="auto"/>
              <w:bottom w:val="single" w:sz="4" w:space="0" w:color="auto"/>
              <w:right w:val="single" w:sz="4" w:space="0" w:color="auto"/>
            </w:tcBorders>
            <w:hideMark/>
          </w:tcPr>
          <w:p w14:paraId="0C88A5B9" w14:textId="77777777" w:rsidR="000931DA" w:rsidRPr="00FC4D44" w:rsidRDefault="000931DA">
            <w:pPr>
              <w:spacing w:after="0" w:line="240" w:lineRule="auto"/>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Посещение</w:t>
            </w:r>
          </w:p>
        </w:tc>
        <w:tc>
          <w:tcPr>
            <w:tcW w:w="1759" w:type="pct"/>
            <w:tcBorders>
              <w:top w:val="single" w:sz="4" w:space="0" w:color="auto"/>
              <w:left w:val="single" w:sz="4" w:space="0" w:color="auto"/>
              <w:bottom w:val="single" w:sz="4" w:space="0" w:color="auto"/>
              <w:right w:val="single" w:sz="4" w:space="0" w:color="auto"/>
            </w:tcBorders>
            <w:hideMark/>
          </w:tcPr>
          <w:p w14:paraId="714A5EA7" w14:textId="77777777" w:rsidR="000931DA" w:rsidRPr="00FC4D44" w:rsidRDefault="000931DA">
            <w:pPr>
              <w:spacing w:after="0" w:line="240" w:lineRule="auto"/>
              <w:jc w:val="center"/>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2</w:t>
            </w:r>
          </w:p>
        </w:tc>
      </w:tr>
      <w:tr w:rsidR="000931DA" w:rsidRPr="000F128E" w14:paraId="2870EA01" w14:textId="77777777" w:rsidTr="000931DA">
        <w:tc>
          <w:tcPr>
            <w:tcW w:w="248" w:type="pct"/>
            <w:tcBorders>
              <w:top w:val="single" w:sz="4" w:space="0" w:color="auto"/>
              <w:left w:val="single" w:sz="4" w:space="0" w:color="auto"/>
              <w:bottom w:val="single" w:sz="4" w:space="0" w:color="auto"/>
              <w:right w:val="single" w:sz="4" w:space="0" w:color="auto"/>
            </w:tcBorders>
            <w:hideMark/>
          </w:tcPr>
          <w:p w14:paraId="1A86AEEF" w14:textId="77777777" w:rsidR="000931DA" w:rsidRPr="00FC4D44" w:rsidRDefault="000931DA">
            <w:pPr>
              <w:spacing w:after="0" w:line="240" w:lineRule="auto"/>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3.</w:t>
            </w:r>
          </w:p>
        </w:tc>
        <w:tc>
          <w:tcPr>
            <w:tcW w:w="2993" w:type="pct"/>
            <w:tcBorders>
              <w:top w:val="single" w:sz="4" w:space="0" w:color="auto"/>
              <w:left w:val="single" w:sz="4" w:space="0" w:color="auto"/>
              <w:bottom w:val="single" w:sz="4" w:space="0" w:color="auto"/>
              <w:right w:val="single" w:sz="4" w:space="0" w:color="auto"/>
            </w:tcBorders>
            <w:hideMark/>
          </w:tcPr>
          <w:p w14:paraId="3BF1BA86" w14:textId="77777777" w:rsidR="000931DA" w:rsidRPr="00FC4D44" w:rsidRDefault="000931DA">
            <w:pPr>
              <w:spacing w:after="0" w:line="240" w:lineRule="auto"/>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Публичное выступление (доклад) с презентацией</w:t>
            </w:r>
          </w:p>
        </w:tc>
        <w:tc>
          <w:tcPr>
            <w:tcW w:w="1759" w:type="pct"/>
            <w:tcBorders>
              <w:top w:val="single" w:sz="4" w:space="0" w:color="auto"/>
              <w:left w:val="single" w:sz="4" w:space="0" w:color="auto"/>
              <w:bottom w:val="single" w:sz="4" w:space="0" w:color="auto"/>
              <w:right w:val="single" w:sz="4" w:space="0" w:color="auto"/>
            </w:tcBorders>
            <w:hideMark/>
          </w:tcPr>
          <w:p w14:paraId="438D8D42" w14:textId="58051A3B" w:rsidR="000931DA" w:rsidRPr="00FC4D44" w:rsidRDefault="00623AC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r>
      <w:tr w:rsidR="000931DA" w:rsidRPr="000F128E" w14:paraId="050C0A3B" w14:textId="77777777" w:rsidTr="000931DA">
        <w:tc>
          <w:tcPr>
            <w:tcW w:w="248" w:type="pct"/>
            <w:tcBorders>
              <w:top w:val="single" w:sz="4" w:space="0" w:color="auto"/>
              <w:left w:val="single" w:sz="4" w:space="0" w:color="auto"/>
              <w:bottom w:val="single" w:sz="4" w:space="0" w:color="auto"/>
              <w:right w:val="single" w:sz="4" w:space="0" w:color="auto"/>
            </w:tcBorders>
            <w:hideMark/>
          </w:tcPr>
          <w:p w14:paraId="0ECDF7B7" w14:textId="77777777" w:rsidR="000931DA" w:rsidRPr="00FC4D44" w:rsidRDefault="000931DA">
            <w:pPr>
              <w:spacing w:after="0" w:line="240" w:lineRule="auto"/>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4.</w:t>
            </w:r>
          </w:p>
        </w:tc>
        <w:tc>
          <w:tcPr>
            <w:tcW w:w="2993" w:type="pct"/>
            <w:tcBorders>
              <w:top w:val="single" w:sz="4" w:space="0" w:color="auto"/>
              <w:left w:val="single" w:sz="4" w:space="0" w:color="auto"/>
              <w:bottom w:val="single" w:sz="4" w:space="0" w:color="auto"/>
              <w:right w:val="single" w:sz="4" w:space="0" w:color="auto"/>
            </w:tcBorders>
            <w:hideMark/>
          </w:tcPr>
          <w:p w14:paraId="0EA4E8AC" w14:textId="77777777" w:rsidR="000931DA" w:rsidRPr="00FC4D44" w:rsidRDefault="000931DA">
            <w:pPr>
              <w:spacing w:after="0" w:line="240" w:lineRule="auto"/>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Устная рецензия на публичное выступление</w:t>
            </w:r>
          </w:p>
        </w:tc>
        <w:tc>
          <w:tcPr>
            <w:tcW w:w="1759" w:type="pct"/>
            <w:tcBorders>
              <w:top w:val="single" w:sz="4" w:space="0" w:color="auto"/>
              <w:left w:val="single" w:sz="4" w:space="0" w:color="auto"/>
              <w:bottom w:val="single" w:sz="4" w:space="0" w:color="auto"/>
              <w:right w:val="single" w:sz="4" w:space="0" w:color="auto"/>
            </w:tcBorders>
            <w:hideMark/>
          </w:tcPr>
          <w:p w14:paraId="677EC302" w14:textId="720753DD" w:rsidR="000931DA" w:rsidRPr="00FC4D44" w:rsidRDefault="00623AC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0931DA" w:rsidRPr="000F128E" w14:paraId="04F1D684" w14:textId="77777777" w:rsidTr="000931DA">
        <w:tc>
          <w:tcPr>
            <w:tcW w:w="248" w:type="pct"/>
            <w:tcBorders>
              <w:top w:val="single" w:sz="4" w:space="0" w:color="auto"/>
              <w:left w:val="single" w:sz="4" w:space="0" w:color="auto"/>
              <w:bottom w:val="single" w:sz="4" w:space="0" w:color="auto"/>
              <w:right w:val="single" w:sz="4" w:space="0" w:color="auto"/>
            </w:tcBorders>
            <w:hideMark/>
          </w:tcPr>
          <w:p w14:paraId="39F13F7E" w14:textId="77777777" w:rsidR="000931DA" w:rsidRPr="00FC4D44" w:rsidRDefault="000931DA">
            <w:pPr>
              <w:spacing w:after="0" w:line="240" w:lineRule="auto"/>
              <w:jc w:val="both"/>
              <w:rPr>
                <w:rFonts w:ascii="Times New Roman" w:eastAsia="Times New Roman" w:hAnsi="Times New Roman" w:cs="Times New Roman"/>
                <w:sz w:val="24"/>
                <w:szCs w:val="24"/>
                <w:lang w:eastAsia="ru-RU"/>
              </w:rPr>
            </w:pPr>
            <w:r w:rsidRPr="00FC4D44">
              <w:rPr>
                <w:rFonts w:ascii="Times New Roman" w:eastAsia="Times New Roman" w:hAnsi="Times New Roman" w:cs="Times New Roman"/>
                <w:sz w:val="24"/>
                <w:szCs w:val="24"/>
                <w:lang w:eastAsia="ru-RU"/>
              </w:rPr>
              <w:t>5.</w:t>
            </w:r>
          </w:p>
        </w:tc>
        <w:tc>
          <w:tcPr>
            <w:tcW w:w="2993" w:type="pct"/>
            <w:tcBorders>
              <w:top w:val="single" w:sz="4" w:space="0" w:color="auto"/>
              <w:left w:val="single" w:sz="4" w:space="0" w:color="auto"/>
              <w:bottom w:val="single" w:sz="4" w:space="0" w:color="auto"/>
              <w:right w:val="single" w:sz="4" w:space="0" w:color="auto"/>
            </w:tcBorders>
            <w:hideMark/>
          </w:tcPr>
          <w:p w14:paraId="771D983E" w14:textId="39F0DFF8" w:rsidR="000931DA" w:rsidRPr="00FC4D44" w:rsidRDefault="00FC4D44">
            <w:pPr>
              <w:spacing w:after="0" w:line="240" w:lineRule="auto"/>
              <w:jc w:val="both"/>
              <w:rPr>
                <w:rFonts w:ascii="Times New Roman" w:eastAsia="Times New Roman" w:hAnsi="Times New Roman" w:cs="Times New Roman"/>
                <w:sz w:val="24"/>
                <w:szCs w:val="24"/>
                <w:lang w:eastAsia="ru-RU"/>
              </w:rPr>
            </w:pPr>
            <w:r w:rsidRPr="00623ACD">
              <w:rPr>
                <w:rFonts w:ascii="Times New Roman" w:eastAsia="Times New Roman" w:hAnsi="Times New Roman" w:cs="Times New Roman"/>
                <w:sz w:val="24"/>
                <w:szCs w:val="24"/>
                <w:lang w:eastAsia="ru-RU"/>
              </w:rPr>
              <w:t>Домашнее творческое задание</w:t>
            </w:r>
            <w:r w:rsidR="00BB4BAB">
              <w:rPr>
                <w:rFonts w:ascii="Times New Roman" w:eastAsia="Times New Roman" w:hAnsi="Times New Roman" w:cs="Times New Roman"/>
                <w:sz w:val="24"/>
                <w:szCs w:val="24"/>
                <w:lang w:eastAsia="ru-RU"/>
              </w:rPr>
              <w:t xml:space="preserve"> - у</w:t>
            </w:r>
            <w:r w:rsidR="00BB4BAB" w:rsidRPr="00FC4D44">
              <w:rPr>
                <w:rFonts w:ascii="Times New Roman" w:eastAsia="Times New Roman" w:hAnsi="Times New Roman" w:cs="Times New Roman"/>
                <w:sz w:val="24"/>
                <w:szCs w:val="24"/>
                <w:lang w:eastAsia="ru-RU"/>
              </w:rPr>
              <w:t xml:space="preserve">беждающая речь с различными типами аргументации  </w:t>
            </w:r>
          </w:p>
        </w:tc>
        <w:tc>
          <w:tcPr>
            <w:tcW w:w="1759" w:type="pct"/>
            <w:tcBorders>
              <w:top w:val="single" w:sz="4" w:space="0" w:color="auto"/>
              <w:left w:val="single" w:sz="4" w:space="0" w:color="auto"/>
              <w:bottom w:val="single" w:sz="4" w:space="0" w:color="auto"/>
              <w:right w:val="single" w:sz="4" w:space="0" w:color="auto"/>
            </w:tcBorders>
            <w:hideMark/>
          </w:tcPr>
          <w:p w14:paraId="456669B3" w14:textId="2F72C8B5" w:rsidR="000931DA" w:rsidRPr="00FC4D44" w:rsidRDefault="00623AC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r w:rsidR="000931DA" w:rsidRPr="00FC4D44">
              <w:rPr>
                <w:rFonts w:ascii="Times New Roman" w:eastAsia="Times New Roman" w:hAnsi="Times New Roman" w:cs="Times New Roman"/>
                <w:sz w:val="24"/>
                <w:szCs w:val="24"/>
                <w:lang w:eastAsia="ru-RU"/>
              </w:rPr>
              <w:t xml:space="preserve"> </w:t>
            </w:r>
          </w:p>
        </w:tc>
      </w:tr>
      <w:tr w:rsidR="000931DA" w:rsidRPr="000F128E" w14:paraId="51E0B882" w14:textId="77777777" w:rsidTr="000931DA">
        <w:tc>
          <w:tcPr>
            <w:tcW w:w="248" w:type="pct"/>
            <w:tcBorders>
              <w:top w:val="single" w:sz="4" w:space="0" w:color="auto"/>
              <w:left w:val="single" w:sz="4" w:space="0" w:color="auto"/>
              <w:bottom w:val="single" w:sz="4" w:space="0" w:color="auto"/>
              <w:right w:val="single" w:sz="4" w:space="0" w:color="auto"/>
            </w:tcBorders>
          </w:tcPr>
          <w:p w14:paraId="13027BBB" w14:textId="77777777" w:rsidR="000931DA" w:rsidRPr="00FC4D44" w:rsidRDefault="000931DA">
            <w:pPr>
              <w:spacing w:after="0" w:line="240" w:lineRule="auto"/>
              <w:jc w:val="both"/>
              <w:rPr>
                <w:rFonts w:ascii="Times New Roman" w:eastAsia="Times New Roman" w:hAnsi="Times New Roman" w:cs="Times New Roman"/>
                <w:sz w:val="24"/>
                <w:szCs w:val="24"/>
                <w:lang w:eastAsia="ru-RU"/>
              </w:rPr>
            </w:pPr>
          </w:p>
        </w:tc>
        <w:tc>
          <w:tcPr>
            <w:tcW w:w="2993" w:type="pct"/>
            <w:tcBorders>
              <w:top w:val="single" w:sz="4" w:space="0" w:color="auto"/>
              <w:left w:val="single" w:sz="4" w:space="0" w:color="auto"/>
              <w:bottom w:val="single" w:sz="4" w:space="0" w:color="auto"/>
              <w:right w:val="single" w:sz="4" w:space="0" w:color="auto"/>
            </w:tcBorders>
            <w:hideMark/>
          </w:tcPr>
          <w:p w14:paraId="61517080" w14:textId="77777777" w:rsidR="000931DA" w:rsidRPr="00FC4D44" w:rsidRDefault="000931DA">
            <w:pPr>
              <w:spacing w:after="0" w:line="240" w:lineRule="auto"/>
              <w:jc w:val="both"/>
              <w:rPr>
                <w:rFonts w:ascii="Times New Roman" w:eastAsia="Times New Roman" w:hAnsi="Times New Roman" w:cs="Times New Roman"/>
                <w:b/>
                <w:sz w:val="24"/>
                <w:szCs w:val="24"/>
                <w:lang w:eastAsia="ru-RU"/>
              </w:rPr>
            </w:pPr>
            <w:r w:rsidRPr="00FC4D44">
              <w:rPr>
                <w:rFonts w:ascii="Times New Roman" w:eastAsia="Times New Roman" w:hAnsi="Times New Roman" w:cs="Times New Roman"/>
                <w:b/>
                <w:sz w:val="24"/>
                <w:szCs w:val="24"/>
                <w:lang w:eastAsia="ru-RU"/>
              </w:rPr>
              <w:t>Итого</w:t>
            </w:r>
          </w:p>
        </w:tc>
        <w:tc>
          <w:tcPr>
            <w:tcW w:w="1759" w:type="pct"/>
            <w:tcBorders>
              <w:top w:val="single" w:sz="4" w:space="0" w:color="auto"/>
              <w:left w:val="single" w:sz="4" w:space="0" w:color="auto"/>
              <w:bottom w:val="single" w:sz="4" w:space="0" w:color="auto"/>
              <w:right w:val="single" w:sz="4" w:space="0" w:color="auto"/>
            </w:tcBorders>
            <w:hideMark/>
          </w:tcPr>
          <w:p w14:paraId="0C55C7DA" w14:textId="77777777" w:rsidR="000931DA" w:rsidRPr="00FC4D44" w:rsidRDefault="000931DA">
            <w:pPr>
              <w:spacing w:after="0" w:line="240" w:lineRule="auto"/>
              <w:jc w:val="center"/>
              <w:rPr>
                <w:rFonts w:ascii="Times New Roman" w:eastAsia="Times New Roman" w:hAnsi="Times New Roman" w:cs="Times New Roman"/>
                <w:b/>
                <w:sz w:val="24"/>
                <w:szCs w:val="24"/>
                <w:lang w:eastAsia="ru-RU"/>
              </w:rPr>
            </w:pPr>
            <w:r w:rsidRPr="00FC4D44">
              <w:rPr>
                <w:rFonts w:ascii="Times New Roman" w:eastAsia="Times New Roman" w:hAnsi="Times New Roman" w:cs="Times New Roman"/>
                <w:b/>
                <w:sz w:val="24"/>
                <w:szCs w:val="24"/>
                <w:lang w:eastAsia="ru-RU"/>
              </w:rPr>
              <w:t>40</w:t>
            </w:r>
          </w:p>
        </w:tc>
      </w:tr>
    </w:tbl>
    <w:p w14:paraId="2D8B211A" w14:textId="77777777" w:rsidR="000632B1" w:rsidRPr="000F128E" w:rsidRDefault="000632B1" w:rsidP="000931DA">
      <w:pPr>
        <w:keepNext/>
        <w:spacing w:line="240" w:lineRule="auto"/>
        <w:jc w:val="center"/>
        <w:rPr>
          <w:rFonts w:ascii="Times New Roman" w:hAnsi="Times New Roman" w:cs="Times New Roman"/>
          <w:b/>
          <w:bCs/>
          <w:sz w:val="28"/>
          <w:szCs w:val="28"/>
        </w:rPr>
      </w:pPr>
    </w:p>
    <w:p w14:paraId="3513238D" w14:textId="45E98BC8" w:rsidR="000931DA" w:rsidRPr="000F128E" w:rsidRDefault="00BB4BAB" w:rsidP="000931DA">
      <w:pPr>
        <w:keepNext/>
        <w:spacing w:line="240" w:lineRule="auto"/>
        <w:jc w:val="center"/>
        <w:rPr>
          <w:rFonts w:ascii="Times New Roman" w:hAnsi="Times New Roman" w:cs="Times New Roman"/>
          <w:b/>
          <w:bCs/>
          <w:sz w:val="28"/>
          <w:szCs w:val="28"/>
        </w:rPr>
      </w:pPr>
      <w:r>
        <w:rPr>
          <w:rFonts w:ascii="Times New Roman" w:hAnsi="Times New Roman" w:cs="Times New Roman"/>
          <w:b/>
          <w:bCs/>
          <w:sz w:val="28"/>
          <w:szCs w:val="28"/>
        </w:rPr>
        <w:t>Примерные темы публичных выступление (докладов)</w:t>
      </w:r>
      <w:r w:rsidR="000931DA" w:rsidRPr="000F128E">
        <w:rPr>
          <w:rFonts w:ascii="Times New Roman" w:hAnsi="Times New Roman" w:cs="Times New Roman"/>
          <w:b/>
          <w:bCs/>
          <w:sz w:val="28"/>
          <w:szCs w:val="28"/>
        </w:rPr>
        <w:t xml:space="preserve"> с презентацией</w:t>
      </w:r>
      <w:r w:rsidR="00BF251E" w:rsidRPr="000F128E">
        <w:rPr>
          <w:rFonts w:ascii="Times New Roman" w:hAnsi="Times New Roman" w:cs="Times New Roman"/>
          <w:b/>
          <w:bCs/>
          <w:sz w:val="28"/>
          <w:szCs w:val="28"/>
        </w:rPr>
        <w:t xml:space="preserve"> (на выбор студента)</w:t>
      </w:r>
    </w:p>
    <w:p w14:paraId="3A47A746" w14:textId="77777777" w:rsidR="000931DA" w:rsidRPr="000F128E" w:rsidRDefault="000931DA" w:rsidP="000931DA">
      <w:pPr>
        <w:numPr>
          <w:ilvl w:val="0"/>
          <w:numId w:val="14"/>
        </w:numPr>
        <w:spacing w:after="0" w:line="240" w:lineRule="auto"/>
        <w:jc w:val="both"/>
        <w:rPr>
          <w:rFonts w:ascii="Times New Roman" w:hAnsi="Times New Roman"/>
          <w:sz w:val="28"/>
          <w:szCs w:val="28"/>
        </w:rPr>
      </w:pPr>
      <w:r w:rsidRPr="000F128E">
        <w:rPr>
          <w:rFonts w:ascii="Times New Roman" w:hAnsi="Times New Roman"/>
          <w:sz w:val="28"/>
          <w:szCs w:val="28"/>
        </w:rPr>
        <w:t>Культура речи современного специалиста.</w:t>
      </w:r>
    </w:p>
    <w:p w14:paraId="69E8F41B" w14:textId="77777777" w:rsidR="000931DA" w:rsidRPr="000F128E" w:rsidRDefault="000931DA" w:rsidP="000931DA">
      <w:pPr>
        <w:numPr>
          <w:ilvl w:val="0"/>
          <w:numId w:val="14"/>
        </w:numPr>
        <w:spacing w:after="0" w:line="240" w:lineRule="auto"/>
        <w:jc w:val="both"/>
        <w:rPr>
          <w:rFonts w:ascii="Times New Roman" w:hAnsi="Times New Roman"/>
          <w:sz w:val="28"/>
          <w:szCs w:val="28"/>
        </w:rPr>
      </w:pPr>
      <w:r w:rsidRPr="000F128E">
        <w:rPr>
          <w:rFonts w:ascii="Times New Roman" w:hAnsi="Times New Roman"/>
          <w:sz w:val="28"/>
          <w:szCs w:val="28"/>
        </w:rPr>
        <w:t>Что мешает студенческой молодежи говорить и писать эффективно и красиво?</w:t>
      </w:r>
    </w:p>
    <w:p w14:paraId="28E99B2F" w14:textId="77777777" w:rsidR="000931DA" w:rsidRPr="000F128E" w:rsidRDefault="000931DA" w:rsidP="000931DA">
      <w:pPr>
        <w:numPr>
          <w:ilvl w:val="0"/>
          <w:numId w:val="14"/>
        </w:numPr>
        <w:spacing w:after="0" w:line="240" w:lineRule="auto"/>
        <w:jc w:val="both"/>
        <w:rPr>
          <w:rFonts w:ascii="Times New Roman" w:hAnsi="Times New Roman"/>
          <w:sz w:val="28"/>
          <w:szCs w:val="28"/>
        </w:rPr>
      </w:pPr>
      <w:r w:rsidRPr="000F128E">
        <w:rPr>
          <w:rFonts w:ascii="Times New Roman" w:hAnsi="Times New Roman"/>
          <w:sz w:val="28"/>
          <w:szCs w:val="28"/>
        </w:rPr>
        <w:t>Заимствования в русском языке: судьба слов и перспективы.</w:t>
      </w:r>
    </w:p>
    <w:p w14:paraId="24F318B7" w14:textId="77777777" w:rsidR="000931DA" w:rsidRPr="000F128E" w:rsidRDefault="000931DA" w:rsidP="000931DA">
      <w:pPr>
        <w:numPr>
          <w:ilvl w:val="0"/>
          <w:numId w:val="14"/>
        </w:numPr>
        <w:spacing w:after="0" w:line="240" w:lineRule="auto"/>
        <w:jc w:val="both"/>
        <w:rPr>
          <w:rFonts w:ascii="Times New Roman" w:hAnsi="Times New Roman"/>
          <w:sz w:val="28"/>
          <w:szCs w:val="28"/>
        </w:rPr>
      </w:pPr>
      <w:r w:rsidRPr="000F128E">
        <w:rPr>
          <w:rFonts w:ascii="Times New Roman" w:hAnsi="Times New Roman"/>
          <w:sz w:val="28"/>
          <w:szCs w:val="28"/>
        </w:rPr>
        <w:t>Жаргоны как фактор, «засоряющий» русскую литературную речь.</w:t>
      </w:r>
    </w:p>
    <w:p w14:paraId="1D07F8A1" w14:textId="77777777" w:rsidR="000931DA" w:rsidRPr="000F128E" w:rsidRDefault="000931DA" w:rsidP="000931DA">
      <w:pPr>
        <w:numPr>
          <w:ilvl w:val="0"/>
          <w:numId w:val="14"/>
        </w:numPr>
        <w:spacing w:after="0" w:line="240" w:lineRule="auto"/>
        <w:jc w:val="both"/>
        <w:rPr>
          <w:rFonts w:ascii="Times New Roman" w:hAnsi="Times New Roman"/>
          <w:sz w:val="28"/>
          <w:szCs w:val="28"/>
        </w:rPr>
      </w:pPr>
      <w:r w:rsidRPr="000F128E">
        <w:rPr>
          <w:rFonts w:ascii="Times New Roman" w:hAnsi="Times New Roman"/>
          <w:sz w:val="28"/>
          <w:szCs w:val="28"/>
        </w:rPr>
        <w:t>Подготовка к публичному выступлению.</w:t>
      </w:r>
    </w:p>
    <w:p w14:paraId="55D9EB4A" w14:textId="77777777" w:rsidR="000931DA" w:rsidRPr="000F128E" w:rsidRDefault="000931DA" w:rsidP="000931DA">
      <w:pPr>
        <w:numPr>
          <w:ilvl w:val="0"/>
          <w:numId w:val="14"/>
        </w:numPr>
        <w:spacing w:after="0" w:line="240" w:lineRule="auto"/>
        <w:jc w:val="both"/>
        <w:rPr>
          <w:rFonts w:ascii="Times New Roman" w:hAnsi="Times New Roman"/>
          <w:sz w:val="28"/>
          <w:szCs w:val="28"/>
        </w:rPr>
      </w:pPr>
      <w:r w:rsidRPr="000F128E">
        <w:rPr>
          <w:rFonts w:ascii="Times New Roman" w:hAnsi="Times New Roman"/>
          <w:sz w:val="28"/>
          <w:szCs w:val="28"/>
        </w:rPr>
        <w:t xml:space="preserve">Качества идеальной публичной речи. </w:t>
      </w:r>
    </w:p>
    <w:p w14:paraId="24245591" w14:textId="77777777" w:rsidR="000931DA" w:rsidRPr="000F128E" w:rsidRDefault="000931DA" w:rsidP="000931DA">
      <w:pPr>
        <w:numPr>
          <w:ilvl w:val="0"/>
          <w:numId w:val="14"/>
        </w:numPr>
        <w:spacing w:after="0" w:line="240" w:lineRule="auto"/>
        <w:jc w:val="both"/>
        <w:rPr>
          <w:rFonts w:ascii="Times New Roman" w:hAnsi="Times New Roman"/>
          <w:sz w:val="28"/>
          <w:szCs w:val="28"/>
        </w:rPr>
      </w:pPr>
      <w:r w:rsidRPr="000F128E">
        <w:rPr>
          <w:rFonts w:ascii="Times New Roman" w:hAnsi="Times New Roman"/>
          <w:sz w:val="28"/>
          <w:szCs w:val="28"/>
        </w:rPr>
        <w:t>Как сделать свою речь убедительной.</w:t>
      </w:r>
    </w:p>
    <w:p w14:paraId="20F373CB" w14:textId="77777777" w:rsidR="000931DA" w:rsidRPr="000F128E" w:rsidRDefault="000931DA" w:rsidP="000931DA">
      <w:pPr>
        <w:numPr>
          <w:ilvl w:val="0"/>
          <w:numId w:val="14"/>
        </w:numPr>
        <w:spacing w:after="0" w:line="240" w:lineRule="auto"/>
        <w:jc w:val="both"/>
        <w:rPr>
          <w:rFonts w:ascii="Times New Roman" w:hAnsi="Times New Roman"/>
          <w:sz w:val="28"/>
          <w:szCs w:val="28"/>
        </w:rPr>
      </w:pPr>
      <w:r w:rsidRPr="000F128E">
        <w:rPr>
          <w:rFonts w:ascii="Times New Roman" w:hAnsi="Times New Roman"/>
          <w:sz w:val="28"/>
          <w:szCs w:val="28"/>
        </w:rPr>
        <w:t>Деловая презентация как жанр публичного выступления.</w:t>
      </w:r>
    </w:p>
    <w:p w14:paraId="36ADFD9A" w14:textId="77777777" w:rsidR="000931DA" w:rsidRPr="000F128E" w:rsidRDefault="000931DA" w:rsidP="000931DA">
      <w:pPr>
        <w:numPr>
          <w:ilvl w:val="0"/>
          <w:numId w:val="14"/>
        </w:numPr>
        <w:spacing w:after="0" w:line="240" w:lineRule="auto"/>
        <w:jc w:val="both"/>
        <w:rPr>
          <w:rFonts w:ascii="Times New Roman" w:hAnsi="Times New Roman"/>
          <w:sz w:val="28"/>
          <w:szCs w:val="28"/>
        </w:rPr>
      </w:pPr>
      <w:r w:rsidRPr="000F128E">
        <w:rPr>
          <w:rFonts w:ascii="Times New Roman" w:hAnsi="Times New Roman"/>
          <w:sz w:val="28"/>
          <w:szCs w:val="28"/>
        </w:rPr>
        <w:t>Как воздействовать на аудиторию: вербальные и невербальные средства.</w:t>
      </w:r>
    </w:p>
    <w:p w14:paraId="4BE6C207" w14:textId="77777777" w:rsidR="000931DA" w:rsidRPr="000F128E" w:rsidRDefault="000931DA" w:rsidP="000931DA">
      <w:pPr>
        <w:numPr>
          <w:ilvl w:val="0"/>
          <w:numId w:val="14"/>
        </w:numPr>
        <w:spacing w:after="0" w:line="240" w:lineRule="auto"/>
        <w:jc w:val="both"/>
        <w:rPr>
          <w:rFonts w:ascii="Times New Roman" w:hAnsi="Times New Roman"/>
          <w:sz w:val="28"/>
          <w:szCs w:val="28"/>
        </w:rPr>
      </w:pPr>
      <w:r w:rsidRPr="000F128E">
        <w:rPr>
          <w:rFonts w:ascii="Times New Roman" w:hAnsi="Times New Roman"/>
          <w:sz w:val="28"/>
          <w:szCs w:val="28"/>
        </w:rPr>
        <w:t>Деловая беседа как форма деловой коммуникации: речевые и поведенческие модели.</w:t>
      </w:r>
    </w:p>
    <w:p w14:paraId="6EAE7283" w14:textId="77777777" w:rsidR="000931DA" w:rsidRPr="000F128E" w:rsidRDefault="000931DA" w:rsidP="000931DA">
      <w:pPr>
        <w:numPr>
          <w:ilvl w:val="0"/>
          <w:numId w:val="14"/>
        </w:numPr>
        <w:spacing w:after="0" w:line="240" w:lineRule="auto"/>
        <w:jc w:val="both"/>
        <w:rPr>
          <w:rFonts w:ascii="Times New Roman" w:hAnsi="Times New Roman"/>
          <w:sz w:val="28"/>
          <w:szCs w:val="28"/>
        </w:rPr>
      </w:pPr>
      <w:r w:rsidRPr="000F128E">
        <w:rPr>
          <w:rFonts w:ascii="Times New Roman" w:hAnsi="Times New Roman"/>
          <w:sz w:val="28"/>
          <w:szCs w:val="28"/>
        </w:rPr>
        <w:lastRenderedPageBreak/>
        <w:t xml:space="preserve">Переговоры как форма деловой коммуникации: речевые и поведенческие модели. </w:t>
      </w:r>
    </w:p>
    <w:p w14:paraId="356C01FA" w14:textId="77777777" w:rsidR="000931DA" w:rsidRPr="000F128E" w:rsidRDefault="000931DA" w:rsidP="000931DA">
      <w:pPr>
        <w:numPr>
          <w:ilvl w:val="0"/>
          <w:numId w:val="14"/>
        </w:numPr>
        <w:spacing w:after="0" w:line="240" w:lineRule="auto"/>
        <w:jc w:val="both"/>
        <w:rPr>
          <w:rFonts w:ascii="Times New Roman" w:hAnsi="Times New Roman"/>
          <w:sz w:val="28"/>
          <w:szCs w:val="28"/>
        </w:rPr>
      </w:pPr>
      <w:r w:rsidRPr="000F128E">
        <w:rPr>
          <w:rFonts w:ascii="Times New Roman" w:hAnsi="Times New Roman"/>
          <w:sz w:val="28"/>
          <w:szCs w:val="28"/>
        </w:rPr>
        <w:t>Собеседование как форма деловой коммуникации: этапы подготовки и проведения.</w:t>
      </w:r>
    </w:p>
    <w:p w14:paraId="0B94AD5D" w14:textId="77777777" w:rsidR="000931DA" w:rsidRPr="000F128E" w:rsidRDefault="000931DA" w:rsidP="000931DA">
      <w:pPr>
        <w:numPr>
          <w:ilvl w:val="0"/>
          <w:numId w:val="14"/>
        </w:numPr>
        <w:spacing w:after="0" w:line="240" w:lineRule="auto"/>
        <w:jc w:val="both"/>
        <w:rPr>
          <w:rFonts w:ascii="Times New Roman" w:hAnsi="Times New Roman"/>
          <w:sz w:val="28"/>
          <w:szCs w:val="28"/>
        </w:rPr>
      </w:pPr>
      <w:r w:rsidRPr="000F128E">
        <w:rPr>
          <w:rFonts w:ascii="Times New Roman" w:hAnsi="Times New Roman"/>
          <w:sz w:val="28"/>
          <w:szCs w:val="28"/>
        </w:rPr>
        <w:t>Типичные ошибки (речевые и поведенческие) на собеседовании.</w:t>
      </w:r>
    </w:p>
    <w:p w14:paraId="61CB7E95" w14:textId="77777777" w:rsidR="000931DA" w:rsidRPr="000F128E" w:rsidRDefault="000931DA" w:rsidP="000931DA">
      <w:pPr>
        <w:numPr>
          <w:ilvl w:val="0"/>
          <w:numId w:val="14"/>
        </w:numPr>
        <w:spacing w:after="0" w:line="240" w:lineRule="auto"/>
        <w:jc w:val="both"/>
        <w:rPr>
          <w:rFonts w:ascii="Times New Roman" w:hAnsi="Times New Roman"/>
          <w:sz w:val="28"/>
          <w:szCs w:val="28"/>
        </w:rPr>
      </w:pPr>
      <w:r w:rsidRPr="000F128E">
        <w:rPr>
          <w:rFonts w:ascii="Times New Roman" w:hAnsi="Times New Roman"/>
          <w:sz w:val="28"/>
          <w:szCs w:val="28"/>
        </w:rPr>
        <w:t>Современная деловая / политическая риторика (выдающие ораторы современности – по выбору студента).</w:t>
      </w:r>
    </w:p>
    <w:p w14:paraId="56C40400" w14:textId="77777777" w:rsidR="000931DA" w:rsidRDefault="000931DA" w:rsidP="000931DA">
      <w:pPr>
        <w:numPr>
          <w:ilvl w:val="0"/>
          <w:numId w:val="14"/>
        </w:numPr>
        <w:spacing w:after="0" w:line="240" w:lineRule="auto"/>
        <w:jc w:val="both"/>
        <w:rPr>
          <w:rFonts w:ascii="Times New Roman" w:hAnsi="Times New Roman"/>
          <w:sz w:val="28"/>
          <w:szCs w:val="28"/>
        </w:rPr>
      </w:pPr>
      <w:r w:rsidRPr="000F128E">
        <w:rPr>
          <w:rFonts w:ascii="Times New Roman" w:hAnsi="Times New Roman"/>
          <w:sz w:val="28"/>
          <w:szCs w:val="28"/>
        </w:rPr>
        <w:t>Фразеологизмы и их роль в речи.</w:t>
      </w:r>
    </w:p>
    <w:p w14:paraId="75075F00" w14:textId="77777777" w:rsidR="00B374C9" w:rsidRDefault="00B374C9" w:rsidP="00B374C9">
      <w:pPr>
        <w:spacing w:after="0" w:line="240" w:lineRule="auto"/>
        <w:ind w:left="360"/>
        <w:jc w:val="both"/>
        <w:rPr>
          <w:rFonts w:ascii="Times New Roman" w:hAnsi="Times New Roman"/>
          <w:sz w:val="28"/>
          <w:szCs w:val="28"/>
        </w:rPr>
      </w:pPr>
    </w:p>
    <w:p w14:paraId="105E635D" w14:textId="502B56DD" w:rsidR="00B374C9" w:rsidRDefault="00BB4BAB" w:rsidP="00B374C9">
      <w:pPr>
        <w:spacing w:after="0" w:line="240" w:lineRule="auto"/>
        <w:ind w:left="360"/>
        <w:jc w:val="center"/>
        <w:rPr>
          <w:rFonts w:ascii="Times New Roman" w:hAnsi="Times New Roman"/>
          <w:b/>
          <w:sz w:val="28"/>
          <w:szCs w:val="28"/>
        </w:rPr>
      </w:pPr>
      <w:r w:rsidRPr="00B374C9">
        <w:rPr>
          <w:rFonts w:ascii="Times New Roman" w:hAnsi="Times New Roman"/>
          <w:b/>
          <w:sz w:val="28"/>
          <w:szCs w:val="28"/>
        </w:rPr>
        <w:t>Примерные темы</w:t>
      </w:r>
      <w:r w:rsidR="00B374C9" w:rsidRPr="00B374C9">
        <w:rPr>
          <w:rFonts w:ascii="Times New Roman" w:hAnsi="Times New Roman"/>
          <w:b/>
          <w:sz w:val="28"/>
          <w:szCs w:val="28"/>
        </w:rPr>
        <w:t xml:space="preserve"> для творческого домашнего задания</w:t>
      </w:r>
    </w:p>
    <w:p w14:paraId="3A725EBF" w14:textId="1016A7AD" w:rsidR="00BB4BAB" w:rsidRPr="00B374C9" w:rsidRDefault="00B374C9" w:rsidP="00B374C9">
      <w:pPr>
        <w:spacing w:after="0" w:line="240" w:lineRule="auto"/>
        <w:ind w:left="360"/>
        <w:jc w:val="center"/>
        <w:rPr>
          <w:rFonts w:ascii="Times New Roman" w:hAnsi="Times New Roman"/>
          <w:b/>
          <w:sz w:val="28"/>
          <w:szCs w:val="28"/>
        </w:rPr>
      </w:pPr>
      <w:r>
        <w:rPr>
          <w:rFonts w:ascii="Times New Roman" w:hAnsi="Times New Roman"/>
          <w:b/>
          <w:sz w:val="28"/>
          <w:szCs w:val="28"/>
        </w:rPr>
        <w:t>(убеждающей речи)</w:t>
      </w:r>
    </w:p>
    <w:p w14:paraId="50A991F6" w14:textId="0E3F666D" w:rsidR="00BB4BAB" w:rsidRDefault="00B374C9" w:rsidP="00BB4BAB">
      <w:pPr>
        <w:pStyle w:val="af3"/>
        <w:numPr>
          <w:ilvl w:val="3"/>
          <w:numId w:val="14"/>
        </w:numPr>
        <w:jc w:val="both"/>
        <w:rPr>
          <w:sz w:val="28"/>
          <w:szCs w:val="28"/>
        </w:rPr>
      </w:pPr>
      <w:r>
        <w:rPr>
          <w:sz w:val="28"/>
          <w:szCs w:val="28"/>
        </w:rPr>
        <w:t>«</w:t>
      </w:r>
      <w:r w:rsidR="00BB4BAB">
        <w:rPr>
          <w:sz w:val="28"/>
          <w:szCs w:val="28"/>
        </w:rPr>
        <w:t>Финансовый университет – лучший вуз России</w:t>
      </w:r>
      <w:r>
        <w:rPr>
          <w:sz w:val="28"/>
          <w:szCs w:val="28"/>
        </w:rPr>
        <w:t>»</w:t>
      </w:r>
      <w:r w:rsidR="00BB4BAB">
        <w:rPr>
          <w:sz w:val="28"/>
          <w:szCs w:val="28"/>
        </w:rPr>
        <w:t>.</w:t>
      </w:r>
    </w:p>
    <w:p w14:paraId="2B8C4C50" w14:textId="7747F5F6" w:rsidR="00BB4BAB" w:rsidRDefault="00BB4BAB" w:rsidP="00BB4BAB">
      <w:pPr>
        <w:pStyle w:val="af3"/>
        <w:numPr>
          <w:ilvl w:val="3"/>
          <w:numId w:val="14"/>
        </w:numPr>
        <w:jc w:val="both"/>
        <w:rPr>
          <w:sz w:val="28"/>
          <w:szCs w:val="28"/>
        </w:rPr>
      </w:pPr>
      <w:r>
        <w:rPr>
          <w:sz w:val="28"/>
          <w:szCs w:val="28"/>
        </w:rPr>
        <w:t>«Недостаточно доказать что-либо, необходимо соблазнить этим людей» (</w:t>
      </w:r>
      <w:proofErr w:type="spellStart"/>
      <w:r w:rsidRPr="00B374C9">
        <w:rPr>
          <w:i/>
          <w:sz w:val="28"/>
          <w:szCs w:val="28"/>
        </w:rPr>
        <w:t>Ф.Ницше</w:t>
      </w:r>
      <w:proofErr w:type="spellEnd"/>
      <w:r>
        <w:rPr>
          <w:sz w:val="28"/>
          <w:szCs w:val="28"/>
        </w:rPr>
        <w:t>)</w:t>
      </w:r>
    </w:p>
    <w:p w14:paraId="087E7B2C" w14:textId="22D456A5" w:rsidR="00BB4BAB" w:rsidRDefault="00B374C9" w:rsidP="00BB4BAB">
      <w:pPr>
        <w:pStyle w:val="af3"/>
        <w:numPr>
          <w:ilvl w:val="3"/>
          <w:numId w:val="14"/>
        </w:numPr>
        <w:jc w:val="both"/>
        <w:rPr>
          <w:sz w:val="28"/>
          <w:szCs w:val="28"/>
        </w:rPr>
      </w:pPr>
      <w:r>
        <w:rPr>
          <w:sz w:val="28"/>
          <w:szCs w:val="28"/>
        </w:rPr>
        <w:t>«Истинная беседа означает покинуть собственный дом и постучать в двери к другому» (</w:t>
      </w:r>
      <w:proofErr w:type="spellStart"/>
      <w:r w:rsidRPr="00B374C9">
        <w:rPr>
          <w:i/>
          <w:sz w:val="28"/>
          <w:szCs w:val="28"/>
        </w:rPr>
        <w:t>А.Камю</w:t>
      </w:r>
      <w:proofErr w:type="spellEnd"/>
      <w:r>
        <w:rPr>
          <w:sz w:val="28"/>
          <w:szCs w:val="28"/>
        </w:rPr>
        <w:t>)</w:t>
      </w:r>
    </w:p>
    <w:p w14:paraId="49F3A381" w14:textId="486C57C7" w:rsidR="00B374C9" w:rsidRDefault="00B374C9" w:rsidP="00BB4BAB">
      <w:pPr>
        <w:pStyle w:val="af3"/>
        <w:numPr>
          <w:ilvl w:val="3"/>
          <w:numId w:val="14"/>
        </w:numPr>
        <w:jc w:val="both"/>
        <w:rPr>
          <w:sz w:val="28"/>
          <w:szCs w:val="28"/>
        </w:rPr>
      </w:pPr>
      <w:r>
        <w:rPr>
          <w:sz w:val="28"/>
          <w:szCs w:val="28"/>
        </w:rPr>
        <w:t>«Мудрый слушает, а умный отвечает»</w:t>
      </w:r>
    </w:p>
    <w:p w14:paraId="7F704BA0" w14:textId="4A5E5292" w:rsidR="00B374C9" w:rsidRDefault="00B374C9" w:rsidP="00BB4BAB">
      <w:pPr>
        <w:pStyle w:val="af3"/>
        <w:numPr>
          <w:ilvl w:val="3"/>
          <w:numId w:val="14"/>
        </w:numPr>
        <w:jc w:val="both"/>
        <w:rPr>
          <w:sz w:val="28"/>
          <w:szCs w:val="28"/>
        </w:rPr>
      </w:pPr>
      <w:r>
        <w:rPr>
          <w:sz w:val="28"/>
          <w:szCs w:val="28"/>
        </w:rPr>
        <w:t>«По одёжке встречают, по речи провожают»</w:t>
      </w:r>
    </w:p>
    <w:p w14:paraId="314925D6" w14:textId="3132FCEA" w:rsidR="00B374C9" w:rsidRDefault="00B374C9" w:rsidP="00BB4BAB">
      <w:pPr>
        <w:pStyle w:val="af3"/>
        <w:numPr>
          <w:ilvl w:val="3"/>
          <w:numId w:val="14"/>
        </w:numPr>
        <w:jc w:val="both"/>
        <w:rPr>
          <w:sz w:val="28"/>
          <w:szCs w:val="28"/>
        </w:rPr>
      </w:pPr>
      <w:r>
        <w:rPr>
          <w:sz w:val="28"/>
          <w:szCs w:val="28"/>
        </w:rPr>
        <w:t>«Главное в ораторском искусстве состоит в том, чтобы не дать приметить искусства» (</w:t>
      </w:r>
      <w:proofErr w:type="spellStart"/>
      <w:r w:rsidRPr="00B374C9">
        <w:rPr>
          <w:i/>
          <w:sz w:val="28"/>
          <w:szCs w:val="28"/>
        </w:rPr>
        <w:t>Квинтилиан</w:t>
      </w:r>
      <w:proofErr w:type="spellEnd"/>
      <w:r>
        <w:rPr>
          <w:sz w:val="28"/>
          <w:szCs w:val="28"/>
        </w:rPr>
        <w:t>)</w:t>
      </w:r>
    </w:p>
    <w:p w14:paraId="4DEA5105" w14:textId="35FB025D" w:rsidR="00B374C9" w:rsidRDefault="00B374C9" w:rsidP="00BB4BAB">
      <w:pPr>
        <w:pStyle w:val="af3"/>
        <w:numPr>
          <w:ilvl w:val="3"/>
          <w:numId w:val="14"/>
        </w:numPr>
        <w:jc w:val="both"/>
        <w:rPr>
          <w:sz w:val="28"/>
          <w:szCs w:val="28"/>
        </w:rPr>
      </w:pPr>
      <w:r>
        <w:rPr>
          <w:sz w:val="28"/>
          <w:szCs w:val="28"/>
        </w:rPr>
        <w:t>«Красноречие начинается с умения слушать» (</w:t>
      </w:r>
      <w:proofErr w:type="spellStart"/>
      <w:r w:rsidRPr="00B374C9">
        <w:rPr>
          <w:i/>
          <w:sz w:val="28"/>
          <w:szCs w:val="28"/>
        </w:rPr>
        <w:t>Скилеф</w:t>
      </w:r>
      <w:proofErr w:type="spellEnd"/>
      <w:r>
        <w:rPr>
          <w:sz w:val="28"/>
          <w:szCs w:val="28"/>
        </w:rPr>
        <w:t>)</w:t>
      </w:r>
    </w:p>
    <w:p w14:paraId="79967EE7" w14:textId="4AB9B28A" w:rsidR="00B374C9" w:rsidRDefault="00B374C9" w:rsidP="00BB4BAB">
      <w:pPr>
        <w:pStyle w:val="af3"/>
        <w:numPr>
          <w:ilvl w:val="3"/>
          <w:numId w:val="14"/>
        </w:numPr>
        <w:jc w:val="both"/>
        <w:rPr>
          <w:sz w:val="28"/>
          <w:szCs w:val="28"/>
        </w:rPr>
      </w:pPr>
      <w:r>
        <w:rPr>
          <w:sz w:val="28"/>
          <w:szCs w:val="28"/>
        </w:rPr>
        <w:t>«Самое главное в общении – услышать то, что не было сказано» (</w:t>
      </w:r>
      <w:proofErr w:type="spellStart"/>
      <w:r w:rsidRPr="00B374C9">
        <w:rPr>
          <w:i/>
          <w:sz w:val="28"/>
          <w:szCs w:val="28"/>
        </w:rPr>
        <w:t>Дракер</w:t>
      </w:r>
      <w:proofErr w:type="spellEnd"/>
      <w:r>
        <w:rPr>
          <w:sz w:val="28"/>
          <w:szCs w:val="28"/>
        </w:rPr>
        <w:t>)</w:t>
      </w:r>
    </w:p>
    <w:p w14:paraId="51033D36" w14:textId="544E874D" w:rsidR="00B374C9" w:rsidRDefault="00B374C9" w:rsidP="00BB4BAB">
      <w:pPr>
        <w:pStyle w:val="af3"/>
        <w:numPr>
          <w:ilvl w:val="3"/>
          <w:numId w:val="14"/>
        </w:numPr>
        <w:jc w:val="both"/>
        <w:rPr>
          <w:sz w:val="28"/>
          <w:szCs w:val="28"/>
        </w:rPr>
      </w:pPr>
      <w:r>
        <w:rPr>
          <w:sz w:val="28"/>
          <w:szCs w:val="28"/>
        </w:rPr>
        <w:t>«Язык дан человеку, чтобы скрывать свои мысли» (</w:t>
      </w:r>
      <w:proofErr w:type="spellStart"/>
      <w:r w:rsidRPr="00B374C9">
        <w:rPr>
          <w:i/>
          <w:sz w:val="28"/>
          <w:szCs w:val="28"/>
        </w:rPr>
        <w:t>М.Талейран</w:t>
      </w:r>
      <w:proofErr w:type="spellEnd"/>
      <w:r>
        <w:rPr>
          <w:sz w:val="28"/>
          <w:szCs w:val="28"/>
        </w:rPr>
        <w:t>)</w:t>
      </w:r>
    </w:p>
    <w:p w14:paraId="29B02CE9" w14:textId="6D36BA9C" w:rsidR="00B374C9" w:rsidRPr="00BB4BAB" w:rsidRDefault="00B374C9" w:rsidP="00BB4BAB">
      <w:pPr>
        <w:pStyle w:val="af3"/>
        <w:numPr>
          <w:ilvl w:val="3"/>
          <w:numId w:val="14"/>
        </w:numPr>
        <w:jc w:val="both"/>
        <w:rPr>
          <w:sz w:val="28"/>
          <w:szCs w:val="28"/>
        </w:rPr>
      </w:pPr>
      <w:r>
        <w:rPr>
          <w:sz w:val="28"/>
          <w:szCs w:val="28"/>
        </w:rPr>
        <w:t>«Слово – самое сильное оружие человека» (</w:t>
      </w:r>
      <w:r w:rsidRPr="00B374C9">
        <w:rPr>
          <w:i/>
          <w:sz w:val="28"/>
          <w:szCs w:val="28"/>
        </w:rPr>
        <w:t>Аристотель</w:t>
      </w:r>
      <w:r>
        <w:rPr>
          <w:sz w:val="28"/>
          <w:szCs w:val="28"/>
        </w:rPr>
        <w:t>)</w:t>
      </w:r>
    </w:p>
    <w:p w14:paraId="38DA6717" w14:textId="77777777" w:rsidR="000931DA" w:rsidRPr="000F128E" w:rsidRDefault="000931DA" w:rsidP="000931DA">
      <w:pPr>
        <w:spacing w:line="240" w:lineRule="auto"/>
        <w:jc w:val="both"/>
        <w:rPr>
          <w:rFonts w:ascii="Times New Roman" w:eastAsia="Times New Roman" w:hAnsi="Times New Roman" w:cs="Times New Roman"/>
          <w:b/>
          <w:bCs/>
          <w:color w:val="000000"/>
          <w:sz w:val="28"/>
          <w:szCs w:val="28"/>
          <w:lang w:eastAsia="en-GB"/>
        </w:rPr>
      </w:pPr>
    </w:p>
    <w:p w14:paraId="220E75EA" w14:textId="1D4EC9EE" w:rsidR="000931DA" w:rsidRPr="000F128E" w:rsidRDefault="000931DA" w:rsidP="000931DA">
      <w:pPr>
        <w:spacing w:line="240" w:lineRule="auto"/>
        <w:ind w:firstLine="709"/>
        <w:jc w:val="both"/>
        <w:rPr>
          <w:rFonts w:ascii="Times New Roman" w:hAnsi="Times New Roman" w:cs="Times New Roman"/>
          <w:sz w:val="28"/>
          <w:szCs w:val="28"/>
        </w:rPr>
      </w:pPr>
      <w:r w:rsidRPr="000F128E">
        <w:rPr>
          <w:rFonts w:ascii="Times New Roman" w:hAnsi="Times New Roman" w:cs="Times New Roman"/>
          <w:sz w:val="28"/>
          <w:szCs w:val="28"/>
        </w:rPr>
        <w:t>Критерии балльной оценки различных видов и форм текущего контроля успеваемости содержатся в соответствующих методических рекомендациях департамента.</w:t>
      </w:r>
    </w:p>
    <w:p w14:paraId="1FCE610F" w14:textId="77777777" w:rsidR="000931DA" w:rsidRPr="000F128E" w:rsidRDefault="000931DA" w:rsidP="000931DA">
      <w:pPr>
        <w:spacing w:line="240" w:lineRule="auto"/>
        <w:ind w:firstLine="709"/>
        <w:jc w:val="center"/>
        <w:rPr>
          <w:rFonts w:ascii="Times New Roman" w:hAnsi="Times New Roman" w:cs="Times New Roman"/>
          <w:b/>
          <w:sz w:val="28"/>
          <w:szCs w:val="28"/>
        </w:rPr>
      </w:pPr>
      <w:r w:rsidRPr="000F128E">
        <w:rPr>
          <w:rFonts w:ascii="Times New Roman" w:hAnsi="Times New Roman" w:cs="Times New Roman"/>
          <w:b/>
          <w:sz w:val="28"/>
          <w:szCs w:val="28"/>
        </w:rPr>
        <w:t>Образцы работ (заданий) по дисциплине</w:t>
      </w:r>
    </w:p>
    <w:p w14:paraId="4B6E4820" w14:textId="77777777" w:rsidR="000931DA" w:rsidRPr="000F128E" w:rsidRDefault="000931DA" w:rsidP="000931DA">
      <w:pPr>
        <w:spacing w:line="240" w:lineRule="auto"/>
        <w:ind w:firstLine="709"/>
        <w:jc w:val="center"/>
        <w:rPr>
          <w:rFonts w:ascii="Times New Roman" w:hAnsi="Times New Roman" w:cs="Times New Roman"/>
          <w:i/>
          <w:sz w:val="28"/>
          <w:szCs w:val="28"/>
        </w:rPr>
      </w:pPr>
      <w:r w:rsidRPr="000F128E">
        <w:rPr>
          <w:rFonts w:ascii="Times New Roman" w:hAnsi="Times New Roman" w:cs="Times New Roman"/>
          <w:i/>
          <w:sz w:val="28"/>
          <w:szCs w:val="28"/>
        </w:rPr>
        <w:t>ОБРАЗЕЦ № 1</w:t>
      </w:r>
    </w:p>
    <w:p w14:paraId="60D1DEFF" w14:textId="77777777" w:rsidR="000931DA" w:rsidRPr="000F128E" w:rsidRDefault="000931DA" w:rsidP="000931DA">
      <w:pPr>
        <w:spacing w:before="480" w:after="240"/>
        <w:jc w:val="center"/>
        <w:rPr>
          <w:rFonts w:ascii="Times New Roman" w:eastAsia="Calibri" w:hAnsi="Times New Roman" w:cs="Times New Roman"/>
          <w:b/>
          <w:sz w:val="28"/>
          <w:szCs w:val="28"/>
          <w:lang w:eastAsia="ru-RU"/>
        </w:rPr>
      </w:pPr>
      <w:r w:rsidRPr="000F128E">
        <w:rPr>
          <w:rFonts w:ascii="Times New Roman" w:eastAsia="Calibri" w:hAnsi="Times New Roman" w:cs="Times New Roman"/>
          <w:b/>
          <w:sz w:val="28"/>
          <w:szCs w:val="28"/>
          <w:lang w:eastAsia="ru-RU"/>
        </w:rPr>
        <w:t>Стартовый тест (фрагмент)</w:t>
      </w:r>
    </w:p>
    <w:p w14:paraId="6E64C1A3" w14:textId="77777777" w:rsidR="000931DA" w:rsidRPr="000F128E" w:rsidRDefault="000931DA" w:rsidP="000931DA">
      <w:pPr>
        <w:tabs>
          <w:tab w:val="left" w:pos="993"/>
        </w:tabs>
        <w:spacing w:after="120"/>
        <w:jc w:val="both"/>
        <w:rPr>
          <w:rFonts w:ascii="Times New Roman" w:eastAsia="Calibri" w:hAnsi="Times New Roman" w:cs="Times New Roman"/>
          <w:i/>
          <w:sz w:val="28"/>
          <w:szCs w:val="28"/>
          <w:lang w:eastAsia="ru-RU"/>
        </w:rPr>
      </w:pPr>
      <w:r w:rsidRPr="000F128E">
        <w:rPr>
          <w:rFonts w:ascii="Times New Roman" w:eastAsia="Calibri" w:hAnsi="Times New Roman" w:cs="Times New Roman"/>
          <w:b/>
          <w:sz w:val="28"/>
          <w:szCs w:val="28"/>
          <w:lang w:eastAsia="ru-RU"/>
        </w:rPr>
        <w:t xml:space="preserve">        Задание 1</w:t>
      </w:r>
      <w:r w:rsidRPr="000F128E">
        <w:rPr>
          <w:rFonts w:ascii="Times New Roman" w:eastAsia="Calibri" w:hAnsi="Times New Roman" w:cs="Times New Roman"/>
          <w:i/>
          <w:sz w:val="28"/>
          <w:szCs w:val="28"/>
          <w:lang w:eastAsia="ru-RU"/>
        </w:rPr>
        <w:t>. Выберите утверждения, верные с точки зрения эффективной коммуникации</w:t>
      </w:r>
      <w:r w:rsidRPr="000F128E">
        <w:rPr>
          <w:rFonts w:ascii="Times New Roman" w:eastAsia="Calibri" w:hAnsi="Times New Roman" w:cs="Times New Roman"/>
          <w:b/>
          <w:i/>
          <w:sz w:val="28"/>
          <w:szCs w:val="28"/>
          <w:lang w:eastAsia="ru-RU"/>
        </w:rPr>
        <w:t xml:space="preserve"> </w:t>
      </w:r>
      <w:r w:rsidRPr="000F128E">
        <w:rPr>
          <w:rFonts w:ascii="Times New Roman" w:eastAsia="Calibri" w:hAnsi="Times New Roman" w:cs="Times New Roman"/>
          <w:i/>
          <w:sz w:val="28"/>
          <w:szCs w:val="28"/>
          <w:lang w:eastAsia="ru-RU"/>
        </w:rPr>
        <w:t>(несколько ответов).</w:t>
      </w:r>
    </w:p>
    <w:p w14:paraId="2A6584B9" w14:textId="77777777" w:rsidR="000931DA" w:rsidRPr="000F128E" w:rsidRDefault="000931DA" w:rsidP="000931DA">
      <w:pPr>
        <w:tabs>
          <w:tab w:val="left" w:pos="993"/>
          <w:tab w:val="left" w:pos="3540"/>
        </w:tabs>
        <w:spacing w:after="0"/>
        <w:jc w:val="both"/>
        <w:rPr>
          <w:rFonts w:ascii="Times New Roman" w:eastAsia="Calibri" w:hAnsi="Times New Roman" w:cs="Times New Roman"/>
          <w:sz w:val="28"/>
          <w:szCs w:val="28"/>
          <w:lang w:eastAsia="ru-RU"/>
        </w:rPr>
      </w:pPr>
      <w:r w:rsidRPr="000F128E">
        <w:rPr>
          <w:rFonts w:ascii="Times New Roman" w:eastAsia="Calibri" w:hAnsi="Times New Roman" w:cs="Times New Roman"/>
          <w:sz w:val="28"/>
          <w:szCs w:val="28"/>
          <w:lang w:eastAsia="ru-RU"/>
        </w:rPr>
        <w:t xml:space="preserve">        1.Человечество со времен Античности придавало большое значение изучению законов эффективного общения, в частности ораторского мастерства.</w:t>
      </w:r>
    </w:p>
    <w:p w14:paraId="13A18673" w14:textId="77777777" w:rsidR="000931DA" w:rsidRPr="000F128E" w:rsidRDefault="000931DA" w:rsidP="000931DA">
      <w:pPr>
        <w:tabs>
          <w:tab w:val="left" w:pos="993"/>
          <w:tab w:val="left" w:pos="3540"/>
        </w:tabs>
        <w:spacing w:after="0"/>
        <w:jc w:val="both"/>
        <w:rPr>
          <w:rFonts w:ascii="Times New Roman" w:eastAsia="Calibri" w:hAnsi="Times New Roman" w:cs="Times New Roman"/>
          <w:sz w:val="28"/>
          <w:szCs w:val="28"/>
          <w:lang w:eastAsia="ru-RU"/>
        </w:rPr>
      </w:pPr>
      <w:r w:rsidRPr="000F128E">
        <w:rPr>
          <w:rFonts w:ascii="Times New Roman" w:eastAsia="Calibri" w:hAnsi="Times New Roman" w:cs="Times New Roman"/>
          <w:sz w:val="28"/>
          <w:szCs w:val="28"/>
          <w:lang w:eastAsia="ru-RU"/>
        </w:rPr>
        <w:t xml:space="preserve">        2.Начиная с 90-х гг. прошлого века русский язык претерпел существенные изменения, которые и сегодня порождают в обществе горячие споры.</w:t>
      </w:r>
    </w:p>
    <w:p w14:paraId="36AFAA11" w14:textId="77777777" w:rsidR="000931DA" w:rsidRPr="000F128E" w:rsidRDefault="000931DA" w:rsidP="000931DA">
      <w:pPr>
        <w:tabs>
          <w:tab w:val="left" w:pos="993"/>
          <w:tab w:val="left" w:pos="3540"/>
        </w:tabs>
        <w:spacing w:after="0"/>
        <w:jc w:val="both"/>
        <w:rPr>
          <w:rFonts w:ascii="Times New Roman" w:eastAsia="Calibri" w:hAnsi="Times New Roman" w:cs="Times New Roman"/>
          <w:sz w:val="28"/>
          <w:szCs w:val="28"/>
          <w:lang w:eastAsia="ru-RU"/>
        </w:rPr>
      </w:pPr>
      <w:r w:rsidRPr="000F128E">
        <w:rPr>
          <w:rFonts w:ascii="Times New Roman" w:eastAsia="Calibri" w:hAnsi="Times New Roman" w:cs="Times New Roman"/>
          <w:sz w:val="28"/>
          <w:szCs w:val="28"/>
          <w:lang w:eastAsia="ru-RU"/>
        </w:rPr>
        <w:lastRenderedPageBreak/>
        <w:t xml:space="preserve">        3.Законы общения универсальны, национальная специфика – не более чем миф, ею можно пренебречь.</w:t>
      </w:r>
    </w:p>
    <w:p w14:paraId="0C1C222D" w14:textId="77777777" w:rsidR="000931DA" w:rsidRPr="000F128E" w:rsidRDefault="000931DA" w:rsidP="000931DA">
      <w:pPr>
        <w:tabs>
          <w:tab w:val="left" w:pos="993"/>
        </w:tabs>
        <w:spacing w:after="240"/>
        <w:ind w:firstLine="567"/>
        <w:jc w:val="both"/>
        <w:rPr>
          <w:rFonts w:ascii="Times New Roman" w:eastAsia="Calibri" w:hAnsi="Times New Roman" w:cs="Times New Roman"/>
          <w:i/>
          <w:sz w:val="28"/>
          <w:szCs w:val="28"/>
          <w:lang w:eastAsia="ru-RU"/>
        </w:rPr>
      </w:pPr>
      <w:r w:rsidRPr="000F128E">
        <w:rPr>
          <w:rFonts w:ascii="Times New Roman" w:eastAsia="Calibri" w:hAnsi="Times New Roman" w:cs="Times New Roman"/>
          <w:b/>
          <w:sz w:val="28"/>
          <w:szCs w:val="28"/>
          <w:lang w:eastAsia="ru-RU"/>
        </w:rPr>
        <w:t>Задание 2.</w:t>
      </w:r>
      <w:r w:rsidRPr="000F128E">
        <w:rPr>
          <w:rFonts w:ascii="Times New Roman" w:eastAsia="Calibri" w:hAnsi="Times New Roman" w:cs="Times New Roman"/>
          <w:b/>
          <w:sz w:val="28"/>
          <w:szCs w:val="28"/>
          <w:lang w:eastAsia="ru-RU"/>
        </w:rPr>
        <w:tab/>
      </w:r>
      <w:r w:rsidRPr="000F128E">
        <w:rPr>
          <w:rFonts w:ascii="Times New Roman" w:eastAsia="Calibri" w:hAnsi="Times New Roman" w:cs="Times New Roman"/>
          <w:i/>
          <w:sz w:val="28"/>
          <w:szCs w:val="28"/>
          <w:lang w:eastAsia="ru-RU"/>
        </w:rPr>
        <w:t>Выберите один вариант ответа – слово с нормативным ударением.</w:t>
      </w:r>
    </w:p>
    <w:tbl>
      <w:tblPr>
        <w:tblW w:w="4950" w:type="pct"/>
        <w:tblInd w:w="57" w:type="dxa"/>
        <w:tblCellMar>
          <w:left w:w="57" w:type="dxa"/>
          <w:right w:w="57" w:type="dxa"/>
        </w:tblCellMar>
        <w:tblLook w:val="01E0" w:firstRow="1" w:lastRow="1" w:firstColumn="1" w:lastColumn="1" w:noHBand="0" w:noVBand="0"/>
      </w:tblPr>
      <w:tblGrid>
        <w:gridCol w:w="4661"/>
        <w:gridCol w:w="4600"/>
      </w:tblGrid>
      <w:tr w:rsidR="000931DA" w:rsidRPr="000F128E" w14:paraId="68654DBF" w14:textId="77777777" w:rsidTr="000931DA">
        <w:tc>
          <w:tcPr>
            <w:tcW w:w="4827" w:type="dxa"/>
            <w:hideMark/>
          </w:tcPr>
          <w:p w14:paraId="2E57BD37" w14:textId="77777777" w:rsidR="000931DA" w:rsidRPr="000F128E" w:rsidRDefault="000931DA">
            <w:pPr>
              <w:numPr>
                <w:ilvl w:val="0"/>
                <w:numId w:val="16"/>
              </w:numPr>
              <w:spacing w:after="0"/>
              <w:jc w:val="both"/>
              <w:rPr>
                <w:rFonts w:ascii="Times New Roman" w:eastAsia="Calibri" w:hAnsi="Times New Roman" w:cs="Times New Roman"/>
                <w:sz w:val="28"/>
                <w:szCs w:val="28"/>
                <w:lang w:eastAsia="ru-RU"/>
              </w:rPr>
            </w:pPr>
            <w:r w:rsidRPr="000F128E">
              <w:rPr>
                <w:rFonts w:ascii="Times New Roman" w:eastAsia="Calibri" w:hAnsi="Times New Roman" w:cs="Times New Roman"/>
                <w:sz w:val="28"/>
                <w:szCs w:val="28"/>
                <w:lang w:eastAsia="ru-RU"/>
              </w:rPr>
              <w:t xml:space="preserve">а) </w:t>
            </w:r>
            <w:proofErr w:type="spellStart"/>
            <w:r w:rsidRPr="000F128E">
              <w:rPr>
                <w:rFonts w:ascii="Times New Roman" w:eastAsia="Calibri" w:hAnsi="Times New Roman" w:cs="Times New Roman"/>
                <w:sz w:val="28"/>
                <w:szCs w:val="28"/>
                <w:lang w:eastAsia="ru-RU"/>
              </w:rPr>
              <w:t>асимме́трия</w:t>
            </w:r>
            <w:proofErr w:type="spellEnd"/>
          </w:p>
          <w:p w14:paraId="7702A88A" w14:textId="77777777" w:rsidR="000931DA" w:rsidRPr="000F128E" w:rsidRDefault="000931DA">
            <w:pPr>
              <w:tabs>
                <w:tab w:val="num" w:pos="709"/>
              </w:tabs>
              <w:spacing w:after="0"/>
              <w:ind w:left="360"/>
              <w:jc w:val="both"/>
              <w:rPr>
                <w:rFonts w:ascii="Times New Roman" w:eastAsia="Calibri" w:hAnsi="Times New Roman" w:cs="Times New Roman"/>
                <w:sz w:val="28"/>
                <w:szCs w:val="28"/>
                <w:lang w:eastAsia="ru-RU"/>
              </w:rPr>
            </w:pPr>
            <w:r w:rsidRPr="000F128E">
              <w:rPr>
                <w:rFonts w:ascii="Times New Roman" w:eastAsia="Calibri" w:hAnsi="Times New Roman" w:cs="Times New Roman"/>
                <w:sz w:val="28"/>
                <w:szCs w:val="28"/>
                <w:lang w:eastAsia="ru-RU"/>
              </w:rPr>
              <w:tab/>
              <w:t xml:space="preserve">б) </w:t>
            </w:r>
            <w:proofErr w:type="spellStart"/>
            <w:r w:rsidRPr="000F128E">
              <w:rPr>
                <w:rFonts w:ascii="Times New Roman" w:eastAsia="Calibri" w:hAnsi="Times New Roman" w:cs="Times New Roman"/>
                <w:sz w:val="28"/>
                <w:szCs w:val="28"/>
                <w:lang w:eastAsia="ru-RU"/>
              </w:rPr>
              <w:t>асимметри́я</w:t>
            </w:r>
            <w:proofErr w:type="spellEnd"/>
          </w:p>
        </w:tc>
        <w:tc>
          <w:tcPr>
            <w:tcW w:w="4827" w:type="dxa"/>
            <w:hideMark/>
          </w:tcPr>
          <w:p w14:paraId="3C08B3DD" w14:textId="77777777" w:rsidR="000931DA" w:rsidRPr="000F128E" w:rsidRDefault="000931DA">
            <w:pPr>
              <w:tabs>
                <w:tab w:val="left" w:pos="361"/>
              </w:tabs>
              <w:spacing w:after="0"/>
              <w:jc w:val="both"/>
              <w:rPr>
                <w:rFonts w:ascii="Times New Roman" w:eastAsia="Calibri" w:hAnsi="Times New Roman" w:cs="Times New Roman"/>
                <w:sz w:val="28"/>
                <w:szCs w:val="28"/>
                <w:lang w:eastAsia="ru-RU"/>
              </w:rPr>
            </w:pPr>
            <w:r w:rsidRPr="000F128E">
              <w:rPr>
                <w:rFonts w:ascii="Times New Roman" w:eastAsia="Calibri" w:hAnsi="Times New Roman" w:cs="Times New Roman"/>
                <w:sz w:val="28"/>
                <w:szCs w:val="28"/>
                <w:lang w:eastAsia="ru-RU"/>
              </w:rPr>
              <w:t>4.</w:t>
            </w:r>
            <w:r w:rsidRPr="000F128E">
              <w:rPr>
                <w:rFonts w:ascii="Times New Roman" w:eastAsia="Calibri" w:hAnsi="Times New Roman" w:cs="Times New Roman"/>
                <w:sz w:val="28"/>
                <w:szCs w:val="28"/>
                <w:lang w:eastAsia="ru-RU"/>
              </w:rPr>
              <w:tab/>
              <w:t xml:space="preserve">а) </w:t>
            </w:r>
            <w:proofErr w:type="spellStart"/>
            <w:r w:rsidRPr="000F128E">
              <w:rPr>
                <w:rFonts w:ascii="Times New Roman" w:eastAsia="Calibri" w:hAnsi="Times New Roman" w:cs="Times New Roman"/>
                <w:sz w:val="28"/>
                <w:szCs w:val="28"/>
                <w:lang w:eastAsia="ru-RU"/>
              </w:rPr>
              <w:t>исче́рпать</w:t>
            </w:r>
            <w:proofErr w:type="spellEnd"/>
          </w:p>
          <w:p w14:paraId="34E8F755" w14:textId="77777777" w:rsidR="000931DA" w:rsidRPr="000F128E" w:rsidRDefault="000931DA">
            <w:pPr>
              <w:tabs>
                <w:tab w:val="left" w:pos="361"/>
              </w:tabs>
              <w:spacing w:after="0"/>
              <w:jc w:val="both"/>
              <w:rPr>
                <w:rFonts w:ascii="Times New Roman" w:eastAsia="Calibri" w:hAnsi="Times New Roman" w:cs="Times New Roman"/>
                <w:sz w:val="28"/>
                <w:szCs w:val="28"/>
                <w:lang w:eastAsia="ru-RU"/>
              </w:rPr>
            </w:pPr>
            <w:r w:rsidRPr="000F128E">
              <w:rPr>
                <w:rFonts w:ascii="Times New Roman" w:eastAsia="Calibri" w:hAnsi="Times New Roman" w:cs="Times New Roman"/>
                <w:sz w:val="28"/>
                <w:szCs w:val="28"/>
                <w:lang w:eastAsia="ru-RU"/>
              </w:rPr>
              <w:tab/>
              <w:t xml:space="preserve">б) </w:t>
            </w:r>
            <w:proofErr w:type="spellStart"/>
            <w:r w:rsidRPr="000F128E">
              <w:rPr>
                <w:rFonts w:ascii="Times New Roman" w:eastAsia="Calibri" w:hAnsi="Times New Roman" w:cs="Times New Roman"/>
                <w:sz w:val="28"/>
                <w:szCs w:val="28"/>
                <w:lang w:eastAsia="ru-RU"/>
              </w:rPr>
              <w:t>исчерпа́ть</w:t>
            </w:r>
            <w:proofErr w:type="spellEnd"/>
          </w:p>
        </w:tc>
      </w:tr>
      <w:tr w:rsidR="000931DA" w:rsidRPr="000F128E" w14:paraId="310FE24F" w14:textId="77777777" w:rsidTr="000931DA">
        <w:tc>
          <w:tcPr>
            <w:tcW w:w="4827" w:type="dxa"/>
            <w:hideMark/>
          </w:tcPr>
          <w:p w14:paraId="1164785F" w14:textId="77777777" w:rsidR="000931DA" w:rsidRPr="000F128E" w:rsidRDefault="000931DA">
            <w:pPr>
              <w:numPr>
                <w:ilvl w:val="0"/>
                <w:numId w:val="16"/>
              </w:numPr>
              <w:spacing w:after="0"/>
              <w:jc w:val="both"/>
              <w:rPr>
                <w:rFonts w:ascii="Times New Roman" w:eastAsia="Calibri" w:hAnsi="Times New Roman" w:cs="Times New Roman"/>
                <w:sz w:val="28"/>
                <w:szCs w:val="28"/>
                <w:lang w:eastAsia="ru-RU"/>
              </w:rPr>
            </w:pPr>
            <w:r w:rsidRPr="000F128E">
              <w:rPr>
                <w:rFonts w:ascii="Times New Roman" w:eastAsia="Calibri" w:hAnsi="Times New Roman" w:cs="Times New Roman"/>
                <w:sz w:val="28"/>
                <w:szCs w:val="28"/>
                <w:lang w:eastAsia="ru-RU"/>
              </w:rPr>
              <w:t xml:space="preserve">а) </w:t>
            </w:r>
            <w:proofErr w:type="spellStart"/>
            <w:r w:rsidRPr="000F128E">
              <w:rPr>
                <w:rFonts w:ascii="Times New Roman" w:eastAsia="Calibri" w:hAnsi="Times New Roman" w:cs="Times New Roman"/>
                <w:sz w:val="28"/>
                <w:szCs w:val="28"/>
                <w:lang w:eastAsia="ru-RU"/>
              </w:rPr>
              <w:t>языко́вая</w:t>
            </w:r>
            <w:proofErr w:type="spellEnd"/>
            <w:r w:rsidRPr="000F128E">
              <w:rPr>
                <w:rFonts w:ascii="Times New Roman" w:eastAsia="Calibri" w:hAnsi="Times New Roman" w:cs="Times New Roman"/>
                <w:sz w:val="28"/>
                <w:szCs w:val="28"/>
                <w:lang w:eastAsia="ru-RU"/>
              </w:rPr>
              <w:t xml:space="preserve"> (подготовка)</w:t>
            </w:r>
          </w:p>
          <w:p w14:paraId="566AA223" w14:textId="77777777" w:rsidR="000931DA" w:rsidRPr="000F128E" w:rsidRDefault="000931DA">
            <w:pPr>
              <w:tabs>
                <w:tab w:val="num" w:pos="709"/>
              </w:tabs>
              <w:spacing w:after="0"/>
              <w:ind w:left="720"/>
              <w:jc w:val="both"/>
              <w:rPr>
                <w:rFonts w:ascii="Times New Roman" w:eastAsia="Calibri" w:hAnsi="Times New Roman" w:cs="Times New Roman"/>
                <w:sz w:val="28"/>
                <w:szCs w:val="28"/>
                <w:lang w:eastAsia="ru-RU"/>
              </w:rPr>
            </w:pPr>
            <w:r w:rsidRPr="000F128E">
              <w:rPr>
                <w:rFonts w:ascii="Times New Roman" w:eastAsia="Calibri" w:hAnsi="Times New Roman" w:cs="Times New Roman"/>
                <w:sz w:val="28"/>
                <w:szCs w:val="28"/>
                <w:lang w:eastAsia="ru-RU"/>
              </w:rPr>
              <w:t xml:space="preserve">б) </w:t>
            </w:r>
            <w:proofErr w:type="spellStart"/>
            <w:r w:rsidRPr="000F128E">
              <w:rPr>
                <w:rFonts w:ascii="Times New Roman" w:eastAsia="Calibri" w:hAnsi="Times New Roman" w:cs="Times New Roman"/>
                <w:sz w:val="28"/>
                <w:szCs w:val="28"/>
                <w:lang w:eastAsia="ru-RU"/>
              </w:rPr>
              <w:t>языкова́я</w:t>
            </w:r>
            <w:proofErr w:type="spellEnd"/>
            <w:r w:rsidRPr="000F128E">
              <w:rPr>
                <w:rFonts w:ascii="Times New Roman" w:eastAsia="Calibri" w:hAnsi="Times New Roman" w:cs="Times New Roman"/>
                <w:sz w:val="28"/>
                <w:szCs w:val="28"/>
                <w:lang w:eastAsia="ru-RU"/>
              </w:rPr>
              <w:t xml:space="preserve"> </w:t>
            </w:r>
          </w:p>
        </w:tc>
        <w:tc>
          <w:tcPr>
            <w:tcW w:w="4827" w:type="dxa"/>
            <w:hideMark/>
          </w:tcPr>
          <w:p w14:paraId="53DAF972" w14:textId="77777777" w:rsidR="000931DA" w:rsidRPr="000F128E" w:rsidRDefault="000931DA">
            <w:pPr>
              <w:tabs>
                <w:tab w:val="left" w:pos="361"/>
              </w:tabs>
              <w:spacing w:after="0"/>
              <w:jc w:val="both"/>
              <w:rPr>
                <w:rFonts w:ascii="Times New Roman" w:eastAsia="Calibri" w:hAnsi="Times New Roman" w:cs="Times New Roman"/>
                <w:sz w:val="28"/>
                <w:szCs w:val="28"/>
                <w:lang w:eastAsia="ru-RU"/>
              </w:rPr>
            </w:pPr>
            <w:r w:rsidRPr="000F128E">
              <w:rPr>
                <w:rFonts w:ascii="Times New Roman" w:eastAsia="Calibri" w:hAnsi="Times New Roman" w:cs="Times New Roman"/>
                <w:sz w:val="28"/>
                <w:szCs w:val="28"/>
                <w:lang w:eastAsia="ru-RU"/>
              </w:rPr>
              <w:t>5.</w:t>
            </w:r>
            <w:r w:rsidRPr="000F128E">
              <w:rPr>
                <w:rFonts w:ascii="Times New Roman" w:eastAsia="Calibri" w:hAnsi="Times New Roman" w:cs="Times New Roman"/>
                <w:sz w:val="28"/>
                <w:szCs w:val="28"/>
                <w:lang w:eastAsia="ru-RU"/>
              </w:rPr>
              <w:tab/>
              <w:t xml:space="preserve">а) </w:t>
            </w:r>
            <w:proofErr w:type="spellStart"/>
            <w:r w:rsidRPr="000F128E">
              <w:rPr>
                <w:rFonts w:ascii="Times New Roman" w:eastAsia="Calibri" w:hAnsi="Times New Roman" w:cs="Times New Roman"/>
                <w:sz w:val="28"/>
                <w:szCs w:val="28"/>
                <w:lang w:eastAsia="ru-RU"/>
              </w:rPr>
              <w:t>обесце́нение</w:t>
            </w:r>
            <w:proofErr w:type="spellEnd"/>
          </w:p>
          <w:p w14:paraId="12A0775D" w14:textId="77777777" w:rsidR="000931DA" w:rsidRPr="000F128E" w:rsidRDefault="000931DA">
            <w:pPr>
              <w:tabs>
                <w:tab w:val="left" w:pos="361"/>
              </w:tabs>
              <w:spacing w:after="0"/>
              <w:jc w:val="both"/>
              <w:rPr>
                <w:rFonts w:ascii="Times New Roman" w:eastAsia="Calibri" w:hAnsi="Times New Roman" w:cs="Times New Roman"/>
                <w:sz w:val="28"/>
                <w:szCs w:val="28"/>
                <w:lang w:eastAsia="ru-RU"/>
              </w:rPr>
            </w:pPr>
            <w:r w:rsidRPr="000F128E">
              <w:rPr>
                <w:rFonts w:ascii="Times New Roman" w:eastAsia="Calibri" w:hAnsi="Times New Roman" w:cs="Times New Roman"/>
                <w:sz w:val="28"/>
                <w:szCs w:val="28"/>
                <w:lang w:eastAsia="ru-RU"/>
              </w:rPr>
              <w:tab/>
              <w:t xml:space="preserve">б) </w:t>
            </w:r>
            <w:proofErr w:type="spellStart"/>
            <w:r w:rsidRPr="000F128E">
              <w:rPr>
                <w:rFonts w:ascii="Times New Roman" w:eastAsia="Calibri" w:hAnsi="Times New Roman" w:cs="Times New Roman"/>
                <w:sz w:val="28"/>
                <w:szCs w:val="28"/>
                <w:lang w:eastAsia="ru-RU"/>
              </w:rPr>
              <w:t>обесцене́ние</w:t>
            </w:r>
            <w:proofErr w:type="spellEnd"/>
          </w:p>
        </w:tc>
      </w:tr>
      <w:tr w:rsidR="000931DA" w:rsidRPr="000F128E" w14:paraId="4A67C9B9" w14:textId="77777777" w:rsidTr="000931DA">
        <w:tc>
          <w:tcPr>
            <w:tcW w:w="4827" w:type="dxa"/>
            <w:hideMark/>
          </w:tcPr>
          <w:p w14:paraId="4969BB07" w14:textId="77777777" w:rsidR="000931DA" w:rsidRPr="000F128E" w:rsidRDefault="000931DA">
            <w:pPr>
              <w:numPr>
                <w:ilvl w:val="0"/>
                <w:numId w:val="16"/>
              </w:numPr>
              <w:spacing w:after="0"/>
              <w:jc w:val="both"/>
              <w:rPr>
                <w:rFonts w:ascii="Times New Roman" w:eastAsia="Calibri" w:hAnsi="Times New Roman" w:cs="Times New Roman"/>
                <w:sz w:val="28"/>
                <w:szCs w:val="28"/>
                <w:lang w:eastAsia="ru-RU"/>
              </w:rPr>
            </w:pPr>
            <w:r w:rsidRPr="000F128E">
              <w:rPr>
                <w:rFonts w:ascii="Times New Roman" w:eastAsia="Calibri" w:hAnsi="Times New Roman" w:cs="Times New Roman"/>
                <w:sz w:val="28"/>
                <w:szCs w:val="28"/>
                <w:lang w:eastAsia="ru-RU"/>
              </w:rPr>
              <w:t xml:space="preserve">а) </w:t>
            </w:r>
            <w:proofErr w:type="spellStart"/>
            <w:r w:rsidRPr="000F128E">
              <w:rPr>
                <w:rFonts w:ascii="Times New Roman" w:eastAsia="Calibri" w:hAnsi="Times New Roman" w:cs="Times New Roman"/>
                <w:sz w:val="28"/>
                <w:szCs w:val="28"/>
                <w:lang w:eastAsia="ru-RU"/>
              </w:rPr>
              <w:t>ва́ловый</w:t>
            </w:r>
            <w:proofErr w:type="spellEnd"/>
          </w:p>
          <w:p w14:paraId="7838DC92" w14:textId="77777777" w:rsidR="000931DA" w:rsidRPr="000F128E" w:rsidRDefault="000931DA">
            <w:pPr>
              <w:tabs>
                <w:tab w:val="num" w:pos="709"/>
              </w:tabs>
              <w:spacing w:after="0"/>
              <w:ind w:left="360"/>
              <w:jc w:val="both"/>
              <w:rPr>
                <w:rFonts w:ascii="Times New Roman" w:eastAsia="Calibri" w:hAnsi="Times New Roman" w:cs="Times New Roman"/>
                <w:sz w:val="28"/>
                <w:szCs w:val="28"/>
                <w:lang w:eastAsia="ru-RU"/>
              </w:rPr>
            </w:pPr>
            <w:r w:rsidRPr="000F128E">
              <w:rPr>
                <w:rFonts w:ascii="Times New Roman" w:eastAsia="Calibri" w:hAnsi="Times New Roman" w:cs="Times New Roman"/>
                <w:sz w:val="28"/>
                <w:szCs w:val="28"/>
                <w:lang w:eastAsia="ru-RU"/>
              </w:rPr>
              <w:tab/>
              <w:t xml:space="preserve">б) </w:t>
            </w:r>
            <w:proofErr w:type="spellStart"/>
            <w:r w:rsidRPr="000F128E">
              <w:rPr>
                <w:rFonts w:ascii="Times New Roman" w:eastAsia="Calibri" w:hAnsi="Times New Roman" w:cs="Times New Roman"/>
                <w:sz w:val="28"/>
                <w:szCs w:val="28"/>
                <w:lang w:eastAsia="ru-RU"/>
              </w:rPr>
              <w:t>валово́й</w:t>
            </w:r>
            <w:proofErr w:type="spellEnd"/>
          </w:p>
        </w:tc>
        <w:tc>
          <w:tcPr>
            <w:tcW w:w="4827" w:type="dxa"/>
            <w:hideMark/>
          </w:tcPr>
          <w:p w14:paraId="3872D5DC" w14:textId="77777777" w:rsidR="000931DA" w:rsidRPr="000F128E" w:rsidRDefault="000931DA">
            <w:pPr>
              <w:tabs>
                <w:tab w:val="left" w:pos="361"/>
              </w:tabs>
              <w:spacing w:after="0"/>
              <w:jc w:val="both"/>
              <w:rPr>
                <w:rFonts w:ascii="Times New Roman" w:eastAsia="Calibri" w:hAnsi="Times New Roman" w:cs="Times New Roman"/>
                <w:sz w:val="28"/>
                <w:szCs w:val="28"/>
                <w:lang w:eastAsia="ru-RU"/>
              </w:rPr>
            </w:pPr>
            <w:r w:rsidRPr="000F128E">
              <w:rPr>
                <w:rFonts w:ascii="Times New Roman" w:eastAsia="Calibri" w:hAnsi="Times New Roman" w:cs="Times New Roman"/>
                <w:sz w:val="28"/>
                <w:szCs w:val="28"/>
                <w:lang w:eastAsia="ru-RU"/>
              </w:rPr>
              <w:t>6.</w:t>
            </w:r>
            <w:r w:rsidRPr="000F128E">
              <w:rPr>
                <w:rFonts w:ascii="Times New Roman" w:eastAsia="Calibri" w:hAnsi="Times New Roman" w:cs="Times New Roman"/>
                <w:sz w:val="28"/>
                <w:szCs w:val="28"/>
                <w:lang w:eastAsia="ru-RU"/>
              </w:rPr>
              <w:tab/>
              <w:t xml:space="preserve">а) </w:t>
            </w:r>
            <w:proofErr w:type="spellStart"/>
            <w:r w:rsidRPr="000F128E">
              <w:rPr>
                <w:rFonts w:ascii="Times New Roman" w:eastAsia="Calibri" w:hAnsi="Times New Roman" w:cs="Times New Roman"/>
                <w:sz w:val="28"/>
                <w:szCs w:val="28"/>
                <w:lang w:eastAsia="ru-RU"/>
              </w:rPr>
              <w:t>ква́ртал</w:t>
            </w:r>
            <w:proofErr w:type="spellEnd"/>
          </w:p>
          <w:p w14:paraId="28832679" w14:textId="77777777" w:rsidR="000931DA" w:rsidRPr="000F128E" w:rsidRDefault="000931DA">
            <w:pPr>
              <w:tabs>
                <w:tab w:val="left" w:pos="361"/>
              </w:tabs>
              <w:spacing w:after="0"/>
              <w:jc w:val="both"/>
              <w:rPr>
                <w:rFonts w:ascii="Times New Roman" w:eastAsia="Calibri" w:hAnsi="Times New Roman" w:cs="Times New Roman"/>
                <w:sz w:val="28"/>
                <w:szCs w:val="28"/>
                <w:lang w:eastAsia="ru-RU"/>
              </w:rPr>
            </w:pPr>
            <w:r w:rsidRPr="000F128E">
              <w:rPr>
                <w:rFonts w:ascii="Times New Roman" w:eastAsia="Calibri" w:hAnsi="Times New Roman" w:cs="Times New Roman"/>
                <w:sz w:val="28"/>
                <w:szCs w:val="28"/>
                <w:lang w:eastAsia="ru-RU"/>
              </w:rPr>
              <w:tab/>
              <w:t xml:space="preserve">б) </w:t>
            </w:r>
            <w:proofErr w:type="spellStart"/>
            <w:r w:rsidRPr="000F128E">
              <w:rPr>
                <w:rFonts w:ascii="Times New Roman" w:eastAsia="Calibri" w:hAnsi="Times New Roman" w:cs="Times New Roman"/>
                <w:sz w:val="28"/>
                <w:szCs w:val="28"/>
                <w:lang w:eastAsia="ru-RU"/>
              </w:rPr>
              <w:t>кварта́л</w:t>
            </w:r>
            <w:proofErr w:type="spellEnd"/>
          </w:p>
        </w:tc>
      </w:tr>
    </w:tbl>
    <w:p w14:paraId="0AB288EA" w14:textId="77777777" w:rsidR="000931DA" w:rsidRPr="000F128E" w:rsidRDefault="000931DA" w:rsidP="000931DA">
      <w:pPr>
        <w:tabs>
          <w:tab w:val="left" w:pos="993"/>
        </w:tabs>
        <w:spacing w:before="240" w:after="240"/>
        <w:ind w:firstLine="567"/>
        <w:jc w:val="both"/>
        <w:rPr>
          <w:rFonts w:ascii="Times New Roman" w:eastAsia="Calibri" w:hAnsi="Times New Roman" w:cs="Times New Roman"/>
          <w:sz w:val="28"/>
          <w:szCs w:val="28"/>
          <w:lang w:eastAsia="ru-RU"/>
        </w:rPr>
      </w:pPr>
      <w:r w:rsidRPr="000F128E">
        <w:rPr>
          <w:rFonts w:ascii="Times New Roman" w:eastAsia="Calibri" w:hAnsi="Times New Roman" w:cs="Times New Roman"/>
          <w:b/>
          <w:sz w:val="28"/>
          <w:szCs w:val="28"/>
          <w:lang w:eastAsia="ru-RU"/>
        </w:rPr>
        <w:t xml:space="preserve"> Задание 3. </w:t>
      </w:r>
      <w:r w:rsidRPr="000F128E">
        <w:rPr>
          <w:rFonts w:ascii="Times New Roman" w:eastAsia="Calibri" w:hAnsi="Times New Roman" w:cs="Times New Roman"/>
          <w:i/>
          <w:sz w:val="28"/>
          <w:szCs w:val="28"/>
          <w:lang w:eastAsia="ru-RU"/>
        </w:rPr>
        <w:t>Выберите один вариант ответа – грамматически правильную форму слова.</w:t>
      </w:r>
    </w:p>
    <w:tbl>
      <w:tblPr>
        <w:tblW w:w="4950" w:type="pct"/>
        <w:tblInd w:w="57" w:type="dxa"/>
        <w:tblCellMar>
          <w:left w:w="57" w:type="dxa"/>
          <w:right w:w="57" w:type="dxa"/>
        </w:tblCellMar>
        <w:tblLook w:val="04A0" w:firstRow="1" w:lastRow="0" w:firstColumn="1" w:lastColumn="0" w:noHBand="0" w:noVBand="1"/>
      </w:tblPr>
      <w:tblGrid>
        <w:gridCol w:w="515"/>
        <w:gridCol w:w="4098"/>
        <w:gridCol w:w="4648"/>
      </w:tblGrid>
      <w:tr w:rsidR="000931DA" w:rsidRPr="000F128E" w14:paraId="1E1926E8" w14:textId="77777777" w:rsidTr="000931DA">
        <w:tc>
          <w:tcPr>
            <w:tcW w:w="525" w:type="dxa"/>
            <w:hideMark/>
          </w:tcPr>
          <w:p w14:paraId="7E3B3027" w14:textId="77777777" w:rsidR="000931DA" w:rsidRPr="000F128E" w:rsidRDefault="000931DA">
            <w:pPr>
              <w:tabs>
                <w:tab w:val="left" w:pos="3540"/>
              </w:tabs>
              <w:spacing w:after="0"/>
              <w:jc w:val="both"/>
              <w:rPr>
                <w:rFonts w:ascii="Times New Roman" w:eastAsia="Calibri" w:hAnsi="Times New Roman" w:cs="Times New Roman"/>
                <w:sz w:val="28"/>
                <w:szCs w:val="28"/>
                <w:lang w:eastAsia="ru-RU"/>
              </w:rPr>
            </w:pPr>
            <w:r w:rsidRPr="000F128E">
              <w:rPr>
                <w:rFonts w:ascii="Times New Roman" w:eastAsia="Calibri" w:hAnsi="Times New Roman" w:cs="Times New Roman"/>
                <w:sz w:val="28"/>
                <w:szCs w:val="28"/>
                <w:lang w:eastAsia="ru-RU"/>
              </w:rPr>
              <w:t>1.</w:t>
            </w:r>
          </w:p>
        </w:tc>
        <w:tc>
          <w:tcPr>
            <w:tcW w:w="4261" w:type="dxa"/>
            <w:hideMark/>
          </w:tcPr>
          <w:p w14:paraId="3FB33C62" w14:textId="77777777" w:rsidR="000931DA" w:rsidRPr="000F128E" w:rsidRDefault="000931DA">
            <w:pPr>
              <w:tabs>
                <w:tab w:val="left" w:pos="3540"/>
              </w:tabs>
              <w:spacing w:after="0"/>
              <w:jc w:val="both"/>
              <w:rPr>
                <w:rFonts w:ascii="Times New Roman" w:eastAsia="Calibri" w:hAnsi="Times New Roman" w:cs="Times New Roman"/>
                <w:sz w:val="28"/>
                <w:szCs w:val="28"/>
                <w:lang w:eastAsia="ru-RU"/>
              </w:rPr>
            </w:pPr>
            <w:r w:rsidRPr="000F128E">
              <w:rPr>
                <w:rFonts w:ascii="Times New Roman" w:eastAsia="Calibri" w:hAnsi="Times New Roman" w:cs="Times New Roman"/>
                <w:sz w:val="28"/>
                <w:szCs w:val="28"/>
                <w:lang w:eastAsia="ru-RU"/>
              </w:rPr>
              <w:t>а) один евро</w:t>
            </w:r>
          </w:p>
          <w:p w14:paraId="5A204AF3" w14:textId="77777777" w:rsidR="000931DA" w:rsidRPr="000F128E" w:rsidRDefault="000931DA">
            <w:pPr>
              <w:tabs>
                <w:tab w:val="left" w:pos="3540"/>
              </w:tabs>
              <w:spacing w:after="0"/>
              <w:jc w:val="both"/>
              <w:rPr>
                <w:rFonts w:ascii="Times New Roman" w:eastAsia="Calibri" w:hAnsi="Times New Roman" w:cs="Times New Roman"/>
                <w:sz w:val="28"/>
                <w:szCs w:val="28"/>
                <w:lang w:eastAsia="ru-RU"/>
              </w:rPr>
            </w:pPr>
            <w:r w:rsidRPr="000F128E">
              <w:rPr>
                <w:rFonts w:ascii="Times New Roman" w:eastAsia="Calibri" w:hAnsi="Times New Roman" w:cs="Times New Roman"/>
                <w:sz w:val="28"/>
                <w:szCs w:val="28"/>
                <w:lang w:eastAsia="ru-RU"/>
              </w:rPr>
              <w:t>б) одно евро</w:t>
            </w:r>
          </w:p>
        </w:tc>
        <w:tc>
          <w:tcPr>
            <w:tcW w:w="4868" w:type="dxa"/>
          </w:tcPr>
          <w:p w14:paraId="23E833D5" w14:textId="77777777" w:rsidR="000931DA" w:rsidRPr="000F128E" w:rsidRDefault="000931DA">
            <w:pPr>
              <w:tabs>
                <w:tab w:val="left" w:pos="3540"/>
              </w:tabs>
              <w:spacing w:after="0"/>
              <w:jc w:val="both"/>
              <w:rPr>
                <w:rFonts w:ascii="Times New Roman" w:eastAsia="Calibri" w:hAnsi="Times New Roman" w:cs="Times New Roman"/>
                <w:sz w:val="28"/>
                <w:szCs w:val="28"/>
                <w:lang w:eastAsia="ru-RU"/>
              </w:rPr>
            </w:pPr>
          </w:p>
        </w:tc>
      </w:tr>
      <w:tr w:rsidR="000931DA" w:rsidRPr="000F128E" w14:paraId="7DE27D70" w14:textId="77777777" w:rsidTr="000931DA">
        <w:tc>
          <w:tcPr>
            <w:tcW w:w="525" w:type="dxa"/>
            <w:hideMark/>
          </w:tcPr>
          <w:p w14:paraId="45F6526B" w14:textId="77777777" w:rsidR="000931DA" w:rsidRPr="000F128E" w:rsidRDefault="000931DA">
            <w:pPr>
              <w:tabs>
                <w:tab w:val="left" w:pos="3540"/>
              </w:tabs>
              <w:spacing w:after="0"/>
              <w:jc w:val="both"/>
              <w:rPr>
                <w:rFonts w:ascii="Times New Roman" w:eastAsia="Calibri" w:hAnsi="Times New Roman" w:cs="Times New Roman"/>
                <w:sz w:val="28"/>
                <w:szCs w:val="28"/>
                <w:lang w:eastAsia="ru-RU"/>
              </w:rPr>
            </w:pPr>
            <w:r w:rsidRPr="000F128E">
              <w:rPr>
                <w:rFonts w:ascii="Times New Roman" w:eastAsia="Calibri" w:hAnsi="Times New Roman" w:cs="Times New Roman"/>
                <w:sz w:val="28"/>
                <w:szCs w:val="28"/>
                <w:lang w:eastAsia="ru-RU"/>
              </w:rPr>
              <w:t>2.</w:t>
            </w:r>
          </w:p>
        </w:tc>
        <w:tc>
          <w:tcPr>
            <w:tcW w:w="4261" w:type="dxa"/>
            <w:hideMark/>
          </w:tcPr>
          <w:p w14:paraId="15C4BF4C" w14:textId="77777777" w:rsidR="000931DA" w:rsidRPr="000F128E" w:rsidRDefault="000931DA">
            <w:pPr>
              <w:tabs>
                <w:tab w:val="left" w:pos="3540"/>
              </w:tabs>
              <w:spacing w:after="0"/>
              <w:jc w:val="both"/>
              <w:rPr>
                <w:rFonts w:ascii="Times New Roman" w:eastAsia="Calibri" w:hAnsi="Times New Roman" w:cs="Times New Roman"/>
                <w:sz w:val="28"/>
                <w:szCs w:val="28"/>
                <w:lang w:eastAsia="ru-RU"/>
              </w:rPr>
            </w:pPr>
            <w:r w:rsidRPr="000F128E">
              <w:rPr>
                <w:rFonts w:ascii="Times New Roman" w:eastAsia="Calibri" w:hAnsi="Times New Roman" w:cs="Times New Roman"/>
                <w:sz w:val="28"/>
                <w:szCs w:val="28"/>
                <w:lang w:eastAsia="ru-RU"/>
              </w:rPr>
              <w:t>а) последний ноу-хау</w:t>
            </w:r>
          </w:p>
          <w:p w14:paraId="37EB73B8" w14:textId="77777777" w:rsidR="000931DA" w:rsidRPr="000F128E" w:rsidRDefault="000931DA">
            <w:pPr>
              <w:tabs>
                <w:tab w:val="left" w:pos="3540"/>
              </w:tabs>
              <w:spacing w:after="0"/>
              <w:jc w:val="both"/>
              <w:rPr>
                <w:rFonts w:ascii="Times New Roman" w:eastAsia="Calibri" w:hAnsi="Times New Roman" w:cs="Times New Roman"/>
                <w:sz w:val="28"/>
                <w:szCs w:val="28"/>
                <w:lang w:eastAsia="ru-RU"/>
              </w:rPr>
            </w:pPr>
            <w:r w:rsidRPr="000F128E">
              <w:rPr>
                <w:rFonts w:ascii="Times New Roman" w:eastAsia="Calibri" w:hAnsi="Times New Roman" w:cs="Times New Roman"/>
                <w:sz w:val="28"/>
                <w:szCs w:val="28"/>
                <w:lang w:eastAsia="ru-RU"/>
              </w:rPr>
              <w:t>б) последнее ноу-хау</w:t>
            </w:r>
          </w:p>
        </w:tc>
        <w:tc>
          <w:tcPr>
            <w:tcW w:w="4868" w:type="dxa"/>
          </w:tcPr>
          <w:p w14:paraId="5EC31AA8" w14:textId="77777777" w:rsidR="000931DA" w:rsidRPr="000F128E" w:rsidRDefault="000931DA">
            <w:pPr>
              <w:tabs>
                <w:tab w:val="left" w:pos="3540"/>
              </w:tabs>
              <w:spacing w:after="0"/>
              <w:jc w:val="both"/>
              <w:rPr>
                <w:rFonts w:ascii="Times New Roman" w:eastAsia="Calibri" w:hAnsi="Times New Roman" w:cs="Times New Roman"/>
                <w:sz w:val="28"/>
                <w:szCs w:val="28"/>
                <w:lang w:eastAsia="ru-RU"/>
              </w:rPr>
            </w:pPr>
          </w:p>
        </w:tc>
      </w:tr>
      <w:tr w:rsidR="000931DA" w:rsidRPr="000F128E" w14:paraId="314C4AD7" w14:textId="77777777" w:rsidTr="000931DA">
        <w:tc>
          <w:tcPr>
            <w:tcW w:w="525" w:type="dxa"/>
            <w:hideMark/>
          </w:tcPr>
          <w:p w14:paraId="74F32CCB" w14:textId="77777777" w:rsidR="000931DA" w:rsidRPr="000F128E" w:rsidRDefault="000931DA">
            <w:pPr>
              <w:tabs>
                <w:tab w:val="left" w:pos="3540"/>
              </w:tabs>
              <w:spacing w:after="0"/>
              <w:jc w:val="both"/>
              <w:rPr>
                <w:rFonts w:ascii="Times New Roman" w:eastAsia="Calibri" w:hAnsi="Times New Roman" w:cs="Times New Roman"/>
                <w:sz w:val="28"/>
                <w:szCs w:val="28"/>
                <w:lang w:eastAsia="ru-RU"/>
              </w:rPr>
            </w:pPr>
            <w:r w:rsidRPr="000F128E">
              <w:rPr>
                <w:rFonts w:ascii="Times New Roman" w:eastAsia="Calibri" w:hAnsi="Times New Roman" w:cs="Times New Roman"/>
                <w:sz w:val="28"/>
                <w:szCs w:val="28"/>
                <w:lang w:eastAsia="ru-RU"/>
              </w:rPr>
              <w:t>3.</w:t>
            </w:r>
          </w:p>
        </w:tc>
        <w:tc>
          <w:tcPr>
            <w:tcW w:w="4261" w:type="dxa"/>
            <w:hideMark/>
          </w:tcPr>
          <w:p w14:paraId="300A525F" w14:textId="77777777" w:rsidR="000931DA" w:rsidRPr="000F128E" w:rsidRDefault="000931DA">
            <w:pPr>
              <w:tabs>
                <w:tab w:val="left" w:pos="3540"/>
              </w:tabs>
              <w:spacing w:after="0"/>
              <w:jc w:val="both"/>
              <w:rPr>
                <w:rFonts w:ascii="Times New Roman" w:eastAsia="Calibri" w:hAnsi="Times New Roman" w:cs="Times New Roman"/>
                <w:sz w:val="28"/>
                <w:szCs w:val="28"/>
                <w:lang w:eastAsia="ru-RU"/>
              </w:rPr>
            </w:pPr>
            <w:r w:rsidRPr="000F128E">
              <w:rPr>
                <w:rFonts w:ascii="Times New Roman" w:eastAsia="Calibri" w:hAnsi="Times New Roman" w:cs="Times New Roman"/>
                <w:sz w:val="28"/>
                <w:szCs w:val="28"/>
                <w:lang w:eastAsia="ru-RU"/>
              </w:rPr>
              <w:t xml:space="preserve">а) </w:t>
            </w:r>
            <w:proofErr w:type="gramStart"/>
            <w:r w:rsidRPr="000F128E">
              <w:rPr>
                <w:rFonts w:ascii="Times New Roman" w:eastAsia="Calibri" w:hAnsi="Times New Roman" w:cs="Times New Roman"/>
                <w:sz w:val="28"/>
                <w:szCs w:val="28"/>
                <w:lang w:eastAsia="ru-RU"/>
              </w:rPr>
              <w:t>наш  новый</w:t>
            </w:r>
            <w:proofErr w:type="gramEnd"/>
            <w:r w:rsidRPr="000F128E">
              <w:rPr>
                <w:rFonts w:ascii="Times New Roman" w:eastAsia="Calibri" w:hAnsi="Times New Roman" w:cs="Times New Roman"/>
                <w:sz w:val="28"/>
                <w:szCs w:val="28"/>
                <w:lang w:eastAsia="ru-RU"/>
              </w:rPr>
              <w:t xml:space="preserve"> декан Петрова</w:t>
            </w:r>
          </w:p>
          <w:p w14:paraId="1706CC46" w14:textId="77777777" w:rsidR="000931DA" w:rsidRPr="000F128E" w:rsidRDefault="000931DA">
            <w:pPr>
              <w:tabs>
                <w:tab w:val="left" w:pos="3540"/>
              </w:tabs>
              <w:spacing w:after="0"/>
              <w:jc w:val="both"/>
              <w:rPr>
                <w:rFonts w:ascii="Times New Roman" w:eastAsia="Calibri" w:hAnsi="Times New Roman" w:cs="Times New Roman"/>
                <w:sz w:val="28"/>
                <w:szCs w:val="28"/>
                <w:lang w:eastAsia="ru-RU"/>
              </w:rPr>
            </w:pPr>
            <w:r w:rsidRPr="000F128E">
              <w:rPr>
                <w:rFonts w:ascii="Times New Roman" w:eastAsia="Calibri" w:hAnsi="Times New Roman" w:cs="Times New Roman"/>
                <w:sz w:val="28"/>
                <w:szCs w:val="28"/>
                <w:lang w:eastAsia="ru-RU"/>
              </w:rPr>
              <w:t>б) наша новая декан Петрова</w:t>
            </w:r>
          </w:p>
        </w:tc>
        <w:tc>
          <w:tcPr>
            <w:tcW w:w="4868" w:type="dxa"/>
          </w:tcPr>
          <w:p w14:paraId="7AD75106" w14:textId="77777777" w:rsidR="000931DA" w:rsidRPr="000F128E" w:rsidRDefault="000931DA">
            <w:pPr>
              <w:tabs>
                <w:tab w:val="left" w:pos="3540"/>
              </w:tabs>
              <w:spacing w:after="0"/>
              <w:jc w:val="both"/>
              <w:rPr>
                <w:rFonts w:ascii="Times New Roman" w:eastAsia="Calibri" w:hAnsi="Times New Roman" w:cs="Times New Roman"/>
                <w:sz w:val="28"/>
                <w:szCs w:val="28"/>
                <w:lang w:eastAsia="ru-RU"/>
              </w:rPr>
            </w:pPr>
          </w:p>
        </w:tc>
      </w:tr>
    </w:tbl>
    <w:p w14:paraId="56DFF717" w14:textId="77777777" w:rsidR="000931DA" w:rsidRPr="000F128E" w:rsidRDefault="000931DA" w:rsidP="000931DA">
      <w:pPr>
        <w:tabs>
          <w:tab w:val="left" w:pos="993"/>
        </w:tabs>
        <w:spacing w:before="240" w:after="240"/>
        <w:ind w:firstLine="567"/>
        <w:jc w:val="both"/>
        <w:rPr>
          <w:rFonts w:ascii="Times New Roman" w:eastAsia="Calibri" w:hAnsi="Times New Roman" w:cs="Times New Roman"/>
          <w:sz w:val="28"/>
          <w:szCs w:val="28"/>
          <w:lang w:eastAsia="ru-RU"/>
        </w:rPr>
      </w:pPr>
      <w:r w:rsidRPr="000F128E">
        <w:rPr>
          <w:rFonts w:ascii="Times New Roman" w:eastAsia="Calibri" w:hAnsi="Times New Roman" w:cs="Times New Roman"/>
          <w:b/>
          <w:sz w:val="28"/>
          <w:szCs w:val="28"/>
          <w:lang w:eastAsia="ru-RU"/>
        </w:rPr>
        <w:t xml:space="preserve">Задание 4. </w:t>
      </w:r>
      <w:r w:rsidRPr="000F128E">
        <w:rPr>
          <w:rFonts w:ascii="Times New Roman" w:eastAsia="Calibri" w:hAnsi="Times New Roman" w:cs="Times New Roman"/>
          <w:i/>
          <w:sz w:val="28"/>
          <w:szCs w:val="28"/>
          <w:lang w:eastAsia="ru-RU"/>
        </w:rPr>
        <w:t>Выберите один вариант ответа – грамматически правильную форму числительного.</w:t>
      </w:r>
    </w:p>
    <w:tbl>
      <w:tblPr>
        <w:tblW w:w="0" w:type="auto"/>
        <w:tblInd w:w="108" w:type="dxa"/>
        <w:tblLook w:val="01E0" w:firstRow="1" w:lastRow="1" w:firstColumn="1" w:lastColumn="1" w:noHBand="0" w:noVBand="0"/>
      </w:tblPr>
      <w:tblGrid>
        <w:gridCol w:w="9247"/>
      </w:tblGrid>
      <w:tr w:rsidR="000931DA" w:rsidRPr="000F128E" w14:paraId="721D37D7" w14:textId="77777777" w:rsidTr="000931DA">
        <w:tc>
          <w:tcPr>
            <w:tcW w:w="9639" w:type="dxa"/>
            <w:hideMark/>
          </w:tcPr>
          <w:p w14:paraId="69171727" w14:textId="77777777" w:rsidR="000931DA" w:rsidRPr="000F128E" w:rsidRDefault="000931DA">
            <w:pPr>
              <w:numPr>
                <w:ilvl w:val="0"/>
                <w:numId w:val="17"/>
              </w:numPr>
              <w:spacing w:after="0"/>
              <w:ind w:left="601" w:hanging="601"/>
              <w:jc w:val="both"/>
              <w:rPr>
                <w:rFonts w:ascii="Times New Roman" w:eastAsia="Calibri" w:hAnsi="Times New Roman" w:cs="Times New Roman"/>
                <w:sz w:val="28"/>
                <w:szCs w:val="28"/>
                <w:lang w:eastAsia="ru-RU"/>
              </w:rPr>
            </w:pPr>
            <w:r w:rsidRPr="000F128E">
              <w:rPr>
                <w:rFonts w:ascii="Times New Roman" w:eastAsia="Calibri" w:hAnsi="Times New Roman" w:cs="Times New Roman"/>
                <w:sz w:val="28"/>
                <w:szCs w:val="28"/>
                <w:lang w:eastAsia="ru-RU"/>
              </w:rPr>
              <w:t>а) нет пятисот рублей</w:t>
            </w:r>
          </w:p>
          <w:p w14:paraId="35E01F4A" w14:textId="77777777" w:rsidR="000931DA" w:rsidRPr="000F128E" w:rsidRDefault="000931DA">
            <w:pPr>
              <w:spacing w:after="0"/>
              <w:ind w:left="601" w:hanging="601"/>
              <w:jc w:val="both"/>
              <w:rPr>
                <w:rFonts w:ascii="Times New Roman" w:eastAsia="Calibri" w:hAnsi="Times New Roman" w:cs="Times New Roman"/>
                <w:sz w:val="28"/>
                <w:szCs w:val="28"/>
                <w:lang w:eastAsia="ru-RU"/>
              </w:rPr>
            </w:pPr>
            <w:r w:rsidRPr="000F128E">
              <w:rPr>
                <w:rFonts w:ascii="Times New Roman" w:eastAsia="Calibri" w:hAnsi="Times New Roman" w:cs="Times New Roman"/>
                <w:sz w:val="28"/>
                <w:szCs w:val="28"/>
                <w:lang w:eastAsia="ru-RU"/>
              </w:rPr>
              <w:tab/>
              <w:t xml:space="preserve">б) нет </w:t>
            </w:r>
            <w:proofErr w:type="spellStart"/>
            <w:r w:rsidRPr="000F128E">
              <w:rPr>
                <w:rFonts w:ascii="Times New Roman" w:eastAsia="Calibri" w:hAnsi="Times New Roman" w:cs="Times New Roman"/>
                <w:sz w:val="28"/>
                <w:szCs w:val="28"/>
                <w:lang w:eastAsia="ru-RU"/>
              </w:rPr>
              <w:t>пятиста</w:t>
            </w:r>
            <w:proofErr w:type="spellEnd"/>
            <w:r w:rsidRPr="000F128E">
              <w:rPr>
                <w:rFonts w:ascii="Times New Roman" w:eastAsia="Calibri" w:hAnsi="Times New Roman" w:cs="Times New Roman"/>
                <w:sz w:val="28"/>
                <w:szCs w:val="28"/>
                <w:lang w:eastAsia="ru-RU"/>
              </w:rPr>
              <w:t xml:space="preserve"> рублей</w:t>
            </w:r>
          </w:p>
        </w:tc>
      </w:tr>
      <w:tr w:rsidR="000931DA" w:rsidRPr="000F128E" w14:paraId="640AE13C" w14:textId="77777777" w:rsidTr="000931DA">
        <w:tc>
          <w:tcPr>
            <w:tcW w:w="9639" w:type="dxa"/>
            <w:hideMark/>
          </w:tcPr>
          <w:p w14:paraId="65F42AC4" w14:textId="77777777" w:rsidR="000931DA" w:rsidRPr="000F128E" w:rsidRDefault="000931DA">
            <w:pPr>
              <w:numPr>
                <w:ilvl w:val="0"/>
                <w:numId w:val="17"/>
              </w:numPr>
              <w:spacing w:after="0"/>
              <w:ind w:left="601" w:hanging="601"/>
              <w:jc w:val="both"/>
              <w:rPr>
                <w:rFonts w:ascii="Times New Roman" w:eastAsia="Calibri" w:hAnsi="Times New Roman" w:cs="Times New Roman"/>
                <w:sz w:val="28"/>
                <w:szCs w:val="28"/>
                <w:lang w:eastAsia="ru-RU"/>
              </w:rPr>
            </w:pPr>
            <w:r w:rsidRPr="000F128E">
              <w:rPr>
                <w:rFonts w:ascii="Times New Roman" w:eastAsia="Calibri" w:hAnsi="Times New Roman" w:cs="Times New Roman"/>
                <w:sz w:val="28"/>
                <w:szCs w:val="28"/>
                <w:lang w:eastAsia="ru-RU"/>
              </w:rPr>
              <w:t xml:space="preserve">а) с </w:t>
            </w:r>
            <w:proofErr w:type="spellStart"/>
            <w:r w:rsidRPr="000F128E">
              <w:rPr>
                <w:rFonts w:ascii="Times New Roman" w:eastAsia="Calibri" w:hAnsi="Times New Roman" w:cs="Times New Roman"/>
                <w:sz w:val="28"/>
                <w:szCs w:val="28"/>
                <w:lang w:eastAsia="ru-RU"/>
              </w:rPr>
              <w:t>шестидесятью</w:t>
            </w:r>
            <w:proofErr w:type="spellEnd"/>
            <w:r w:rsidRPr="000F128E">
              <w:rPr>
                <w:rFonts w:ascii="Times New Roman" w:eastAsia="Calibri" w:hAnsi="Times New Roman" w:cs="Times New Roman"/>
                <w:sz w:val="28"/>
                <w:szCs w:val="28"/>
                <w:lang w:eastAsia="ru-RU"/>
              </w:rPr>
              <w:t xml:space="preserve"> студентами</w:t>
            </w:r>
          </w:p>
          <w:p w14:paraId="63197E30" w14:textId="77777777" w:rsidR="000931DA" w:rsidRPr="000F128E" w:rsidRDefault="000931DA">
            <w:pPr>
              <w:spacing w:after="0"/>
              <w:ind w:left="601" w:hanging="601"/>
              <w:jc w:val="both"/>
              <w:rPr>
                <w:rFonts w:ascii="Times New Roman" w:eastAsia="Calibri" w:hAnsi="Times New Roman" w:cs="Times New Roman"/>
                <w:sz w:val="28"/>
                <w:szCs w:val="28"/>
                <w:lang w:eastAsia="ru-RU"/>
              </w:rPr>
            </w:pPr>
            <w:r w:rsidRPr="000F128E">
              <w:rPr>
                <w:rFonts w:ascii="Times New Roman" w:eastAsia="Calibri" w:hAnsi="Times New Roman" w:cs="Times New Roman"/>
                <w:sz w:val="28"/>
                <w:szCs w:val="28"/>
                <w:lang w:eastAsia="ru-RU"/>
              </w:rPr>
              <w:tab/>
              <w:t>б) с шестьюдесятью студентами</w:t>
            </w:r>
          </w:p>
        </w:tc>
      </w:tr>
      <w:tr w:rsidR="000931DA" w:rsidRPr="000F128E" w14:paraId="4DE6852D" w14:textId="77777777" w:rsidTr="000931DA">
        <w:tc>
          <w:tcPr>
            <w:tcW w:w="9639" w:type="dxa"/>
            <w:hideMark/>
          </w:tcPr>
          <w:p w14:paraId="106FA6EC" w14:textId="77777777" w:rsidR="000931DA" w:rsidRPr="000F128E" w:rsidRDefault="000931DA">
            <w:pPr>
              <w:numPr>
                <w:ilvl w:val="0"/>
                <w:numId w:val="17"/>
              </w:numPr>
              <w:spacing w:after="0"/>
              <w:ind w:left="601" w:hanging="601"/>
              <w:jc w:val="both"/>
              <w:rPr>
                <w:rFonts w:ascii="Times New Roman" w:eastAsia="Calibri" w:hAnsi="Times New Roman" w:cs="Times New Roman"/>
                <w:sz w:val="28"/>
                <w:szCs w:val="28"/>
                <w:lang w:eastAsia="ru-RU"/>
              </w:rPr>
            </w:pPr>
            <w:r w:rsidRPr="000F128E">
              <w:rPr>
                <w:rFonts w:ascii="Times New Roman" w:eastAsia="Calibri" w:hAnsi="Times New Roman" w:cs="Times New Roman"/>
                <w:sz w:val="28"/>
                <w:szCs w:val="28"/>
                <w:lang w:eastAsia="ru-RU"/>
              </w:rPr>
              <w:t>а) недостает трех целых шести десятых процента</w:t>
            </w:r>
          </w:p>
          <w:p w14:paraId="26636355" w14:textId="77777777" w:rsidR="000931DA" w:rsidRPr="000F128E" w:rsidRDefault="000931DA">
            <w:pPr>
              <w:spacing w:after="0"/>
              <w:ind w:left="601" w:hanging="601"/>
              <w:jc w:val="both"/>
              <w:rPr>
                <w:rFonts w:ascii="Times New Roman" w:eastAsia="Calibri" w:hAnsi="Times New Roman" w:cs="Times New Roman"/>
                <w:sz w:val="28"/>
                <w:szCs w:val="28"/>
                <w:lang w:eastAsia="ru-RU"/>
              </w:rPr>
            </w:pPr>
            <w:r w:rsidRPr="000F128E">
              <w:rPr>
                <w:rFonts w:ascii="Times New Roman" w:eastAsia="Calibri" w:hAnsi="Times New Roman" w:cs="Times New Roman"/>
                <w:sz w:val="28"/>
                <w:szCs w:val="28"/>
                <w:lang w:eastAsia="ru-RU"/>
              </w:rPr>
              <w:tab/>
              <w:t>б) недостает трех целых шести десятых процентов</w:t>
            </w:r>
          </w:p>
        </w:tc>
      </w:tr>
    </w:tbl>
    <w:p w14:paraId="1F8FEC43" w14:textId="77777777" w:rsidR="000931DA" w:rsidRPr="000F128E" w:rsidRDefault="000931DA" w:rsidP="000931DA">
      <w:pPr>
        <w:tabs>
          <w:tab w:val="left" w:pos="993"/>
        </w:tabs>
        <w:spacing w:after="240"/>
        <w:ind w:firstLine="567"/>
        <w:jc w:val="both"/>
        <w:rPr>
          <w:rFonts w:ascii="Times New Roman" w:eastAsia="Calibri" w:hAnsi="Times New Roman" w:cs="Times New Roman"/>
          <w:i/>
          <w:sz w:val="28"/>
          <w:szCs w:val="28"/>
          <w:lang w:eastAsia="ru-RU"/>
        </w:rPr>
      </w:pPr>
      <w:r w:rsidRPr="000F128E">
        <w:rPr>
          <w:rFonts w:ascii="Times New Roman" w:eastAsia="Calibri" w:hAnsi="Times New Roman" w:cs="Times New Roman"/>
          <w:b/>
          <w:sz w:val="28"/>
          <w:szCs w:val="28"/>
          <w:lang w:eastAsia="ru-RU"/>
        </w:rPr>
        <w:t xml:space="preserve">Задание 5. </w:t>
      </w:r>
      <w:r w:rsidRPr="000F128E">
        <w:rPr>
          <w:rFonts w:ascii="Times New Roman" w:eastAsia="Calibri" w:hAnsi="Times New Roman" w:cs="Times New Roman"/>
          <w:i/>
          <w:sz w:val="28"/>
          <w:szCs w:val="28"/>
          <w:lang w:eastAsia="ru-RU"/>
        </w:rPr>
        <w:t>Выберите один вариант ответа – грамматически правильную форму словосочетания.</w:t>
      </w:r>
    </w:p>
    <w:tbl>
      <w:tblPr>
        <w:tblW w:w="0" w:type="auto"/>
        <w:tblInd w:w="108" w:type="dxa"/>
        <w:tblBorders>
          <w:insideV w:val="single" w:sz="4" w:space="0" w:color="auto"/>
        </w:tblBorders>
        <w:tblLook w:val="01E0" w:firstRow="1" w:lastRow="1" w:firstColumn="1" w:lastColumn="1" w:noHBand="0" w:noVBand="0"/>
      </w:tblPr>
      <w:tblGrid>
        <w:gridCol w:w="4628"/>
        <w:gridCol w:w="4619"/>
      </w:tblGrid>
      <w:tr w:rsidR="000931DA" w:rsidRPr="000F128E" w14:paraId="5BF32200" w14:textId="77777777" w:rsidTr="000931DA">
        <w:tc>
          <w:tcPr>
            <w:tcW w:w="4820" w:type="dxa"/>
            <w:tcBorders>
              <w:top w:val="nil"/>
              <w:left w:val="nil"/>
              <w:bottom w:val="nil"/>
              <w:right w:val="single" w:sz="4" w:space="0" w:color="auto"/>
            </w:tcBorders>
            <w:hideMark/>
          </w:tcPr>
          <w:p w14:paraId="6F6782CE" w14:textId="77777777" w:rsidR="000931DA" w:rsidRPr="000F128E" w:rsidRDefault="000931DA">
            <w:pPr>
              <w:spacing w:after="0"/>
              <w:jc w:val="both"/>
              <w:rPr>
                <w:rFonts w:ascii="Times New Roman" w:eastAsia="Calibri" w:hAnsi="Times New Roman" w:cs="Times New Roman"/>
                <w:sz w:val="28"/>
                <w:szCs w:val="28"/>
                <w:lang w:eastAsia="ru-RU"/>
              </w:rPr>
            </w:pPr>
            <w:r w:rsidRPr="000F128E">
              <w:rPr>
                <w:rFonts w:ascii="Times New Roman" w:eastAsia="Calibri" w:hAnsi="Times New Roman" w:cs="Times New Roman"/>
                <w:sz w:val="28"/>
                <w:szCs w:val="28"/>
                <w:lang w:eastAsia="ru-RU"/>
              </w:rPr>
              <w:t>1. удовлетворить</w:t>
            </w:r>
          </w:p>
        </w:tc>
        <w:tc>
          <w:tcPr>
            <w:tcW w:w="4819" w:type="dxa"/>
            <w:tcBorders>
              <w:top w:val="nil"/>
              <w:left w:val="single" w:sz="4" w:space="0" w:color="auto"/>
              <w:bottom w:val="nil"/>
              <w:right w:val="nil"/>
            </w:tcBorders>
            <w:hideMark/>
          </w:tcPr>
          <w:p w14:paraId="71120913" w14:textId="77777777" w:rsidR="000931DA" w:rsidRPr="000F128E" w:rsidRDefault="000931DA">
            <w:pPr>
              <w:spacing w:after="0"/>
              <w:jc w:val="both"/>
              <w:rPr>
                <w:rFonts w:ascii="Times New Roman" w:eastAsia="Calibri" w:hAnsi="Times New Roman" w:cs="Times New Roman"/>
                <w:sz w:val="28"/>
                <w:szCs w:val="28"/>
                <w:lang w:eastAsia="ru-RU"/>
              </w:rPr>
            </w:pPr>
            <w:r w:rsidRPr="000F128E">
              <w:rPr>
                <w:rFonts w:ascii="Times New Roman" w:eastAsia="Calibri" w:hAnsi="Times New Roman" w:cs="Times New Roman"/>
                <w:sz w:val="28"/>
                <w:szCs w:val="28"/>
                <w:lang w:eastAsia="ru-RU"/>
              </w:rPr>
              <w:t>а) требования сотрудников</w:t>
            </w:r>
          </w:p>
        </w:tc>
      </w:tr>
      <w:tr w:rsidR="000931DA" w:rsidRPr="000F128E" w14:paraId="3F799E90" w14:textId="77777777" w:rsidTr="000931DA">
        <w:tc>
          <w:tcPr>
            <w:tcW w:w="4820" w:type="dxa"/>
            <w:tcBorders>
              <w:top w:val="nil"/>
              <w:left w:val="nil"/>
              <w:bottom w:val="nil"/>
              <w:right w:val="single" w:sz="4" w:space="0" w:color="auto"/>
            </w:tcBorders>
          </w:tcPr>
          <w:p w14:paraId="196C3CD5" w14:textId="77777777" w:rsidR="000931DA" w:rsidRPr="000F128E" w:rsidRDefault="000931DA">
            <w:pPr>
              <w:spacing w:after="0"/>
              <w:jc w:val="both"/>
              <w:rPr>
                <w:rFonts w:ascii="Times New Roman" w:eastAsia="Calibri" w:hAnsi="Times New Roman" w:cs="Times New Roman"/>
                <w:sz w:val="28"/>
                <w:szCs w:val="28"/>
                <w:lang w:eastAsia="ru-RU"/>
              </w:rPr>
            </w:pPr>
          </w:p>
        </w:tc>
        <w:tc>
          <w:tcPr>
            <w:tcW w:w="4819" w:type="dxa"/>
            <w:tcBorders>
              <w:top w:val="nil"/>
              <w:left w:val="single" w:sz="4" w:space="0" w:color="auto"/>
              <w:bottom w:val="nil"/>
              <w:right w:val="nil"/>
            </w:tcBorders>
            <w:hideMark/>
          </w:tcPr>
          <w:p w14:paraId="68668142" w14:textId="77777777" w:rsidR="000931DA" w:rsidRPr="000F128E" w:rsidRDefault="000931DA">
            <w:pPr>
              <w:spacing w:after="0"/>
              <w:jc w:val="both"/>
              <w:rPr>
                <w:rFonts w:ascii="Times New Roman" w:eastAsia="Calibri" w:hAnsi="Times New Roman" w:cs="Times New Roman"/>
                <w:sz w:val="28"/>
                <w:szCs w:val="28"/>
                <w:lang w:eastAsia="ru-RU"/>
              </w:rPr>
            </w:pPr>
            <w:r w:rsidRPr="000F128E">
              <w:rPr>
                <w:rFonts w:ascii="Times New Roman" w:eastAsia="Calibri" w:hAnsi="Times New Roman" w:cs="Times New Roman"/>
                <w:sz w:val="28"/>
                <w:szCs w:val="28"/>
                <w:lang w:eastAsia="ru-RU"/>
              </w:rPr>
              <w:t>б) требованиям сотрудников</w:t>
            </w:r>
          </w:p>
        </w:tc>
      </w:tr>
      <w:tr w:rsidR="000931DA" w:rsidRPr="000F128E" w14:paraId="1FAB33D3" w14:textId="77777777" w:rsidTr="000931DA">
        <w:tc>
          <w:tcPr>
            <w:tcW w:w="4820" w:type="dxa"/>
            <w:tcBorders>
              <w:top w:val="nil"/>
              <w:left w:val="nil"/>
              <w:bottom w:val="nil"/>
              <w:right w:val="single" w:sz="4" w:space="0" w:color="auto"/>
            </w:tcBorders>
            <w:hideMark/>
          </w:tcPr>
          <w:p w14:paraId="37C4CF22" w14:textId="77777777" w:rsidR="000931DA" w:rsidRPr="000F128E" w:rsidRDefault="000931DA">
            <w:pPr>
              <w:spacing w:after="0"/>
              <w:jc w:val="both"/>
              <w:rPr>
                <w:rFonts w:ascii="Times New Roman" w:eastAsia="Calibri" w:hAnsi="Times New Roman" w:cs="Times New Roman"/>
                <w:sz w:val="28"/>
                <w:szCs w:val="28"/>
                <w:lang w:eastAsia="ru-RU"/>
              </w:rPr>
            </w:pPr>
            <w:r w:rsidRPr="000F128E">
              <w:rPr>
                <w:rFonts w:ascii="Times New Roman" w:eastAsia="Calibri" w:hAnsi="Times New Roman" w:cs="Times New Roman"/>
                <w:sz w:val="28"/>
                <w:szCs w:val="28"/>
                <w:lang w:eastAsia="ru-RU"/>
              </w:rPr>
              <w:t>2. чувство превосходства</w:t>
            </w:r>
          </w:p>
        </w:tc>
        <w:tc>
          <w:tcPr>
            <w:tcW w:w="4819" w:type="dxa"/>
            <w:tcBorders>
              <w:top w:val="nil"/>
              <w:left w:val="single" w:sz="4" w:space="0" w:color="auto"/>
              <w:bottom w:val="nil"/>
              <w:right w:val="nil"/>
            </w:tcBorders>
            <w:hideMark/>
          </w:tcPr>
          <w:p w14:paraId="144B1682" w14:textId="77777777" w:rsidR="000931DA" w:rsidRPr="000F128E" w:rsidRDefault="000931DA">
            <w:pPr>
              <w:spacing w:after="0"/>
              <w:jc w:val="both"/>
              <w:rPr>
                <w:rFonts w:ascii="Times New Roman" w:eastAsia="Calibri" w:hAnsi="Times New Roman" w:cs="Times New Roman"/>
                <w:sz w:val="28"/>
                <w:szCs w:val="28"/>
                <w:lang w:eastAsia="ru-RU"/>
              </w:rPr>
            </w:pPr>
            <w:r w:rsidRPr="000F128E">
              <w:rPr>
                <w:rFonts w:ascii="Times New Roman" w:eastAsia="Calibri" w:hAnsi="Times New Roman" w:cs="Times New Roman"/>
                <w:sz w:val="28"/>
                <w:szCs w:val="28"/>
                <w:lang w:eastAsia="ru-RU"/>
              </w:rPr>
              <w:t>а) над соперником</w:t>
            </w:r>
          </w:p>
        </w:tc>
      </w:tr>
      <w:tr w:rsidR="000931DA" w:rsidRPr="000F128E" w14:paraId="311F7E61" w14:textId="77777777" w:rsidTr="000931DA">
        <w:tc>
          <w:tcPr>
            <w:tcW w:w="4820" w:type="dxa"/>
            <w:tcBorders>
              <w:top w:val="nil"/>
              <w:left w:val="nil"/>
              <w:bottom w:val="nil"/>
              <w:right w:val="single" w:sz="4" w:space="0" w:color="auto"/>
            </w:tcBorders>
          </w:tcPr>
          <w:p w14:paraId="05EFDAC8" w14:textId="77777777" w:rsidR="000931DA" w:rsidRPr="000F128E" w:rsidRDefault="000931DA">
            <w:pPr>
              <w:spacing w:after="0"/>
              <w:jc w:val="both"/>
              <w:rPr>
                <w:rFonts w:ascii="Times New Roman" w:eastAsia="Calibri" w:hAnsi="Times New Roman" w:cs="Times New Roman"/>
                <w:sz w:val="28"/>
                <w:szCs w:val="28"/>
                <w:lang w:eastAsia="ru-RU"/>
              </w:rPr>
            </w:pPr>
          </w:p>
        </w:tc>
        <w:tc>
          <w:tcPr>
            <w:tcW w:w="4819" w:type="dxa"/>
            <w:tcBorders>
              <w:top w:val="nil"/>
              <w:left w:val="single" w:sz="4" w:space="0" w:color="auto"/>
              <w:bottom w:val="nil"/>
              <w:right w:val="nil"/>
            </w:tcBorders>
            <w:hideMark/>
          </w:tcPr>
          <w:p w14:paraId="5DA8D5D0" w14:textId="77777777" w:rsidR="000931DA" w:rsidRPr="000F128E" w:rsidRDefault="000931DA">
            <w:pPr>
              <w:spacing w:after="0"/>
              <w:jc w:val="both"/>
              <w:rPr>
                <w:rFonts w:ascii="Times New Roman" w:eastAsia="Calibri" w:hAnsi="Times New Roman" w:cs="Times New Roman"/>
                <w:sz w:val="28"/>
                <w:szCs w:val="28"/>
                <w:lang w:eastAsia="ru-RU"/>
              </w:rPr>
            </w:pPr>
            <w:r w:rsidRPr="000F128E">
              <w:rPr>
                <w:rFonts w:ascii="Times New Roman" w:eastAsia="Calibri" w:hAnsi="Times New Roman" w:cs="Times New Roman"/>
                <w:sz w:val="28"/>
                <w:szCs w:val="28"/>
                <w:lang w:eastAsia="ru-RU"/>
              </w:rPr>
              <w:t>б) перед соперником</w:t>
            </w:r>
          </w:p>
        </w:tc>
      </w:tr>
      <w:tr w:rsidR="000931DA" w:rsidRPr="000F128E" w14:paraId="2E13F480" w14:textId="77777777" w:rsidTr="000931DA">
        <w:tc>
          <w:tcPr>
            <w:tcW w:w="4820" w:type="dxa"/>
            <w:tcBorders>
              <w:top w:val="nil"/>
              <w:left w:val="nil"/>
              <w:bottom w:val="nil"/>
              <w:right w:val="single" w:sz="4" w:space="0" w:color="auto"/>
            </w:tcBorders>
            <w:hideMark/>
          </w:tcPr>
          <w:p w14:paraId="204025B5" w14:textId="77777777" w:rsidR="000931DA" w:rsidRPr="000F128E" w:rsidRDefault="000931DA">
            <w:pPr>
              <w:spacing w:after="0"/>
              <w:jc w:val="both"/>
              <w:rPr>
                <w:rFonts w:ascii="Times New Roman" w:eastAsia="Calibri" w:hAnsi="Times New Roman" w:cs="Times New Roman"/>
                <w:sz w:val="28"/>
                <w:szCs w:val="28"/>
                <w:lang w:eastAsia="ru-RU"/>
              </w:rPr>
            </w:pPr>
            <w:r w:rsidRPr="000F128E">
              <w:rPr>
                <w:rFonts w:ascii="Times New Roman" w:eastAsia="Calibri" w:hAnsi="Times New Roman" w:cs="Times New Roman"/>
                <w:sz w:val="28"/>
                <w:szCs w:val="28"/>
                <w:lang w:eastAsia="ru-RU"/>
              </w:rPr>
              <w:t>3. предостеречь</w:t>
            </w:r>
          </w:p>
        </w:tc>
        <w:tc>
          <w:tcPr>
            <w:tcW w:w="4819" w:type="dxa"/>
            <w:tcBorders>
              <w:top w:val="nil"/>
              <w:left w:val="single" w:sz="4" w:space="0" w:color="auto"/>
              <w:bottom w:val="nil"/>
              <w:right w:val="nil"/>
            </w:tcBorders>
            <w:hideMark/>
          </w:tcPr>
          <w:p w14:paraId="57F35BC2" w14:textId="77777777" w:rsidR="000931DA" w:rsidRPr="000F128E" w:rsidRDefault="000931DA">
            <w:pPr>
              <w:spacing w:after="0"/>
              <w:jc w:val="both"/>
              <w:rPr>
                <w:rFonts w:ascii="Times New Roman" w:eastAsia="Calibri" w:hAnsi="Times New Roman" w:cs="Times New Roman"/>
                <w:sz w:val="28"/>
                <w:szCs w:val="28"/>
                <w:lang w:eastAsia="ru-RU"/>
              </w:rPr>
            </w:pPr>
            <w:r w:rsidRPr="000F128E">
              <w:rPr>
                <w:rFonts w:ascii="Times New Roman" w:eastAsia="Calibri" w:hAnsi="Times New Roman" w:cs="Times New Roman"/>
                <w:sz w:val="28"/>
                <w:szCs w:val="28"/>
                <w:lang w:eastAsia="ru-RU"/>
              </w:rPr>
              <w:t>а) от опасности</w:t>
            </w:r>
          </w:p>
        </w:tc>
      </w:tr>
      <w:tr w:rsidR="000931DA" w:rsidRPr="000F128E" w14:paraId="1C8AE9BC" w14:textId="77777777" w:rsidTr="000931DA">
        <w:tc>
          <w:tcPr>
            <w:tcW w:w="4820" w:type="dxa"/>
            <w:tcBorders>
              <w:top w:val="nil"/>
              <w:left w:val="nil"/>
              <w:bottom w:val="nil"/>
              <w:right w:val="single" w:sz="4" w:space="0" w:color="auto"/>
            </w:tcBorders>
          </w:tcPr>
          <w:p w14:paraId="4E978FDE" w14:textId="77777777" w:rsidR="000931DA" w:rsidRPr="000F128E" w:rsidRDefault="000931DA">
            <w:pPr>
              <w:spacing w:after="0"/>
              <w:jc w:val="both"/>
              <w:rPr>
                <w:rFonts w:ascii="Times New Roman" w:eastAsia="Calibri" w:hAnsi="Times New Roman" w:cs="Times New Roman"/>
                <w:sz w:val="28"/>
                <w:szCs w:val="28"/>
                <w:lang w:eastAsia="ru-RU"/>
              </w:rPr>
            </w:pPr>
          </w:p>
        </w:tc>
        <w:tc>
          <w:tcPr>
            <w:tcW w:w="4819" w:type="dxa"/>
            <w:tcBorders>
              <w:top w:val="nil"/>
              <w:left w:val="single" w:sz="4" w:space="0" w:color="auto"/>
              <w:bottom w:val="nil"/>
              <w:right w:val="nil"/>
            </w:tcBorders>
            <w:hideMark/>
          </w:tcPr>
          <w:p w14:paraId="2777086C" w14:textId="77777777" w:rsidR="000931DA" w:rsidRPr="000F128E" w:rsidRDefault="000931DA">
            <w:pPr>
              <w:spacing w:after="0"/>
              <w:jc w:val="both"/>
              <w:rPr>
                <w:rFonts w:ascii="Times New Roman" w:eastAsia="Calibri" w:hAnsi="Times New Roman" w:cs="Times New Roman"/>
                <w:sz w:val="28"/>
                <w:szCs w:val="28"/>
                <w:lang w:eastAsia="ru-RU"/>
              </w:rPr>
            </w:pPr>
            <w:r w:rsidRPr="000F128E">
              <w:rPr>
                <w:rFonts w:ascii="Times New Roman" w:eastAsia="Calibri" w:hAnsi="Times New Roman" w:cs="Times New Roman"/>
                <w:sz w:val="28"/>
                <w:szCs w:val="28"/>
                <w:lang w:eastAsia="ru-RU"/>
              </w:rPr>
              <w:t>б) об опасности</w:t>
            </w:r>
          </w:p>
        </w:tc>
      </w:tr>
    </w:tbl>
    <w:p w14:paraId="18358440" w14:textId="77777777" w:rsidR="000931DA" w:rsidRPr="000F128E" w:rsidRDefault="000931DA" w:rsidP="000931DA">
      <w:pPr>
        <w:tabs>
          <w:tab w:val="left" w:pos="993"/>
        </w:tabs>
        <w:spacing w:before="240" w:after="240"/>
        <w:ind w:firstLine="567"/>
        <w:jc w:val="both"/>
        <w:rPr>
          <w:rFonts w:ascii="Times New Roman" w:eastAsia="Calibri" w:hAnsi="Times New Roman" w:cs="Times New Roman"/>
          <w:b/>
          <w:i/>
          <w:sz w:val="28"/>
          <w:szCs w:val="28"/>
          <w:lang w:eastAsia="ru-RU"/>
        </w:rPr>
      </w:pPr>
      <w:r w:rsidRPr="000F128E">
        <w:rPr>
          <w:rFonts w:ascii="Times New Roman" w:eastAsia="Calibri" w:hAnsi="Times New Roman" w:cs="Times New Roman"/>
          <w:b/>
          <w:sz w:val="28"/>
          <w:szCs w:val="28"/>
          <w:lang w:eastAsia="ru-RU"/>
        </w:rPr>
        <w:lastRenderedPageBreak/>
        <w:t xml:space="preserve"> Задание 6. </w:t>
      </w:r>
      <w:r w:rsidRPr="000F128E">
        <w:rPr>
          <w:rFonts w:ascii="Times New Roman" w:eastAsia="Calibri" w:hAnsi="Times New Roman" w:cs="Times New Roman"/>
          <w:i/>
          <w:sz w:val="28"/>
          <w:szCs w:val="28"/>
          <w:lang w:eastAsia="ru-RU"/>
        </w:rPr>
        <w:t>Найдите неправильные толкования заимствованных слов.</w:t>
      </w:r>
    </w:p>
    <w:p w14:paraId="581F5281" w14:textId="77777777" w:rsidR="000931DA" w:rsidRPr="000F128E" w:rsidRDefault="000931DA" w:rsidP="000931DA">
      <w:pPr>
        <w:spacing w:after="0"/>
        <w:ind w:firstLine="567"/>
        <w:jc w:val="both"/>
        <w:rPr>
          <w:rFonts w:ascii="Times New Roman" w:eastAsia="Calibri" w:hAnsi="Times New Roman" w:cs="Times New Roman"/>
          <w:sz w:val="28"/>
          <w:szCs w:val="28"/>
          <w:lang w:eastAsia="ru-RU"/>
        </w:rPr>
      </w:pPr>
      <w:r w:rsidRPr="000F128E">
        <w:rPr>
          <w:rFonts w:ascii="Times New Roman" w:eastAsia="Calibri" w:hAnsi="Times New Roman" w:cs="Times New Roman"/>
          <w:i/>
          <w:sz w:val="28"/>
          <w:szCs w:val="28"/>
          <w:lang w:eastAsia="ru-RU"/>
        </w:rPr>
        <w:t>Вердикт</w:t>
      </w:r>
      <w:r w:rsidRPr="000F128E">
        <w:rPr>
          <w:rFonts w:ascii="Times New Roman" w:eastAsia="Calibri" w:hAnsi="Times New Roman" w:cs="Times New Roman"/>
          <w:sz w:val="28"/>
          <w:szCs w:val="28"/>
          <w:lang w:eastAsia="ru-RU"/>
        </w:rPr>
        <w:t xml:space="preserve"> – краткая пресс-конференция с информацией по актуальным вопросам текущей политики.</w:t>
      </w:r>
    </w:p>
    <w:p w14:paraId="44AD151A" w14:textId="77777777" w:rsidR="000931DA" w:rsidRPr="000F128E" w:rsidRDefault="000931DA" w:rsidP="000931DA">
      <w:pPr>
        <w:spacing w:after="0"/>
        <w:ind w:firstLine="567"/>
        <w:jc w:val="both"/>
        <w:rPr>
          <w:rFonts w:ascii="Times New Roman" w:eastAsia="Calibri" w:hAnsi="Times New Roman" w:cs="Times New Roman"/>
          <w:sz w:val="28"/>
          <w:szCs w:val="28"/>
          <w:lang w:eastAsia="ru-RU"/>
        </w:rPr>
      </w:pPr>
      <w:r w:rsidRPr="000F128E">
        <w:rPr>
          <w:rFonts w:ascii="Times New Roman" w:eastAsia="Calibri" w:hAnsi="Times New Roman" w:cs="Times New Roman"/>
          <w:i/>
          <w:sz w:val="28"/>
          <w:szCs w:val="28"/>
          <w:lang w:eastAsia="ru-RU"/>
        </w:rPr>
        <w:t>Аудит</w:t>
      </w:r>
      <w:r w:rsidRPr="000F128E">
        <w:rPr>
          <w:rFonts w:ascii="Times New Roman" w:eastAsia="Calibri" w:hAnsi="Times New Roman" w:cs="Times New Roman"/>
          <w:sz w:val="28"/>
          <w:szCs w:val="28"/>
          <w:lang w:eastAsia="ru-RU"/>
        </w:rPr>
        <w:t xml:space="preserve"> – система операций, применяемых по строго определенным правилам.</w:t>
      </w:r>
    </w:p>
    <w:p w14:paraId="3F0F520C" w14:textId="77777777" w:rsidR="000931DA" w:rsidRPr="000F128E" w:rsidRDefault="000931DA" w:rsidP="000931DA">
      <w:pPr>
        <w:spacing w:after="0"/>
        <w:ind w:firstLine="567"/>
        <w:jc w:val="both"/>
        <w:rPr>
          <w:rFonts w:ascii="Times New Roman" w:eastAsia="Calibri" w:hAnsi="Times New Roman" w:cs="Times New Roman"/>
          <w:sz w:val="28"/>
          <w:szCs w:val="28"/>
          <w:lang w:eastAsia="ru-RU"/>
        </w:rPr>
      </w:pPr>
      <w:r w:rsidRPr="000F128E">
        <w:rPr>
          <w:rFonts w:ascii="Times New Roman" w:eastAsia="Calibri" w:hAnsi="Times New Roman" w:cs="Times New Roman"/>
          <w:i/>
          <w:sz w:val="28"/>
          <w:szCs w:val="28"/>
          <w:lang w:eastAsia="ru-RU"/>
        </w:rPr>
        <w:t>Консалтинг</w:t>
      </w:r>
      <w:r w:rsidRPr="000F128E">
        <w:rPr>
          <w:rFonts w:ascii="Times New Roman" w:eastAsia="Calibri" w:hAnsi="Times New Roman" w:cs="Times New Roman"/>
          <w:sz w:val="28"/>
          <w:szCs w:val="28"/>
          <w:lang w:eastAsia="ru-RU"/>
        </w:rPr>
        <w:t xml:space="preserve"> – принятие решения на основе согласия.</w:t>
      </w:r>
    </w:p>
    <w:p w14:paraId="49CB7AC3" w14:textId="77777777" w:rsidR="000931DA" w:rsidRPr="000F128E" w:rsidRDefault="000931DA" w:rsidP="000931DA">
      <w:pPr>
        <w:tabs>
          <w:tab w:val="left" w:pos="993"/>
        </w:tabs>
        <w:spacing w:before="240" w:after="240"/>
        <w:ind w:left="567"/>
        <w:jc w:val="both"/>
        <w:rPr>
          <w:rFonts w:ascii="Times New Roman" w:eastAsia="Calibri" w:hAnsi="Times New Roman" w:cs="Times New Roman"/>
          <w:i/>
          <w:sz w:val="28"/>
          <w:szCs w:val="28"/>
          <w:lang w:eastAsia="ru-RU"/>
        </w:rPr>
      </w:pPr>
      <w:r w:rsidRPr="000F128E">
        <w:rPr>
          <w:rFonts w:ascii="Times New Roman" w:eastAsia="Calibri" w:hAnsi="Times New Roman" w:cs="Times New Roman"/>
          <w:b/>
          <w:sz w:val="28"/>
          <w:szCs w:val="28"/>
          <w:lang w:eastAsia="ru-RU"/>
        </w:rPr>
        <w:t>Задание 7.</w:t>
      </w:r>
      <w:r w:rsidRPr="000F128E">
        <w:rPr>
          <w:rFonts w:ascii="Times New Roman" w:eastAsia="Calibri" w:hAnsi="Times New Roman" w:cs="Times New Roman"/>
          <w:b/>
          <w:i/>
          <w:sz w:val="28"/>
          <w:szCs w:val="28"/>
          <w:lang w:eastAsia="ru-RU"/>
        </w:rPr>
        <w:t xml:space="preserve"> </w:t>
      </w:r>
      <w:r w:rsidRPr="000F128E">
        <w:rPr>
          <w:rFonts w:ascii="Times New Roman" w:eastAsia="Calibri" w:hAnsi="Times New Roman" w:cs="Times New Roman"/>
          <w:i/>
          <w:sz w:val="28"/>
          <w:szCs w:val="28"/>
          <w:lang w:eastAsia="ru-RU"/>
        </w:rPr>
        <w:t>Вставьте, где необходимо, пропущенные буквы.</w:t>
      </w:r>
    </w:p>
    <w:p w14:paraId="1E3173F7" w14:textId="77777777" w:rsidR="000931DA" w:rsidRPr="000F128E" w:rsidRDefault="000931DA" w:rsidP="000931DA">
      <w:pPr>
        <w:spacing w:after="0"/>
        <w:ind w:firstLine="567"/>
        <w:jc w:val="both"/>
        <w:rPr>
          <w:rFonts w:ascii="Times New Roman" w:eastAsia="Calibri" w:hAnsi="Times New Roman" w:cs="Times New Roman"/>
          <w:sz w:val="28"/>
          <w:szCs w:val="28"/>
          <w:lang w:eastAsia="ru-RU"/>
        </w:rPr>
      </w:pPr>
      <w:proofErr w:type="spellStart"/>
      <w:r w:rsidRPr="000F128E">
        <w:rPr>
          <w:rFonts w:ascii="Times New Roman" w:eastAsia="Calibri" w:hAnsi="Times New Roman" w:cs="Times New Roman"/>
          <w:sz w:val="28"/>
          <w:szCs w:val="28"/>
          <w:lang w:eastAsia="ru-RU"/>
        </w:rPr>
        <w:t>Дев_львация</w:t>
      </w:r>
      <w:proofErr w:type="spellEnd"/>
      <w:r w:rsidRPr="000F128E">
        <w:rPr>
          <w:rFonts w:ascii="Times New Roman" w:eastAsia="Calibri" w:hAnsi="Times New Roman" w:cs="Times New Roman"/>
          <w:sz w:val="28"/>
          <w:szCs w:val="28"/>
          <w:lang w:eastAsia="ru-RU"/>
        </w:rPr>
        <w:t xml:space="preserve">, </w:t>
      </w:r>
      <w:proofErr w:type="spellStart"/>
      <w:r w:rsidRPr="000F128E">
        <w:rPr>
          <w:rFonts w:ascii="Times New Roman" w:eastAsia="Calibri" w:hAnsi="Times New Roman" w:cs="Times New Roman"/>
          <w:sz w:val="28"/>
          <w:szCs w:val="28"/>
          <w:lang w:eastAsia="ru-RU"/>
        </w:rPr>
        <w:t>деф_цит</w:t>
      </w:r>
      <w:proofErr w:type="spellEnd"/>
      <w:r w:rsidRPr="000F128E">
        <w:rPr>
          <w:rFonts w:ascii="Times New Roman" w:eastAsia="Calibri" w:hAnsi="Times New Roman" w:cs="Times New Roman"/>
          <w:sz w:val="28"/>
          <w:szCs w:val="28"/>
          <w:lang w:eastAsia="ru-RU"/>
        </w:rPr>
        <w:t xml:space="preserve">, </w:t>
      </w:r>
      <w:proofErr w:type="spellStart"/>
      <w:r w:rsidRPr="000F128E">
        <w:rPr>
          <w:rFonts w:ascii="Times New Roman" w:eastAsia="Calibri" w:hAnsi="Times New Roman" w:cs="Times New Roman"/>
          <w:sz w:val="28"/>
          <w:szCs w:val="28"/>
          <w:lang w:eastAsia="ru-RU"/>
        </w:rPr>
        <w:t>дил_ер</w:t>
      </w:r>
      <w:proofErr w:type="spellEnd"/>
      <w:r w:rsidRPr="000F128E">
        <w:rPr>
          <w:rFonts w:ascii="Times New Roman" w:eastAsia="Calibri" w:hAnsi="Times New Roman" w:cs="Times New Roman"/>
          <w:sz w:val="28"/>
          <w:szCs w:val="28"/>
          <w:lang w:eastAsia="ru-RU"/>
        </w:rPr>
        <w:t xml:space="preserve">, </w:t>
      </w:r>
      <w:proofErr w:type="spellStart"/>
      <w:r w:rsidRPr="000F128E">
        <w:rPr>
          <w:rFonts w:ascii="Times New Roman" w:eastAsia="Calibri" w:hAnsi="Times New Roman" w:cs="Times New Roman"/>
          <w:sz w:val="28"/>
          <w:szCs w:val="28"/>
          <w:lang w:eastAsia="ru-RU"/>
        </w:rPr>
        <w:t>инц_дент</w:t>
      </w:r>
      <w:proofErr w:type="spellEnd"/>
      <w:r w:rsidRPr="000F128E">
        <w:rPr>
          <w:rFonts w:ascii="Times New Roman" w:eastAsia="Calibri" w:hAnsi="Times New Roman" w:cs="Times New Roman"/>
          <w:sz w:val="28"/>
          <w:szCs w:val="28"/>
          <w:lang w:eastAsia="ru-RU"/>
        </w:rPr>
        <w:t xml:space="preserve">, </w:t>
      </w:r>
      <w:proofErr w:type="spellStart"/>
      <w:r w:rsidRPr="000F128E">
        <w:rPr>
          <w:rFonts w:ascii="Times New Roman" w:eastAsia="Calibri" w:hAnsi="Times New Roman" w:cs="Times New Roman"/>
          <w:sz w:val="28"/>
          <w:szCs w:val="28"/>
          <w:lang w:eastAsia="ru-RU"/>
        </w:rPr>
        <w:t>лег_тимный</w:t>
      </w:r>
      <w:proofErr w:type="spellEnd"/>
      <w:r w:rsidRPr="000F128E">
        <w:rPr>
          <w:rFonts w:ascii="Times New Roman" w:eastAsia="Calibri" w:hAnsi="Times New Roman" w:cs="Times New Roman"/>
          <w:sz w:val="28"/>
          <w:szCs w:val="28"/>
          <w:lang w:eastAsia="ru-RU"/>
        </w:rPr>
        <w:t xml:space="preserve">, </w:t>
      </w:r>
      <w:proofErr w:type="spellStart"/>
      <w:r w:rsidRPr="000F128E">
        <w:rPr>
          <w:rFonts w:ascii="Times New Roman" w:eastAsia="Calibri" w:hAnsi="Times New Roman" w:cs="Times New Roman"/>
          <w:sz w:val="28"/>
          <w:szCs w:val="28"/>
          <w:lang w:eastAsia="ru-RU"/>
        </w:rPr>
        <w:t>п_ритет</w:t>
      </w:r>
      <w:proofErr w:type="spellEnd"/>
      <w:r w:rsidRPr="000F128E">
        <w:rPr>
          <w:rFonts w:ascii="Times New Roman" w:eastAsia="Calibri" w:hAnsi="Times New Roman" w:cs="Times New Roman"/>
          <w:sz w:val="28"/>
          <w:szCs w:val="28"/>
          <w:lang w:eastAsia="ru-RU"/>
        </w:rPr>
        <w:t xml:space="preserve">, </w:t>
      </w:r>
      <w:proofErr w:type="spellStart"/>
      <w:r w:rsidRPr="000F128E">
        <w:rPr>
          <w:rFonts w:ascii="Times New Roman" w:eastAsia="Calibri" w:hAnsi="Times New Roman" w:cs="Times New Roman"/>
          <w:sz w:val="28"/>
          <w:szCs w:val="28"/>
          <w:lang w:eastAsia="ru-RU"/>
        </w:rPr>
        <w:t>пр_гматизм</w:t>
      </w:r>
      <w:proofErr w:type="spellEnd"/>
      <w:r w:rsidRPr="000F128E">
        <w:rPr>
          <w:rFonts w:ascii="Times New Roman" w:eastAsia="Calibri" w:hAnsi="Times New Roman" w:cs="Times New Roman"/>
          <w:sz w:val="28"/>
          <w:szCs w:val="28"/>
          <w:lang w:eastAsia="ru-RU"/>
        </w:rPr>
        <w:t xml:space="preserve">, </w:t>
      </w:r>
      <w:proofErr w:type="spellStart"/>
      <w:r w:rsidRPr="000F128E">
        <w:rPr>
          <w:rFonts w:ascii="Times New Roman" w:eastAsia="Calibri" w:hAnsi="Times New Roman" w:cs="Times New Roman"/>
          <w:sz w:val="28"/>
          <w:szCs w:val="28"/>
          <w:lang w:eastAsia="ru-RU"/>
        </w:rPr>
        <w:t>пр_рогатива</w:t>
      </w:r>
      <w:proofErr w:type="spellEnd"/>
      <w:r w:rsidRPr="000F128E">
        <w:rPr>
          <w:rFonts w:ascii="Times New Roman" w:eastAsia="Calibri" w:hAnsi="Times New Roman" w:cs="Times New Roman"/>
          <w:sz w:val="28"/>
          <w:szCs w:val="28"/>
          <w:lang w:eastAsia="ru-RU"/>
        </w:rPr>
        <w:t xml:space="preserve">, </w:t>
      </w:r>
      <w:proofErr w:type="spellStart"/>
      <w:r w:rsidRPr="000F128E">
        <w:rPr>
          <w:rFonts w:ascii="Times New Roman" w:eastAsia="Calibri" w:hAnsi="Times New Roman" w:cs="Times New Roman"/>
          <w:sz w:val="28"/>
          <w:szCs w:val="28"/>
          <w:lang w:eastAsia="ru-RU"/>
        </w:rPr>
        <w:t>рец_див</w:t>
      </w:r>
      <w:proofErr w:type="spellEnd"/>
      <w:r w:rsidRPr="000F128E">
        <w:rPr>
          <w:rFonts w:ascii="Times New Roman" w:eastAsia="Calibri" w:hAnsi="Times New Roman" w:cs="Times New Roman"/>
          <w:sz w:val="28"/>
          <w:szCs w:val="28"/>
          <w:lang w:eastAsia="ru-RU"/>
        </w:rPr>
        <w:t xml:space="preserve">, </w:t>
      </w:r>
      <w:proofErr w:type="spellStart"/>
      <w:r w:rsidRPr="000F128E">
        <w:rPr>
          <w:rFonts w:ascii="Times New Roman" w:eastAsia="Calibri" w:hAnsi="Times New Roman" w:cs="Times New Roman"/>
          <w:sz w:val="28"/>
          <w:szCs w:val="28"/>
          <w:lang w:eastAsia="ru-RU"/>
        </w:rPr>
        <w:t>экстр_мальный</w:t>
      </w:r>
      <w:proofErr w:type="spellEnd"/>
      <w:r w:rsidRPr="000F128E">
        <w:rPr>
          <w:rFonts w:ascii="Times New Roman" w:eastAsia="Calibri" w:hAnsi="Times New Roman" w:cs="Times New Roman"/>
          <w:sz w:val="28"/>
          <w:szCs w:val="28"/>
          <w:lang w:eastAsia="ru-RU"/>
        </w:rPr>
        <w:t>.</w:t>
      </w:r>
    </w:p>
    <w:p w14:paraId="6A3A9E80" w14:textId="77777777" w:rsidR="000931DA" w:rsidRPr="000F128E" w:rsidRDefault="000931DA" w:rsidP="000931DA">
      <w:pPr>
        <w:spacing w:after="0"/>
        <w:ind w:firstLine="567"/>
        <w:jc w:val="both"/>
        <w:rPr>
          <w:rFonts w:ascii="Times New Roman" w:eastAsia="Calibri" w:hAnsi="Times New Roman" w:cs="Times New Roman"/>
          <w:sz w:val="28"/>
          <w:szCs w:val="28"/>
          <w:lang w:eastAsia="ru-RU"/>
        </w:rPr>
      </w:pPr>
    </w:p>
    <w:p w14:paraId="65DF712F" w14:textId="484B3E56" w:rsidR="000931DA" w:rsidRPr="000F128E" w:rsidRDefault="000931DA" w:rsidP="000931DA">
      <w:pPr>
        <w:spacing w:after="0"/>
        <w:ind w:firstLine="567"/>
        <w:jc w:val="both"/>
        <w:rPr>
          <w:rFonts w:ascii="Arial" w:eastAsia="Calibri" w:hAnsi="Arial" w:cs="Arial"/>
          <w:sz w:val="28"/>
          <w:szCs w:val="28"/>
          <w:lang w:eastAsia="ru-RU"/>
        </w:rPr>
      </w:pPr>
      <w:r w:rsidRPr="000F128E">
        <w:rPr>
          <w:rFonts w:ascii="Arial" w:eastAsia="Calibri" w:hAnsi="Arial" w:cs="Arial"/>
          <w:sz w:val="28"/>
          <w:szCs w:val="28"/>
          <w:lang w:eastAsia="ru-RU"/>
        </w:rPr>
        <w:t xml:space="preserve"> ______________________________</w:t>
      </w:r>
      <w:r w:rsidR="00AF475A">
        <w:rPr>
          <w:rFonts w:ascii="Arial" w:eastAsia="Calibri" w:hAnsi="Arial" w:cs="Arial"/>
          <w:sz w:val="28"/>
          <w:szCs w:val="28"/>
          <w:lang w:eastAsia="ru-RU"/>
        </w:rPr>
        <w:t>______________________________</w:t>
      </w:r>
    </w:p>
    <w:p w14:paraId="48060C5D" w14:textId="77777777" w:rsidR="000931DA" w:rsidRPr="000F128E" w:rsidRDefault="000931DA" w:rsidP="000931DA">
      <w:pPr>
        <w:spacing w:after="0"/>
        <w:ind w:firstLine="567"/>
        <w:jc w:val="center"/>
        <w:rPr>
          <w:rFonts w:ascii="Times New Roman" w:eastAsia="Calibri" w:hAnsi="Times New Roman" w:cs="Times New Roman"/>
          <w:i/>
          <w:sz w:val="28"/>
          <w:szCs w:val="28"/>
          <w:lang w:eastAsia="ru-RU"/>
        </w:rPr>
      </w:pPr>
      <w:proofErr w:type="gramStart"/>
      <w:r w:rsidRPr="000F128E">
        <w:rPr>
          <w:rFonts w:ascii="Times New Roman" w:eastAsia="Calibri" w:hAnsi="Times New Roman" w:cs="Times New Roman"/>
          <w:i/>
          <w:sz w:val="28"/>
          <w:szCs w:val="28"/>
          <w:lang w:eastAsia="ru-RU"/>
        </w:rPr>
        <w:t>ОБРАЗЕЦ  №</w:t>
      </w:r>
      <w:proofErr w:type="gramEnd"/>
      <w:r w:rsidRPr="000F128E">
        <w:rPr>
          <w:rFonts w:ascii="Times New Roman" w:eastAsia="Calibri" w:hAnsi="Times New Roman" w:cs="Times New Roman"/>
          <w:i/>
          <w:sz w:val="28"/>
          <w:szCs w:val="28"/>
          <w:lang w:eastAsia="ru-RU"/>
        </w:rPr>
        <w:t xml:space="preserve"> 2</w:t>
      </w:r>
    </w:p>
    <w:p w14:paraId="2B152207" w14:textId="77777777" w:rsidR="000931DA" w:rsidRPr="000F128E" w:rsidRDefault="000931DA" w:rsidP="000931DA">
      <w:pPr>
        <w:spacing w:after="0"/>
        <w:ind w:firstLine="567"/>
        <w:jc w:val="center"/>
        <w:rPr>
          <w:rFonts w:ascii="Times New Roman" w:eastAsia="Calibri" w:hAnsi="Times New Roman" w:cs="Times New Roman"/>
          <w:i/>
          <w:sz w:val="28"/>
          <w:szCs w:val="28"/>
          <w:lang w:eastAsia="ru-RU"/>
        </w:rPr>
      </w:pPr>
    </w:p>
    <w:p w14:paraId="64C74301" w14:textId="77777777" w:rsidR="000931DA" w:rsidRPr="000F128E" w:rsidRDefault="000931DA" w:rsidP="000931DA">
      <w:pPr>
        <w:spacing w:after="0"/>
        <w:ind w:firstLine="567"/>
        <w:jc w:val="center"/>
        <w:rPr>
          <w:rFonts w:ascii="Times New Roman" w:eastAsia="Calibri" w:hAnsi="Times New Roman" w:cs="Times New Roman"/>
          <w:b/>
          <w:sz w:val="28"/>
          <w:szCs w:val="28"/>
          <w:lang w:eastAsia="ru-RU"/>
        </w:rPr>
      </w:pPr>
      <w:r w:rsidRPr="000F128E">
        <w:rPr>
          <w:rFonts w:ascii="Arial" w:eastAsia="Calibri" w:hAnsi="Arial" w:cs="Arial"/>
          <w:b/>
          <w:sz w:val="28"/>
          <w:szCs w:val="28"/>
          <w:lang w:eastAsia="ru-RU"/>
        </w:rPr>
        <w:t xml:space="preserve"> </w:t>
      </w:r>
      <w:r w:rsidRPr="000F128E">
        <w:rPr>
          <w:rFonts w:ascii="Times New Roman" w:eastAsia="Calibri" w:hAnsi="Times New Roman" w:cs="Times New Roman"/>
          <w:b/>
          <w:sz w:val="28"/>
          <w:szCs w:val="28"/>
          <w:lang w:eastAsia="ru-RU"/>
        </w:rPr>
        <w:t>Устная рецензия на публичное выступление</w:t>
      </w:r>
    </w:p>
    <w:p w14:paraId="4B625CBF" w14:textId="77777777" w:rsidR="000931DA" w:rsidRPr="000F128E" w:rsidRDefault="000931DA" w:rsidP="000931DA">
      <w:pPr>
        <w:spacing w:after="0"/>
        <w:ind w:firstLine="567"/>
        <w:rPr>
          <w:rFonts w:ascii="Times New Roman" w:eastAsia="Calibri" w:hAnsi="Times New Roman" w:cs="Times New Roman"/>
          <w:b/>
          <w:sz w:val="28"/>
          <w:szCs w:val="28"/>
          <w:lang w:eastAsia="ru-RU"/>
        </w:rPr>
      </w:pPr>
    </w:p>
    <w:p w14:paraId="178CEDFF" w14:textId="77777777" w:rsidR="000931DA" w:rsidRPr="000F128E" w:rsidRDefault="000931DA" w:rsidP="000931DA">
      <w:pPr>
        <w:spacing w:after="0"/>
        <w:ind w:firstLine="567"/>
        <w:rPr>
          <w:rFonts w:ascii="Times New Roman" w:eastAsia="Calibri" w:hAnsi="Times New Roman" w:cs="Times New Roman"/>
          <w:i/>
          <w:sz w:val="28"/>
          <w:szCs w:val="28"/>
          <w:lang w:eastAsia="ru-RU"/>
        </w:rPr>
      </w:pPr>
      <w:r w:rsidRPr="000F128E">
        <w:rPr>
          <w:rFonts w:ascii="Times New Roman" w:eastAsia="Calibri" w:hAnsi="Times New Roman" w:cs="Times New Roman"/>
          <w:b/>
          <w:sz w:val="28"/>
          <w:szCs w:val="28"/>
          <w:lang w:eastAsia="ru-RU"/>
        </w:rPr>
        <w:t xml:space="preserve"> Задание. </w:t>
      </w:r>
      <w:r w:rsidRPr="000F128E">
        <w:rPr>
          <w:rFonts w:ascii="Times New Roman" w:eastAsia="Calibri" w:hAnsi="Times New Roman" w:cs="Times New Roman"/>
          <w:sz w:val="28"/>
          <w:szCs w:val="28"/>
          <w:lang w:eastAsia="ru-RU"/>
        </w:rPr>
        <w:t>а)</w:t>
      </w:r>
      <w:r w:rsidRPr="000F128E">
        <w:rPr>
          <w:rFonts w:ascii="Times New Roman" w:eastAsia="Calibri" w:hAnsi="Times New Roman" w:cs="Times New Roman"/>
          <w:b/>
          <w:sz w:val="28"/>
          <w:szCs w:val="28"/>
          <w:lang w:eastAsia="ru-RU"/>
        </w:rPr>
        <w:t xml:space="preserve"> </w:t>
      </w:r>
      <w:r w:rsidRPr="000F128E">
        <w:rPr>
          <w:rFonts w:ascii="Times New Roman" w:eastAsia="Calibri" w:hAnsi="Times New Roman" w:cs="Times New Roman"/>
          <w:i/>
          <w:sz w:val="28"/>
          <w:szCs w:val="28"/>
          <w:lang w:eastAsia="ru-RU"/>
        </w:rPr>
        <w:t>Ознакомьтесь с образцом рецензии, данной ниже. Определите, из каких частей состоит эта рецензия. С помощью каких языковых средств выражена оценка, данная выступлению?</w:t>
      </w:r>
    </w:p>
    <w:p w14:paraId="1493049D" w14:textId="77777777" w:rsidR="000931DA" w:rsidRPr="000F128E" w:rsidRDefault="000931DA" w:rsidP="000931DA">
      <w:pPr>
        <w:spacing w:after="0"/>
        <w:ind w:firstLine="567"/>
        <w:rPr>
          <w:rFonts w:ascii="Times New Roman" w:eastAsia="Calibri" w:hAnsi="Times New Roman" w:cs="Times New Roman"/>
          <w:i/>
          <w:sz w:val="28"/>
          <w:szCs w:val="28"/>
          <w:lang w:eastAsia="ru-RU"/>
        </w:rPr>
      </w:pPr>
      <w:r w:rsidRPr="000F128E">
        <w:rPr>
          <w:rFonts w:ascii="Times New Roman" w:eastAsia="Calibri" w:hAnsi="Times New Roman" w:cs="Times New Roman"/>
          <w:i/>
          <w:sz w:val="28"/>
          <w:szCs w:val="28"/>
          <w:lang w:eastAsia="ru-RU"/>
        </w:rPr>
        <w:t xml:space="preserve">     б) Подготовьте свою рецензию на публичное выступление товарищей по группе.</w:t>
      </w:r>
    </w:p>
    <w:p w14:paraId="6724BE9E" w14:textId="77777777" w:rsidR="000931DA" w:rsidRPr="000F128E"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8"/>
          <w:szCs w:val="28"/>
        </w:rPr>
      </w:pPr>
      <w:r w:rsidRPr="000F128E">
        <w:rPr>
          <w:rFonts w:ascii="Times New Roman" w:hAnsi="Times New Roman" w:cs="Times New Roman"/>
          <w:sz w:val="28"/>
          <w:szCs w:val="28"/>
        </w:rPr>
        <w:t>Уважаемая Анна Петровна! (</w:t>
      </w:r>
      <w:r w:rsidRPr="000F128E">
        <w:rPr>
          <w:rFonts w:ascii="Times New Roman" w:hAnsi="Times New Roman" w:cs="Times New Roman"/>
          <w:i/>
          <w:sz w:val="28"/>
          <w:szCs w:val="28"/>
        </w:rPr>
        <w:t>обращение к преподавателю</w:t>
      </w:r>
      <w:r w:rsidRPr="000F128E">
        <w:rPr>
          <w:rFonts w:ascii="Times New Roman" w:hAnsi="Times New Roman" w:cs="Times New Roman"/>
          <w:sz w:val="28"/>
          <w:szCs w:val="28"/>
        </w:rPr>
        <w:t>)</w:t>
      </w:r>
    </w:p>
    <w:p w14:paraId="07B1AD76" w14:textId="77777777" w:rsidR="000931DA" w:rsidRPr="000F128E"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8"/>
          <w:szCs w:val="28"/>
        </w:rPr>
      </w:pPr>
      <w:r w:rsidRPr="000F128E">
        <w:rPr>
          <w:rFonts w:ascii="Times New Roman" w:hAnsi="Times New Roman" w:cs="Times New Roman"/>
          <w:sz w:val="28"/>
          <w:szCs w:val="28"/>
        </w:rPr>
        <w:t xml:space="preserve"> Уважаемые студены! </w:t>
      </w:r>
    </w:p>
    <w:p w14:paraId="46583739" w14:textId="5925D938" w:rsidR="000931DA" w:rsidRPr="000F128E"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8"/>
          <w:szCs w:val="28"/>
        </w:rPr>
      </w:pPr>
      <w:r w:rsidRPr="000F128E">
        <w:rPr>
          <w:rFonts w:ascii="Times New Roman" w:hAnsi="Times New Roman" w:cs="Times New Roman"/>
          <w:sz w:val="28"/>
          <w:szCs w:val="28"/>
        </w:rPr>
        <w:t>Меня зовут Петрова</w:t>
      </w:r>
      <w:r w:rsidR="00AF475A">
        <w:rPr>
          <w:rFonts w:ascii="Times New Roman" w:hAnsi="Times New Roman" w:cs="Times New Roman"/>
          <w:sz w:val="28"/>
          <w:szCs w:val="28"/>
        </w:rPr>
        <w:t xml:space="preserve"> Дарья. Я студентка группы МЕН23</w:t>
      </w:r>
      <w:r w:rsidRPr="000F128E">
        <w:rPr>
          <w:rFonts w:ascii="Times New Roman" w:hAnsi="Times New Roman" w:cs="Times New Roman"/>
          <w:sz w:val="28"/>
          <w:szCs w:val="28"/>
        </w:rPr>
        <w:t>-2. Мне хотелось бы сделать рецензию на только что прослушанный доклад на тему «Язык молодежи». Думаю, что тема доклада очень актуальная, поскольку язык молодежи – распространенное явление в наши дни. Эта тема близка многим из присутствующих.</w:t>
      </w:r>
    </w:p>
    <w:p w14:paraId="414B57C1" w14:textId="77777777" w:rsidR="000931DA" w:rsidRPr="000F128E"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8"/>
          <w:szCs w:val="28"/>
        </w:rPr>
      </w:pPr>
      <w:r w:rsidRPr="000F128E">
        <w:rPr>
          <w:rFonts w:ascii="Times New Roman" w:hAnsi="Times New Roman" w:cs="Times New Roman"/>
          <w:sz w:val="28"/>
          <w:szCs w:val="28"/>
        </w:rPr>
        <w:t xml:space="preserve">Прежде всего хотелось бы поблагодарить наших </w:t>
      </w:r>
      <w:proofErr w:type="spellStart"/>
      <w:r w:rsidRPr="000F128E">
        <w:rPr>
          <w:rFonts w:ascii="Times New Roman" w:hAnsi="Times New Roman" w:cs="Times New Roman"/>
          <w:sz w:val="28"/>
          <w:szCs w:val="28"/>
        </w:rPr>
        <w:t>одногруппников</w:t>
      </w:r>
      <w:proofErr w:type="spellEnd"/>
      <w:r w:rsidRPr="000F128E">
        <w:rPr>
          <w:rFonts w:ascii="Times New Roman" w:hAnsi="Times New Roman" w:cs="Times New Roman"/>
          <w:sz w:val="28"/>
          <w:szCs w:val="28"/>
        </w:rPr>
        <w:t xml:space="preserve"> – Олега Иванова, Елену Лебедеву </w:t>
      </w:r>
      <w:proofErr w:type="gramStart"/>
      <w:r w:rsidRPr="000F128E">
        <w:rPr>
          <w:rFonts w:ascii="Times New Roman" w:hAnsi="Times New Roman" w:cs="Times New Roman"/>
          <w:sz w:val="28"/>
          <w:szCs w:val="28"/>
        </w:rPr>
        <w:t>и  Максима</w:t>
      </w:r>
      <w:proofErr w:type="gramEnd"/>
      <w:r w:rsidRPr="000F128E">
        <w:rPr>
          <w:rFonts w:ascii="Times New Roman" w:hAnsi="Times New Roman" w:cs="Times New Roman"/>
          <w:sz w:val="28"/>
          <w:szCs w:val="28"/>
        </w:rPr>
        <w:t xml:space="preserve"> </w:t>
      </w:r>
      <w:proofErr w:type="spellStart"/>
      <w:r w:rsidRPr="000F128E">
        <w:rPr>
          <w:rFonts w:ascii="Times New Roman" w:hAnsi="Times New Roman" w:cs="Times New Roman"/>
          <w:sz w:val="28"/>
          <w:szCs w:val="28"/>
        </w:rPr>
        <w:t>Сорокниа</w:t>
      </w:r>
      <w:proofErr w:type="spellEnd"/>
      <w:r w:rsidRPr="000F128E">
        <w:rPr>
          <w:rFonts w:ascii="Times New Roman" w:hAnsi="Times New Roman" w:cs="Times New Roman"/>
          <w:sz w:val="28"/>
          <w:szCs w:val="28"/>
        </w:rPr>
        <w:t xml:space="preserve">– за большую проделанную работу. </w:t>
      </w:r>
    </w:p>
    <w:p w14:paraId="02725CFC" w14:textId="77777777" w:rsidR="000931DA" w:rsidRPr="000F128E"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8"/>
          <w:szCs w:val="28"/>
        </w:rPr>
      </w:pPr>
      <w:r w:rsidRPr="000F128E">
        <w:rPr>
          <w:rFonts w:ascii="Times New Roman" w:hAnsi="Times New Roman" w:cs="Times New Roman"/>
          <w:sz w:val="28"/>
          <w:szCs w:val="28"/>
        </w:rPr>
        <w:t xml:space="preserve"> Начну </w:t>
      </w:r>
      <w:r w:rsidRPr="000F128E">
        <w:rPr>
          <w:rFonts w:ascii="Times New Roman" w:hAnsi="Times New Roman" w:cs="Times New Roman"/>
          <w:sz w:val="28"/>
          <w:szCs w:val="28"/>
          <w:u w:val="single"/>
        </w:rPr>
        <w:t xml:space="preserve">с </w:t>
      </w:r>
      <w:proofErr w:type="gramStart"/>
      <w:r w:rsidRPr="000F128E">
        <w:rPr>
          <w:rFonts w:ascii="Times New Roman" w:hAnsi="Times New Roman" w:cs="Times New Roman"/>
          <w:sz w:val="28"/>
          <w:szCs w:val="28"/>
          <w:u w:val="single"/>
        </w:rPr>
        <w:t>достоинств  выступления</w:t>
      </w:r>
      <w:proofErr w:type="gramEnd"/>
      <w:r w:rsidRPr="000F128E">
        <w:rPr>
          <w:rFonts w:ascii="Times New Roman" w:hAnsi="Times New Roman" w:cs="Times New Roman"/>
          <w:sz w:val="28"/>
          <w:szCs w:val="28"/>
        </w:rPr>
        <w:t xml:space="preserve">. </w:t>
      </w:r>
      <w:r w:rsidRPr="000F128E">
        <w:rPr>
          <w:rFonts w:ascii="Times New Roman" w:hAnsi="Times New Roman" w:cs="Times New Roman"/>
          <w:b/>
          <w:sz w:val="28"/>
          <w:szCs w:val="28"/>
        </w:rPr>
        <w:t>К положительным сторонам   данного публичного выступления</w:t>
      </w:r>
      <w:r w:rsidRPr="000F128E">
        <w:rPr>
          <w:rFonts w:ascii="Times New Roman" w:hAnsi="Times New Roman" w:cs="Times New Roman"/>
          <w:sz w:val="28"/>
          <w:szCs w:val="28"/>
        </w:rPr>
        <w:t xml:space="preserve"> следует отнести хорошее содержание. Доклад включал полезную информацию. Ребята нашли много интересных фактов и </w:t>
      </w:r>
      <w:r w:rsidRPr="000F128E">
        <w:rPr>
          <w:rFonts w:ascii="Times New Roman" w:hAnsi="Times New Roman" w:cs="Times New Roman"/>
          <w:sz w:val="28"/>
          <w:szCs w:val="28"/>
        </w:rPr>
        <w:lastRenderedPageBreak/>
        <w:t xml:space="preserve">хороших примеров. </w:t>
      </w:r>
      <w:proofErr w:type="gramStart"/>
      <w:r w:rsidRPr="000F128E">
        <w:rPr>
          <w:rFonts w:ascii="Times New Roman" w:hAnsi="Times New Roman" w:cs="Times New Roman"/>
          <w:sz w:val="28"/>
          <w:szCs w:val="28"/>
        </w:rPr>
        <w:t>Так,  мне</w:t>
      </w:r>
      <w:proofErr w:type="gramEnd"/>
      <w:r w:rsidRPr="000F128E">
        <w:rPr>
          <w:rFonts w:ascii="Times New Roman" w:hAnsi="Times New Roman" w:cs="Times New Roman"/>
          <w:sz w:val="28"/>
          <w:szCs w:val="28"/>
        </w:rPr>
        <w:t xml:space="preserve"> очень понравилось… Была очень полезной информация о …Думаю, что никого не оставил равнодушным…</w:t>
      </w:r>
    </w:p>
    <w:p w14:paraId="7865E92A" w14:textId="77777777" w:rsidR="000931DA" w:rsidRPr="000F128E"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8"/>
          <w:szCs w:val="28"/>
        </w:rPr>
      </w:pPr>
      <w:r w:rsidRPr="000F128E">
        <w:rPr>
          <w:rFonts w:ascii="Times New Roman" w:hAnsi="Times New Roman" w:cs="Times New Roman"/>
          <w:sz w:val="28"/>
          <w:szCs w:val="28"/>
        </w:rPr>
        <w:t xml:space="preserve"> Мне также очень понравилась презентация. Она была четкой, не содержала ничего лишнего, в основном было мало текста на слайдах.  Хочу отметить красивые иллюстрации (иногда – с долей юмора).</w:t>
      </w:r>
    </w:p>
    <w:p w14:paraId="78AEE43F" w14:textId="77777777" w:rsidR="000931DA" w:rsidRPr="000F128E"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8"/>
          <w:szCs w:val="28"/>
        </w:rPr>
      </w:pPr>
      <w:r w:rsidRPr="000F128E">
        <w:rPr>
          <w:rFonts w:ascii="Times New Roman" w:hAnsi="Times New Roman" w:cs="Times New Roman"/>
          <w:sz w:val="28"/>
          <w:szCs w:val="28"/>
        </w:rPr>
        <w:t>Речь выступающих была грамотной, ясной, четкой.  Докладчики говорили на хорошем литературном языке. Техника речи - отличной. Выступающие говорили громко, нормальным темпом речи, делали обоснованные паузы. Их было легко и приятно слушать.</w:t>
      </w:r>
    </w:p>
    <w:p w14:paraId="68773CB2" w14:textId="77777777" w:rsidR="000931DA" w:rsidRPr="000F128E"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8"/>
          <w:szCs w:val="28"/>
        </w:rPr>
      </w:pPr>
      <w:r w:rsidRPr="000F128E">
        <w:rPr>
          <w:rFonts w:ascii="Times New Roman" w:hAnsi="Times New Roman" w:cs="Times New Roman"/>
          <w:sz w:val="28"/>
          <w:szCs w:val="28"/>
        </w:rPr>
        <w:t xml:space="preserve"> Хочу отметить хороший контакт выступающих с </w:t>
      </w:r>
      <w:proofErr w:type="gramStart"/>
      <w:r w:rsidRPr="000F128E">
        <w:rPr>
          <w:rFonts w:ascii="Times New Roman" w:hAnsi="Times New Roman" w:cs="Times New Roman"/>
          <w:sz w:val="28"/>
          <w:szCs w:val="28"/>
        </w:rPr>
        <w:t>аудиторией:  докладчики</w:t>
      </w:r>
      <w:proofErr w:type="gramEnd"/>
      <w:r w:rsidRPr="000F128E">
        <w:rPr>
          <w:rFonts w:ascii="Times New Roman" w:hAnsi="Times New Roman" w:cs="Times New Roman"/>
          <w:sz w:val="28"/>
          <w:szCs w:val="28"/>
        </w:rPr>
        <w:t xml:space="preserve"> задавали вопросы залу, вовлекая публику в происходящее. Мне очень понравился тест на внимание в конце доклада.</w:t>
      </w:r>
    </w:p>
    <w:p w14:paraId="41606396" w14:textId="77777777" w:rsidR="000931DA" w:rsidRPr="000F128E"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8"/>
          <w:szCs w:val="28"/>
        </w:rPr>
      </w:pPr>
      <w:r w:rsidRPr="000F128E">
        <w:rPr>
          <w:rFonts w:ascii="Times New Roman" w:hAnsi="Times New Roman" w:cs="Times New Roman"/>
          <w:sz w:val="28"/>
          <w:szCs w:val="28"/>
        </w:rPr>
        <w:t xml:space="preserve">Но в то же время не могу не отметить </w:t>
      </w:r>
      <w:r w:rsidRPr="000F128E">
        <w:rPr>
          <w:rFonts w:ascii="Times New Roman" w:hAnsi="Times New Roman" w:cs="Times New Roman"/>
          <w:b/>
          <w:sz w:val="28"/>
          <w:szCs w:val="28"/>
        </w:rPr>
        <w:t>недостатки выступления</w:t>
      </w:r>
      <w:r w:rsidRPr="000F128E">
        <w:rPr>
          <w:rFonts w:ascii="Times New Roman" w:hAnsi="Times New Roman" w:cs="Times New Roman"/>
          <w:sz w:val="28"/>
          <w:szCs w:val="28"/>
        </w:rPr>
        <w:t>. Ребята не сделали комплимент аудитории после приветствия и представления. А ведь это важная часть начала речи.</w:t>
      </w:r>
    </w:p>
    <w:p w14:paraId="29D9530D" w14:textId="77777777" w:rsidR="000931DA" w:rsidRPr="000F128E"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8"/>
          <w:szCs w:val="28"/>
        </w:rPr>
      </w:pPr>
      <w:r w:rsidRPr="000F128E">
        <w:rPr>
          <w:rFonts w:ascii="Times New Roman" w:hAnsi="Times New Roman" w:cs="Times New Roman"/>
          <w:sz w:val="28"/>
          <w:szCs w:val="28"/>
        </w:rPr>
        <w:t xml:space="preserve">Мне не понравилось то, что на некоторых слайдах презентации было помещено слишком много текста.  Мне не хватило и динамики слайдов в самой первой части выступления. Большую часть доклада говорил Максим. На мой взгляд, такое распределение времени не обосновано. Мне также показалось, что иллюстративный материал не всегда соответствовал теме. </w:t>
      </w:r>
      <w:proofErr w:type="gramStart"/>
      <w:r w:rsidRPr="000F128E">
        <w:rPr>
          <w:rFonts w:ascii="Times New Roman" w:hAnsi="Times New Roman" w:cs="Times New Roman"/>
          <w:sz w:val="28"/>
          <w:szCs w:val="28"/>
        </w:rPr>
        <w:t>В частности</w:t>
      </w:r>
      <w:proofErr w:type="gramEnd"/>
      <w:r w:rsidRPr="000F128E">
        <w:rPr>
          <w:rFonts w:ascii="Times New Roman" w:hAnsi="Times New Roman" w:cs="Times New Roman"/>
          <w:sz w:val="28"/>
          <w:szCs w:val="28"/>
        </w:rPr>
        <w:t>…</w:t>
      </w:r>
    </w:p>
    <w:p w14:paraId="51096125" w14:textId="1B89B4BE" w:rsidR="000931DA" w:rsidRPr="00B374C9" w:rsidRDefault="000931DA" w:rsidP="00B374C9">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8"/>
          <w:szCs w:val="28"/>
        </w:rPr>
      </w:pPr>
      <w:r w:rsidRPr="000F128E">
        <w:rPr>
          <w:rFonts w:ascii="Times New Roman" w:hAnsi="Times New Roman" w:cs="Times New Roman"/>
          <w:color w:val="C00000"/>
          <w:sz w:val="28"/>
          <w:szCs w:val="28"/>
        </w:rPr>
        <w:t xml:space="preserve"> </w:t>
      </w:r>
      <w:r w:rsidRPr="000F128E">
        <w:rPr>
          <w:rFonts w:ascii="Times New Roman" w:hAnsi="Times New Roman" w:cs="Times New Roman"/>
          <w:sz w:val="28"/>
          <w:szCs w:val="28"/>
        </w:rPr>
        <w:t xml:space="preserve">В заключение еще раз благодарю ребят за выступление. Несмотря на указанные </w:t>
      </w:r>
      <w:proofErr w:type="gramStart"/>
      <w:r w:rsidRPr="000F128E">
        <w:rPr>
          <w:rFonts w:ascii="Times New Roman" w:hAnsi="Times New Roman" w:cs="Times New Roman"/>
          <w:sz w:val="28"/>
          <w:szCs w:val="28"/>
        </w:rPr>
        <w:t>недостатки,  док</w:t>
      </w:r>
      <w:r w:rsidR="00B374C9">
        <w:rPr>
          <w:rFonts w:ascii="Times New Roman" w:hAnsi="Times New Roman" w:cs="Times New Roman"/>
          <w:sz w:val="28"/>
          <w:szCs w:val="28"/>
        </w:rPr>
        <w:t>лад</w:t>
      </w:r>
      <w:proofErr w:type="gramEnd"/>
      <w:r w:rsidR="00B374C9">
        <w:rPr>
          <w:rFonts w:ascii="Times New Roman" w:hAnsi="Times New Roman" w:cs="Times New Roman"/>
          <w:sz w:val="28"/>
          <w:szCs w:val="28"/>
        </w:rPr>
        <w:t xml:space="preserve"> заслуживает хорошей оценки.</w:t>
      </w:r>
    </w:p>
    <w:p w14:paraId="6FE0A919" w14:textId="77777777" w:rsidR="000931DA" w:rsidRPr="000F128E" w:rsidRDefault="000931DA" w:rsidP="000931DA">
      <w:pPr>
        <w:spacing w:after="0"/>
        <w:ind w:firstLine="567"/>
        <w:jc w:val="center"/>
        <w:rPr>
          <w:rFonts w:ascii="Times New Roman" w:eastAsia="Calibri" w:hAnsi="Times New Roman" w:cs="Times New Roman"/>
          <w:i/>
          <w:sz w:val="28"/>
          <w:szCs w:val="28"/>
          <w:lang w:eastAsia="ru-RU"/>
        </w:rPr>
      </w:pPr>
    </w:p>
    <w:p w14:paraId="255B2ABF" w14:textId="3698B812" w:rsidR="000931DA" w:rsidRDefault="00B374C9" w:rsidP="000931DA">
      <w:pPr>
        <w:jc w:val="center"/>
        <w:rPr>
          <w:rFonts w:ascii="Times New Roman" w:eastAsia="Calibri" w:hAnsi="Times New Roman" w:cs="Times New Roman"/>
          <w:i/>
          <w:sz w:val="28"/>
          <w:szCs w:val="28"/>
          <w:lang w:eastAsia="ru-RU"/>
        </w:rPr>
      </w:pPr>
      <w:proofErr w:type="gramStart"/>
      <w:r>
        <w:rPr>
          <w:rFonts w:ascii="Times New Roman" w:eastAsia="Calibri" w:hAnsi="Times New Roman" w:cs="Times New Roman"/>
          <w:i/>
          <w:sz w:val="28"/>
          <w:szCs w:val="28"/>
          <w:lang w:eastAsia="ru-RU"/>
        </w:rPr>
        <w:t>ОБРАЗЕЦ  №</w:t>
      </w:r>
      <w:proofErr w:type="gramEnd"/>
      <w:r>
        <w:rPr>
          <w:rFonts w:ascii="Times New Roman" w:eastAsia="Calibri" w:hAnsi="Times New Roman" w:cs="Times New Roman"/>
          <w:i/>
          <w:sz w:val="28"/>
          <w:szCs w:val="28"/>
          <w:lang w:eastAsia="ru-RU"/>
        </w:rPr>
        <w:t xml:space="preserve"> 3</w:t>
      </w:r>
    </w:p>
    <w:p w14:paraId="4E05263C" w14:textId="1BDA5013" w:rsidR="00B374C9" w:rsidRPr="000F128E" w:rsidRDefault="00B374C9" w:rsidP="000931DA">
      <w:pPr>
        <w:jc w:val="center"/>
        <w:rPr>
          <w:rFonts w:ascii="Times New Roman" w:eastAsia="Calibri" w:hAnsi="Times New Roman" w:cs="Times New Roman"/>
          <w:i/>
          <w:sz w:val="28"/>
          <w:szCs w:val="28"/>
          <w:lang w:eastAsia="ru-RU"/>
        </w:rPr>
      </w:pPr>
      <w:r>
        <w:rPr>
          <w:rFonts w:ascii="Times New Roman" w:eastAsia="Calibri" w:hAnsi="Times New Roman" w:cs="Times New Roman"/>
          <w:i/>
          <w:sz w:val="28"/>
          <w:szCs w:val="28"/>
          <w:lang w:eastAsia="ru-RU"/>
        </w:rPr>
        <w:t>ДОМАШНЕЕ ТВОРЧЕСКОЕ ЗАДАНИЕ</w:t>
      </w:r>
    </w:p>
    <w:p w14:paraId="35839DEE" w14:textId="280F0A98" w:rsidR="000931DA" w:rsidRPr="000F128E" w:rsidRDefault="000931DA" w:rsidP="000931DA">
      <w:pPr>
        <w:spacing w:after="120" w:line="240" w:lineRule="auto"/>
        <w:jc w:val="center"/>
        <w:rPr>
          <w:rFonts w:ascii="Times New Roman" w:hAnsi="Times New Roman" w:cs="Times New Roman"/>
          <w:b/>
          <w:sz w:val="28"/>
          <w:szCs w:val="28"/>
        </w:rPr>
      </w:pPr>
      <w:r w:rsidRPr="000F128E">
        <w:rPr>
          <w:rFonts w:ascii="Times New Roman" w:hAnsi="Times New Roman" w:cs="Times New Roman"/>
          <w:b/>
          <w:sz w:val="28"/>
          <w:szCs w:val="28"/>
        </w:rPr>
        <w:t>Убеждающая речь с различными типами аргументации</w:t>
      </w:r>
      <w:r w:rsidR="00B374C9">
        <w:rPr>
          <w:rFonts w:ascii="Times New Roman" w:hAnsi="Times New Roman" w:cs="Times New Roman"/>
          <w:b/>
          <w:sz w:val="28"/>
          <w:szCs w:val="28"/>
        </w:rPr>
        <w:t xml:space="preserve"> (в сокращении)</w:t>
      </w:r>
    </w:p>
    <w:p w14:paraId="154E8450" w14:textId="77777777" w:rsidR="000931DA" w:rsidRPr="000F128E" w:rsidRDefault="000931DA" w:rsidP="000931DA">
      <w:pPr>
        <w:spacing w:after="120" w:line="240" w:lineRule="auto"/>
        <w:jc w:val="center"/>
        <w:rPr>
          <w:rFonts w:ascii="Times New Roman" w:hAnsi="Times New Roman" w:cs="Times New Roman"/>
          <w:b/>
          <w:sz w:val="28"/>
          <w:szCs w:val="28"/>
        </w:rPr>
      </w:pPr>
    </w:p>
    <w:p w14:paraId="0036A42B" w14:textId="0C5F4BF8" w:rsidR="000931DA" w:rsidRDefault="000931DA" w:rsidP="000931DA">
      <w:pPr>
        <w:spacing w:after="0" w:line="360" w:lineRule="auto"/>
        <w:ind w:firstLine="720"/>
        <w:jc w:val="both"/>
        <w:rPr>
          <w:rFonts w:ascii="Times New Roman" w:hAnsi="Times New Roman" w:cs="Times New Roman"/>
          <w:sz w:val="28"/>
          <w:szCs w:val="28"/>
        </w:rPr>
      </w:pPr>
      <w:r w:rsidRPr="000F128E">
        <w:rPr>
          <w:rFonts w:ascii="Times New Roman" w:hAnsi="Times New Roman" w:cs="Times New Roman"/>
          <w:b/>
          <w:sz w:val="28"/>
          <w:szCs w:val="28"/>
        </w:rPr>
        <w:t>Задание</w:t>
      </w:r>
      <w:r w:rsidRPr="000F128E">
        <w:rPr>
          <w:rFonts w:ascii="Times New Roman" w:hAnsi="Times New Roman" w:cs="Times New Roman"/>
          <w:sz w:val="28"/>
          <w:szCs w:val="28"/>
        </w:rPr>
        <w:t>. а) Прочитайте образец убеждающего выступления на тему: «Я советую вам поступать в Финансовый университет!» Какие языковые особенности отличают логические, эмоциональные аргументы, аргументы со ссылкой на авторитет? б)</w:t>
      </w:r>
      <w:r w:rsidR="00B374C9">
        <w:rPr>
          <w:rFonts w:ascii="Times New Roman" w:hAnsi="Times New Roman" w:cs="Times New Roman"/>
          <w:sz w:val="28"/>
          <w:szCs w:val="28"/>
        </w:rPr>
        <w:t xml:space="preserve"> Составьте убеждающую речь на выбранную тему.</w:t>
      </w:r>
    </w:p>
    <w:p w14:paraId="0A9EDA6B" w14:textId="77777777" w:rsidR="0029028D" w:rsidRPr="000F128E" w:rsidRDefault="0029028D" w:rsidP="000931DA">
      <w:pPr>
        <w:spacing w:after="0" w:line="360" w:lineRule="auto"/>
        <w:ind w:firstLine="720"/>
        <w:jc w:val="both"/>
        <w:rPr>
          <w:rFonts w:ascii="Times New Roman" w:hAnsi="Times New Roman" w:cs="Times New Roman"/>
          <w:sz w:val="28"/>
          <w:szCs w:val="28"/>
        </w:rPr>
      </w:pPr>
    </w:p>
    <w:p w14:paraId="00A9BC06" w14:textId="77777777" w:rsidR="0029028D" w:rsidRDefault="0029028D" w:rsidP="0029028D">
      <w:pPr>
        <w:pBdr>
          <w:top w:val="single" w:sz="4" w:space="1" w:color="auto"/>
          <w:left w:val="single" w:sz="4" w:space="1" w:color="auto"/>
          <w:bottom w:val="single" w:sz="4" w:space="1" w:color="auto"/>
          <w:right w:val="single" w:sz="4" w:space="4" w:color="auto"/>
        </w:pBdr>
        <w:spacing w:after="0" w:line="360" w:lineRule="auto"/>
        <w:jc w:val="center"/>
        <w:rPr>
          <w:rFonts w:ascii="Times New Roman" w:hAnsi="Times New Roman" w:cs="Times New Roman"/>
          <w:b/>
          <w:i/>
          <w:sz w:val="28"/>
          <w:szCs w:val="28"/>
        </w:rPr>
      </w:pPr>
    </w:p>
    <w:p w14:paraId="46D78C31" w14:textId="3AB26809" w:rsidR="00B374C9" w:rsidRPr="00B374C9" w:rsidRDefault="00B374C9" w:rsidP="0029028D">
      <w:pPr>
        <w:pBdr>
          <w:top w:val="single" w:sz="4" w:space="1" w:color="auto"/>
          <w:left w:val="single" w:sz="4" w:space="1" w:color="auto"/>
          <w:bottom w:val="single" w:sz="4" w:space="1" w:color="auto"/>
          <w:right w:val="single" w:sz="4" w:space="4" w:color="auto"/>
        </w:pBdr>
        <w:spacing w:after="0" w:line="360" w:lineRule="auto"/>
        <w:jc w:val="center"/>
        <w:rPr>
          <w:rFonts w:ascii="Times New Roman" w:hAnsi="Times New Roman" w:cs="Times New Roman"/>
          <w:b/>
          <w:i/>
          <w:sz w:val="28"/>
          <w:szCs w:val="28"/>
        </w:rPr>
      </w:pPr>
      <w:r w:rsidRPr="00B374C9">
        <w:rPr>
          <w:rFonts w:ascii="Times New Roman" w:hAnsi="Times New Roman" w:cs="Times New Roman"/>
          <w:b/>
          <w:i/>
          <w:sz w:val="28"/>
          <w:szCs w:val="28"/>
        </w:rPr>
        <w:t>Я советую вам поступать в Финансовый университет</w:t>
      </w:r>
    </w:p>
    <w:p w14:paraId="4B44B473" w14:textId="706D89EB" w:rsidR="000931DA" w:rsidRPr="000F128E" w:rsidRDefault="00B374C9" w:rsidP="0029028D">
      <w:pPr>
        <w:pBdr>
          <w:top w:val="single" w:sz="4" w:space="1" w:color="auto"/>
          <w:left w:val="single" w:sz="4" w:space="1" w:color="auto"/>
          <w:bottom w:val="single" w:sz="4" w:space="1" w:color="auto"/>
          <w:right w:val="single" w:sz="4" w:space="4" w:color="auto"/>
        </w:pBdr>
        <w:spacing w:after="0" w:line="360" w:lineRule="auto"/>
        <w:jc w:val="both"/>
        <w:rPr>
          <w:rFonts w:ascii="Times New Roman" w:hAnsi="Times New Roman" w:cs="Times New Roman"/>
          <w:b/>
          <w:sz w:val="28"/>
          <w:szCs w:val="28"/>
        </w:rPr>
      </w:pPr>
      <w:r>
        <w:rPr>
          <w:rFonts w:ascii="Times New Roman" w:hAnsi="Times New Roman" w:cs="Times New Roman"/>
          <w:sz w:val="28"/>
          <w:szCs w:val="28"/>
        </w:rPr>
        <w:t xml:space="preserve"> «</w:t>
      </w:r>
      <w:r w:rsidR="000931DA" w:rsidRPr="000F128E">
        <w:rPr>
          <w:rFonts w:ascii="Times New Roman" w:hAnsi="Times New Roman" w:cs="Times New Roman"/>
          <w:sz w:val="28"/>
          <w:szCs w:val="28"/>
        </w:rPr>
        <w:t xml:space="preserve">Я советую вам </w:t>
      </w:r>
      <w:proofErr w:type="gramStart"/>
      <w:r w:rsidR="000931DA" w:rsidRPr="000F128E">
        <w:rPr>
          <w:rFonts w:ascii="Times New Roman" w:hAnsi="Times New Roman" w:cs="Times New Roman"/>
          <w:sz w:val="28"/>
          <w:szCs w:val="28"/>
        </w:rPr>
        <w:t>поступать  Финансовый</w:t>
      </w:r>
      <w:proofErr w:type="gramEnd"/>
      <w:r w:rsidR="000931DA" w:rsidRPr="000F128E">
        <w:rPr>
          <w:rFonts w:ascii="Times New Roman" w:hAnsi="Times New Roman" w:cs="Times New Roman"/>
          <w:sz w:val="28"/>
          <w:szCs w:val="28"/>
        </w:rPr>
        <w:t xml:space="preserve"> университет. Это даст вам возможность получить разносторонние знания, овладеть престижной </w:t>
      </w:r>
      <w:proofErr w:type="gramStart"/>
      <w:r w:rsidR="000931DA" w:rsidRPr="000F128E">
        <w:rPr>
          <w:rFonts w:ascii="Times New Roman" w:hAnsi="Times New Roman" w:cs="Times New Roman"/>
          <w:sz w:val="28"/>
          <w:szCs w:val="28"/>
        </w:rPr>
        <w:t xml:space="preserve">профессией,   </w:t>
      </w:r>
      <w:proofErr w:type="gramEnd"/>
      <w:r w:rsidR="000931DA" w:rsidRPr="000F128E">
        <w:rPr>
          <w:rFonts w:ascii="Times New Roman" w:hAnsi="Times New Roman" w:cs="Times New Roman"/>
          <w:sz w:val="28"/>
          <w:szCs w:val="28"/>
        </w:rPr>
        <w:t xml:space="preserve"> позволит вам иметь в будущем высокооплачиваемую  работу. Наш университет занимает достойное место в рейтинге вузов. Здесь работают высоко</w:t>
      </w:r>
      <w:r>
        <w:rPr>
          <w:rFonts w:ascii="Times New Roman" w:hAnsi="Times New Roman" w:cs="Times New Roman"/>
          <w:sz w:val="28"/>
          <w:szCs w:val="28"/>
        </w:rPr>
        <w:t>квалифицированные преподаватели и т.д.</w:t>
      </w:r>
      <w:r w:rsidR="000931DA" w:rsidRPr="000F128E">
        <w:rPr>
          <w:rFonts w:ascii="Times New Roman" w:hAnsi="Times New Roman" w:cs="Times New Roman"/>
          <w:sz w:val="28"/>
          <w:szCs w:val="28"/>
        </w:rPr>
        <w:t xml:space="preserve"> </w:t>
      </w:r>
      <w:r w:rsidR="000931DA" w:rsidRPr="000F128E">
        <w:rPr>
          <w:rFonts w:ascii="Times New Roman" w:hAnsi="Times New Roman" w:cs="Times New Roman"/>
          <w:b/>
          <w:sz w:val="28"/>
          <w:szCs w:val="28"/>
        </w:rPr>
        <w:t>(логические аргументы).</w:t>
      </w:r>
    </w:p>
    <w:p w14:paraId="25CB8DC7" w14:textId="2F973ABD" w:rsidR="000931DA" w:rsidRPr="000F128E" w:rsidRDefault="00B374C9" w:rsidP="0029028D">
      <w:pPr>
        <w:pBdr>
          <w:top w:val="single" w:sz="4" w:space="1" w:color="auto"/>
          <w:left w:val="single" w:sz="4" w:space="1" w:color="auto"/>
          <w:bottom w:val="single" w:sz="4" w:space="1" w:color="auto"/>
          <w:right w:val="single" w:sz="4" w:space="4" w:color="auto"/>
        </w:pBd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000931DA" w:rsidRPr="000F128E">
        <w:rPr>
          <w:rFonts w:ascii="Times New Roman" w:hAnsi="Times New Roman" w:cs="Times New Roman"/>
          <w:sz w:val="28"/>
          <w:szCs w:val="28"/>
        </w:rPr>
        <w:t xml:space="preserve">Финансовый университет – это место, где я хотел бы </w:t>
      </w:r>
      <w:proofErr w:type="spellStart"/>
      <w:r w:rsidR="000931DA" w:rsidRPr="000F128E">
        <w:rPr>
          <w:rFonts w:ascii="Times New Roman" w:hAnsi="Times New Roman" w:cs="Times New Roman"/>
          <w:sz w:val="28"/>
          <w:szCs w:val="28"/>
        </w:rPr>
        <w:t>учиться!..Там</w:t>
      </w:r>
      <w:proofErr w:type="spellEnd"/>
      <w:r w:rsidR="000931DA" w:rsidRPr="000F128E">
        <w:rPr>
          <w:rFonts w:ascii="Times New Roman" w:hAnsi="Times New Roman" w:cs="Times New Roman"/>
          <w:sz w:val="28"/>
          <w:szCs w:val="28"/>
        </w:rPr>
        <w:t xml:space="preserve"> можно приобрести много отличных друзей, кроме того, здесь можно не только учиться, но и отдыхать! В университете есть спортивные залы, </w:t>
      </w:r>
      <w:proofErr w:type="gramStart"/>
      <w:r w:rsidR="000931DA" w:rsidRPr="000F128E">
        <w:rPr>
          <w:rFonts w:ascii="Times New Roman" w:hAnsi="Times New Roman" w:cs="Times New Roman"/>
          <w:sz w:val="28"/>
          <w:szCs w:val="28"/>
        </w:rPr>
        <w:t>бассейн,  театральная</w:t>
      </w:r>
      <w:proofErr w:type="gramEnd"/>
      <w:r w:rsidR="000931DA" w:rsidRPr="000F128E">
        <w:rPr>
          <w:rFonts w:ascii="Times New Roman" w:hAnsi="Times New Roman" w:cs="Times New Roman"/>
          <w:sz w:val="28"/>
          <w:szCs w:val="28"/>
        </w:rPr>
        <w:t xml:space="preserve"> студия!  Студенческая жизнь кипит, есть с кем пр</w:t>
      </w:r>
      <w:r>
        <w:rPr>
          <w:rFonts w:ascii="Times New Roman" w:hAnsi="Times New Roman" w:cs="Times New Roman"/>
          <w:sz w:val="28"/>
          <w:szCs w:val="28"/>
        </w:rPr>
        <w:t>овести время! Здесь так весело! И т.д.</w:t>
      </w:r>
      <w:r w:rsidR="000931DA" w:rsidRPr="000F128E">
        <w:rPr>
          <w:rFonts w:ascii="Times New Roman" w:hAnsi="Times New Roman" w:cs="Times New Roman"/>
          <w:sz w:val="28"/>
          <w:szCs w:val="28"/>
        </w:rPr>
        <w:t xml:space="preserve"> </w:t>
      </w:r>
      <w:r w:rsidR="000931DA" w:rsidRPr="000F128E">
        <w:rPr>
          <w:rFonts w:ascii="Times New Roman" w:hAnsi="Times New Roman" w:cs="Times New Roman"/>
          <w:b/>
          <w:sz w:val="28"/>
          <w:szCs w:val="28"/>
        </w:rPr>
        <w:t>(эмоциональные аргументы)</w:t>
      </w:r>
    </w:p>
    <w:p w14:paraId="0D0ABFAC" w14:textId="2DD105C8" w:rsidR="000931DA" w:rsidRPr="000F128E" w:rsidRDefault="00B374C9" w:rsidP="0029028D">
      <w:pPr>
        <w:pBdr>
          <w:top w:val="single" w:sz="4" w:space="1" w:color="auto"/>
          <w:left w:val="single" w:sz="4" w:space="1" w:color="auto"/>
          <w:bottom w:val="single" w:sz="4" w:space="1" w:color="auto"/>
          <w:right w:val="single" w:sz="4" w:space="4" w:color="auto"/>
        </w:pBd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000931DA" w:rsidRPr="000F128E">
        <w:rPr>
          <w:rFonts w:ascii="Times New Roman" w:hAnsi="Times New Roman" w:cs="Times New Roman"/>
          <w:sz w:val="28"/>
          <w:szCs w:val="28"/>
        </w:rPr>
        <w:t xml:space="preserve">Если уж поступать, то в Финансовый университет. Многие известные финансисты и банкиры заканчивали наш университет, например: Александр </w:t>
      </w:r>
      <w:proofErr w:type="spellStart"/>
      <w:r w:rsidR="000931DA" w:rsidRPr="000F128E">
        <w:rPr>
          <w:rFonts w:ascii="Times New Roman" w:hAnsi="Times New Roman" w:cs="Times New Roman"/>
          <w:sz w:val="28"/>
          <w:szCs w:val="28"/>
        </w:rPr>
        <w:t>Хлопонин</w:t>
      </w:r>
      <w:proofErr w:type="spellEnd"/>
      <w:r w:rsidR="000931DA" w:rsidRPr="000F128E">
        <w:rPr>
          <w:rFonts w:ascii="Times New Roman" w:hAnsi="Times New Roman" w:cs="Times New Roman"/>
          <w:sz w:val="28"/>
          <w:szCs w:val="28"/>
        </w:rPr>
        <w:t xml:space="preserve"> – губернатор Красноярского </w:t>
      </w:r>
      <w:proofErr w:type="gramStart"/>
      <w:r w:rsidR="000931DA" w:rsidRPr="000F128E">
        <w:rPr>
          <w:rFonts w:ascii="Times New Roman" w:hAnsi="Times New Roman" w:cs="Times New Roman"/>
          <w:sz w:val="28"/>
          <w:szCs w:val="28"/>
        </w:rPr>
        <w:t>края;  Виктор</w:t>
      </w:r>
      <w:proofErr w:type="gramEnd"/>
      <w:r w:rsidR="000931DA" w:rsidRPr="000F128E">
        <w:rPr>
          <w:rFonts w:ascii="Times New Roman" w:hAnsi="Times New Roman" w:cs="Times New Roman"/>
          <w:sz w:val="28"/>
          <w:szCs w:val="28"/>
        </w:rPr>
        <w:t xml:space="preserve"> Геращенко – в 90-х го</w:t>
      </w:r>
      <w:r>
        <w:rPr>
          <w:rFonts w:ascii="Times New Roman" w:hAnsi="Times New Roman" w:cs="Times New Roman"/>
          <w:sz w:val="28"/>
          <w:szCs w:val="28"/>
        </w:rPr>
        <w:t>дах председатель Центробанка РФ и т.д.</w:t>
      </w:r>
      <w:r w:rsidR="000931DA" w:rsidRPr="000F128E">
        <w:rPr>
          <w:rFonts w:ascii="Times New Roman" w:hAnsi="Times New Roman" w:cs="Times New Roman"/>
          <w:sz w:val="28"/>
          <w:szCs w:val="28"/>
        </w:rPr>
        <w:t xml:space="preserve"> </w:t>
      </w:r>
      <w:r w:rsidR="000931DA" w:rsidRPr="000F128E">
        <w:rPr>
          <w:rFonts w:ascii="Times New Roman" w:hAnsi="Times New Roman" w:cs="Times New Roman"/>
          <w:b/>
          <w:sz w:val="28"/>
          <w:szCs w:val="28"/>
        </w:rPr>
        <w:t>(ссылка на авторитет)</w:t>
      </w:r>
    </w:p>
    <w:p w14:paraId="7067DBAF" w14:textId="77777777" w:rsidR="000931DA" w:rsidRPr="000F128E" w:rsidRDefault="000931DA" w:rsidP="0029028D">
      <w:pPr>
        <w:pBdr>
          <w:left w:val="single" w:sz="4" w:space="1" w:color="auto"/>
        </w:pBdr>
        <w:spacing w:after="0"/>
        <w:rPr>
          <w:rFonts w:ascii="Times New Roman" w:hAnsi="Times New Roman" w:cs="Times New Roman"/>
          <w:sz w:val="28"/>
          <w:szCs w:val="28"/>
        </w:rPr>
      </w:pPr>
    </w:p>
    <w:p w14:paraId="5B63BD3C" w14:textId="7F39E5AE" w:rsidR="000931DA" w:rsidRPr="000F128E" w:rsidRDefault="0029028D" w:rsidP="000931DA">
      <w:pPr>
        <w:spacing w:after="0"/>
        <w:jc w:val="center"/>
        <w:rPr>
          <w:rFonts w:ascii="Times New Roman" w:eastAsia="Calibri" w:hAnsi="Times New Roman" w:cs="Times New Roman"/>
          <w:i/>
          <w:sz w:val="28"/>
          <w:szCs w:val="28"/>
          <w:lang w:eastAsia="ru-RU"/>
        </w:rPr>
      </w:pPr>
      <w:proofErr w:type="gramStart"/>
      <w:r>
        <w:rPr>
          <w:rFonts w:ascii="Times New Roman" w:eastAsia="Calibri" w:hAnsi="Times New Roman" w:cs="Times New Roman"/>
          <w:i/>
          <w:sz w:val="28"/>
          <w:szCs w:val="28"/>
          <w:lang w:eastAsia="ru-RU"/>
        </w:rPr>
        <w:t>ОБРАЗЕЦ  №</w:t>
      </w:r>
      <w:proofErr w:type="gramEnd"/>
      <w:r>
        <w:rPr>
          <w:rFonts w:ascii="Times New Roman" w:eastAsia="Calibri" w:hAnsi="Times New Roman" w:cs="Times New Roman"/>
          <w:i/>
          <w:sz w:val="28"/>
          <w:szCs w:val="28"/>
          <w:lang w:eastAsia="ru-RU"/>
        </w:rPr>
        <w:t xml:space="preserve"> 4</w:t>
      </w:r>
    </w:p>
    <w:p w14:paraId="1C5F9FF5" w14:textId="77777777" w:rsidR="000931DA" w:rsidRPr="000F128E" w:rsidRDefault="000931DA" w:rsidP="000931DA">
      <w:pPr>
        <w:spacing w:after="120" w:line="240" w:lineRule="auto"/>
        <w:jc w:val="center"/>
        <w:rPr>
          <w:rFonts w:ascii="Arial" w:hAnsi="Arial" w:cs="Arial"/>
          <w:b/>
          <w:sz w:val="28"/>
          <w:szCs w:val="28"/>
        </w:rPr>
      </w:pPr>
    </w:p>
    <w:p w14:paraId="1B8848D5" w14:textId="35271559" w:rsidR="000931DA" w:rsidRPr="000F128E" w:rsidRDefault="000931DA" w:rsidP="000931DA">
      <w:pPr>
        <w:spacing w:after="120" w:line="240" w:lineRule="auto"/>
        <w:jc w:val="center"/>
        <w:rPr>
          <w:rFonts w:ascii="Times New Roman" w:hAnsi="Times New Roman" w:cs="Times New Roman"/>
          <w:b/>
          <w:sz w:val="28"/>
          <w:szCs w:val="28"/>
        </w:rPr>
      </w:pPr>
      <w:r w:rsidRPr="000F128E">
        <w:rPr>
          <w:rFonts w:ascii="Times New Roman" w:hAnsi="Times New Roman" w:cs="Times New Roman"/>
          <w:b/>
          <w:sz w:val="28"/>
          <w:szCs w:val="28"/>
        </w:rPr>
        <w:t>Мо</w:t>
      </w:r>
      <w:r w:rsidR="00AF475A">
        <w:rPr>
          <w:rFonts w:ascii="Times New Roman" w:hAnsi="Times New Roman" w:cs="Times New Roman"/>
          <w:b/>
          <w:sz w:val="28"/>
          <w:szCs w:val="28"/>
        </w:rPr>
        <w:t>нологическое высказывание на тему</w:t>
      </w:r>
      <w:r w:rsidRPr="000F128E">
        <w:rPr>
          <w:rFonts w:ascii="Times New Roman" w:hAnsi="Times New Roman" w:cs="Times New Roman"/>
          <w:b/>
          <w:sz w:val="28"/>
          <w:szCs w:val="28"/>
        </w:rPr>
        <w:t xml:space="preserve"> «Заимствования: за и против?»</w:t>
      </w:r>
    </w:p>
    <w:p w14:paraId="565ECA27" w14:textId="77777777" w:rsidR="000931DA" w:rsidRPr="000F128E" w:rsidRDefault="000931DA" w:rsidP="000931DA">
      <w:pPr>
        <w:spacing w:before="240" w:after="240"/>
        <w:ind w:firstLine="567"/>
        <w:jc w:val="both"/>
        <w:rPr>
          <w:rFonts w:ascii="Times New Roman" w:eastAsia="Calibri" w:hAnsi="Times New Roman" w:cs="Times New Roman"/>
          <w:i/>
          <w:sz w:val="28"/>
          <w:szCs w:val="28"/>
          <w:lang w:eastAsia="ru-RU"/>
        </w:rPr>
      </w:pPr>
      <w:proofErr w:type="gramStart"/>
      <w:r w:rsidRPr="000F128E">
        <w:rPr>
          <w:rFonts w:ascii="Times New Roman" w:eastAsia="Calibri" w:hAnsi="Times New Roman" w:cs="Times New Roman"/>
          <w:b/>
          <w:sz w:val="28"/>
          <w:szCs w:val="28"/>
          <w:lang w:eastAsia="ru-RU"/>
        </w:rPr>
        <w:t xml:space="preserve">Задание </w:t>
      </w:r>
      <w:r w:rsidRPr="000F128E">
        <w:rPr>
          <w:rFonts w:ascii="Times New Roman" w:eastAsia="Calibri" w:hAnsi="Times New Roman" w:cs="Times New Roman"/>
          <w:sz w:val="28"/>
          <w:szCs w:val="28"/>
          <w:lang w:eastAsia="ru-RU"/>
        </w:rPr>
        <w:t>.</w:t>
      </w:r>
      <w:proofErr w:type="gramEnd"/>
      <w:r w:rsidRPr="000F128E">
        <w:rPr>
          <w:rFonts w:ascii="Times New Roman" w:eastAsia="Calibri" w:hAnsi="Times New Roman" w:cs="Times New Roman"/>
          <w:i/>
          <w:sz w:val="28"/>
          <w:szCs w:val="28"/>
          <w:lang w:eastAsia="ru-RU"/>
        </w:rPr>
        <w:t xml:space="preserve"> а) Познакомьтесь с высказыванием одного из современных публицистов о заимствованиях. </w:t>
      </w:r>
    </w:p>
    <w:p w14:paraId="0D7E0B8B" w14:textId="77777777" w:rsidR="000931DA" w:rsidRPr="000F128E" w:rsidRDefault="000931DA" w:rsidP="000931DA">
      <w:pPr>
        <w:spacing w:after="0"/>
        <w:ind w:firstLine="567"/>
        <w:jc w:val="both"/>
        <w:rPr>
          <w:rFonts w:ascii="Times New Roman" w:eastAsia="Calibri" w:hAnsi="Times New Roman" w:cs="Times New Roman"/>
          <w:sz w:val="28"/>
          <w:szCs w:val="28"/>
          <w:lang w:eastAsia="ru-RU"/>
        </w:rPr>
      </w:pPr>
      <w:r w:rsidRPr="000F128E">
        <w:rPr>
          <w:rFonts w:ascii="Times New Roman" w:eastAsia="Calibri" w:hAnsi="Times New Roman" w:cs="Times New Roman"/>
          <w:sz w:val="28"/>
          <w:szCs w:val="28"/>
          <w:lang w:eastAsia="ru-RU"/>
        </w:rPr>
        <w:t xml:space="preserve">«Без всякой нужды втащили мы в дробную перегонку нефти, где неоспоримо русское первенство, сотни таких терминов, как </w:t>
      </w:r>
      <w:proofErr w:type="spellStart"/>
      <w:r w:rsidRPr="000F128E">
        <w:rPr>
          <w:rFonts w:ascii="Times New Roman" w:eastAsia="Calibri" w:hAnsi="Times New Roman" w:cs="Times New Roman"/>
          <w:i/>
          <w:sz w:val="28"/>
          <w:szCs w:val="28"/>
          <w:lang w:eastAsia="ru-RU"/>
        </w:rPr>
        <w:t>лубрикетинг</w:t>
      </w:r>
      <w:proofErr w:type="spellEnd"/>
      <w:r w:rsidRPr="000F128E">
        <w:rPr>
          <w:rFonts w:ascii="Times New Roman" w:eastAsia="Calibri" w:hAnsi="Times New Roman" w:cs="Times New Roman"/>
          <w:i/>
          <w:sz w:val="28"/>
          <w:szCs w:val="28"/>
          <w:lang w:eastAsia="ru-RU"/>
        </w:rPr>
        <w:t xml:space="preserve">, </w:t>
      </w:r>
      <w:proofErr w:type="spellStart"/>
      <w:r w:rsidRPr="000F128E">
        <w:rPr>
          <w:rFonts w:ascii="Times New Roman" w:eastAsia="Calibri" w:hAnsi="Times New Roman" w:cs="Times New Roman"/>
          <w:i/>
          <w:sz w:val="28"/>
          <w:szCs w:val="28"/>
          <w:lang w:eastAsia="ru-RU"/>
        </w:rPr>
        <w:t>стреппинг</w:t>
      </w:r>
      <w:proofErr w:type="spellEnd"/>
      <w:r w:rsidRPr="000F128E">
        <w:rPr>
          <w:rFonts w:ascii="Times New Roman" w:eastAsia="Calibri" w:hAnsi="Times New Roman" w:cs="Times New Roman"/>
          <w:i/>
          <w:sz w:val="28"/>
          <w:szCs w:val="28"/>
          <w:lang w:eastAsia="ru-RU"/>
        </w:rPr>
        <w:t xml:space="preserve">, </w:t>
      </w:r>
      <w:proofErr w:type="spellStart"/>
      <w:r w:rsidRPr="000F128E">
        <w:rPr>
          <w:rFonts w:ascii="Times New Roman" w:eastAsia="Calibri" w:hAnsi="Times New Roman" w:cs="Times New Roman"/>
          <w:i/>
          <w:sz w:val="28"/>
          <w:szCs w:val="28"/>
          <w:lang w:eastAsia="ru-RU"/>
        </w:rPr>
        <w:t>чиллер</w:t>
      </w:r>
      <w:proofErr w:type="spellEnd"/>
      <w:r w:rsidRPr="000F128E">
        <w:rPr>
          <w:rFonts w:ascii="Times New Roman" w:eastAsia="Calibri" w:hAnsi="Times New Roman" w:cs="Times New Roman"/>
          <w:i/>
          <w:sz w:val="28"/>
          <w:szCs w:val="28"/>
          <w:lang w:eastAsia="ru-RU"/>
        </w:rPr>
        <w:t xml:space="preserve">, </w:t>
      </w:r>
      <w:proofErr w:type="spellStart"/>
      <w:r w:rsidRPr="000F128E">
        <w:rPr>
          <w:rFonts w:ascii="Times New Roman" w:eastAsia="Calibri" w:hAnsi="Times New Roman" w:cs="Times New Roman"/>
          <w:i/>
          <w:sz w:val="28"/>
          <w:szCs w:val="28"/>
          <w:lang w:eastAsia="ru-RU"/>
        </w:rPr>
        <w:t>рисайкл</w:t>
      </w:r>
      <w:proofErr w:type="spellEnd"/>
      <w:r w:rsidRPr="000F128E">
        <w:rPr>
          <w:rFonts w:ascii="Times New Roman" w:eastAsia="Calibri" w:hAnsi="Times New Roman" w:cs="Times New Roman"/>
          <w:i/>
          <w:sz w:val="28"/>
          <w:szCs w:val="28"/>
          <w:lang w:eastAsia="ru-RU"/>
        </w:rPr>
        <w:t xml:space="preserve">, </w:t>
      </w:r>
      <w:proofErr w:type="spellStart"/>
      <w:r w:rsidRPr="000F128E">
        <w:rPr>
          <w:rFonts w:ascii="Times New Roman" w:eastAsia="Calibri" w:hAnsi="Times New Roman" w:cs="Times New Roman"/>
          <w:i/>
          <w:sz w:val="28"/>
          <w:szCs w:val="28"/>
          <w:lang w:eastAsia="ru-RU"/>
        </w:rPr>
        <w:t>квенчинг</w:t>
      </w:r>
      <w:proofErr w:type="spellEnd"/>
      <w:r w:rsidRPr="000F128E">
        <w:rPr>
          <w:rFonts w:ascii="Times New Roman" w:eastAsia="Calibri" w:hAnsi="Times New Roman" w:cs="Times New Roman"/>
          <w:i/>
          <w:sz w:val="28"/>
          <w:szCs w:val="28"/>
          <w:lang w:eastAsia="ru-RU"/>
        </w:rPr>
        <w:t xml:space="preserve">, </w:t>
      </w:r>
      <w:proofErr w:type="spellStart"/>
      <w:r w:rsidRPr="000F128E">
        <w:rPr>
          <w:rFonts w:ascii="Times New Roman" w:eastAsia="Calibri" w:hAnsi="Times New Roman" w:cs="Times New Roman"/>
          <w:i/>
          <w:sz w:val="28"/>
          <w:szCs w:val="28"/>
          <w:lang w:eastAsia="ru-RU"/>
        </w:rPr>
        <w:t>кулинг</w:t>
      </w:r>
      <w:proofErr w:type="spellEnd"/>
      <w:r w:rsidRPr="000F128E">
        <w:rPr>
          <w:rFonts w:ascii="Times New Roman" w:eastAsia="Calibri" w:hAnsi="Times New Roman" w:cs="Times New Roman"/>
          <w:i/>
          <w:sz w:val="28"/>
          <w:szCs w:val="28"/>
          <w:lang w:eastAsia="ru-RU"/>
        </w:rPr>
        <w:t xml:space="preserve">, </w:t>
      </w:r>
      <w:proofErr w:type="spellStart"/>
      <w:r w:rsidRPr="000F128E">
        <w:rPr>
          <w:rFonts w:ascii="Times New Roman" w:eastAsia="Calibri" w:hAnsi="Times New Roman" w:cs="Times New Roman"/>
          <w:i/>
          <w:sz w:val="28"/>
          <w:szCs w:val="28"/>
          <w:lang w:eastAsia="ru-RU"/>
        </w:rPr>
        <w:t>салютайзер</w:t>
      </w:r>
      <w:proofErr w:type="spellEnd"/>
      <w:r w:rsidRPr="000F128E">
        <w:rPr>
          <w:rFonts w:ascii="Times New Roman" w:eastAsia="Calibri" w:hAnsi="Times New Roman" w:cs="Times New Roman"/>
          <w:i/>
          <w:sz w:val="28"/>
          <w:szCs w:val="28"/>
          <w:lang w:eastAsia="ru-RU"/>
        </w:rPr>
        <w:t xml:space="preserve">… </w:t>
      </w:r>
      <w:r w:rsidRPr="000F128E">
        <w:rPr>
          <w:rFonts w:ascii="Times New Roman" w:eastAsia="Calibri" w:hAnsi="Times New Roman" w:cs="Times New Roman"/>
          <w:sz w:val="28"/>
          <w:szCs w:val="28"/>
          <w:lang w:eastAsia="ru-RU"/>
        </w:rPr>
        <w:t xml:space="preserve">Где же тут вещественность, зримость для русского нефтяника?! Какая чудовищная расточительность в затратах умственных сил и времени!» (цит. </w:t>
      </w:r>
      <w:proofErr w:type="gramStart"/>
      <w:r w:rsidRPr="000F128E">
        <w:rPr>
          <w:rFonts w:ascii="Times New Roman" w:eastAsia="Calibri" w:hAnsi="Times New Roman" w:cs="Times New Roman"/>
          <w:sz w:val="28"/>
          <w:szCs w:val="28"/>
          <w:lang w:eastAsia="ru-RU"/>
        </w:rPr>
        <w:t xml:space="preserve">по: </w:t>
      </w:r>
      <w:r w:rsidRPr="000F128E">
        <w:rPr>
          <w:rFonts w:ascii="Times New Roman" w:eastAsia="Calibri" w:hAnsi="Times New Roman" w:cs="Times New Roman"/>
          <w:i/>
          <w:sz w:val="28"/>
          <w:szCs w:val="28"/>
          <w:lang w:eastAsia="ru-RU"/>
        </w:rPr>
        <w:t> Бобров</w:t>
      </w:r>
      <w:proofErr w:type="gramEnd"/>
      <w:r w:rsidRPr="000F128E">
        <w:rPr>
          <w:rFonts w:ascii="Times New Roman" w:eastAsia="Calibri" w:hAnsi="Times New Roman" w:cs="Times New Roman"/>
          <w:i/>
          <w:sz w:val="28"/>
          <w:szCs w:val="28"/>
          <w:lang w:eastAsia="ru-RU"/>
        </w:rPr>
        <w:t xml:space="preserve"> Л.. </w:t>
      </w:r>
      <w:r w:rsidRPr="000F128E">
        <w:rPr>
          <w:rFonts w:ascii="Times New Roman" w:eastAsia="Calibri" w:hAnsi="Times New Roman" w:cs="Times New Roman"/>
          <w:sz w:val="28"/>
          <w:szCs w:val="28"/>
          <w:lang w:eastAsia="ru-RU"/>
        </w:rPr>
        <w:t xml:space="preserve">Расставим точки над Ё. М., 2021). </w:t>
      </w:r>
    </w:p>
    <w:p w14:paraId="378D9103" w14:textId="77777777" w:rsidR="000931DA" w:rsidRPr="000F128E" w:rsidRDefault="000931DA" w:rsidP="000931DA">
      <w:pPr>
        <w:spacing w:after="120"/>
        <w:ind w:firstLine="567"/>
        <w:jc w:val="both"/>
        <w:rPr>
          <w:rFonts w:ascii="Times New Roman" w:eastAsia="Calibri" w:hAnsi="Times New Roman" w:cs="Times New Roman"/>
          <w:i/>
          <w:sz w:val="28"/>
          <w:szCs w:val="28"/>
          <w:lang w:eastAsia="ru-RU"/>
        </w:rPr>
      </w:pPr>
      <w:r w:rsidRPr="000F128E">
        <w:rPr>
          <w:rFonts w:ascii="Times New Roman" w:eastAsia="Calibri" w:hAnsi="Times New Roman" w:cs="Times New Roman"/>
          <w:i/>
          <w:sz w:val="28"/>
          <w:szCs w:val="28"/>
          <w:lang w:eastAsia="ru-RU"/>
        </w:rPr>
        <w:t xml:space="preserve">               </w:t>
      </w:r>
      <w:proofErr w:type="gramStart"/>
      <w:r w:rsidRPr="000F128E">
        <w:rPr>
          <w:rFonts w:ascii="Times New Roman" w:eastAsia="Calibri" w:hAnsi="Times New Roman" w:cs="Times New Roman"/>
          <w:i/>
          <w:sz w:val="28"/>
          <w:szCs w:val="28"/>
          <w:lang w:eastAsia="ru-RU"/>
        </w:rPr>
        <w:t>б )</w:t>
      </w:r>
      <w:proofErr w:type="gramEnd"/>
      <w:r w:rsidRPr="000F128E">
        <w:rPr>
          <w:rFonts w:ascii="Times New Roman" w:eastAsia="Calibri" w:hAnsi="Times New Roman" w:cs="Times New Roman"/>
          <w:i/>
          <w:sz w:val="28"/>
          <w:szCs w:val="28"/>
          <w:lang w:eastAsia="ru-RU"/>
        </w:rPr>
        <w:t xml:space="preserve"> Подготовьтесь к дискуссии на тему: «Могут ли экономисты/юристы присоединиться к  точке зрения публициста, негативно отозвавшегося о заимствованиях?».  Аргументируйте свой ответ.</w:t>
      </w:r>
    </w:p>
    <w:p w14:paraId="3A3BC8BA" w14:textId="77777777" w:rsidR="000931DA" w:rsidRPr="000F128E" w:rsidRDefault="000931DA" w:rsidP="00D55F12">
      <w:pPr>
        <w:spacing w:line="240" w:lineRule="auto"/>
        <w:jc w:val="both"/>
        <w:rPr>
          <w:rFonts w:ascii="Times New Roman" w:hAnsi="Times New Roman" w:cs="Times New Roman"/>
          <w:sz w:val="28"/>
          <w:szCs w:val="28"/>
        </w:rPr>
      </w:pPr>
    </w:p>
    <w:p w14:paraId="229061A3" w14:textId="77777777" w:rsidR="000931DA" w:rsidRPr="000F128E" w:rsidRDefault="000931DA" w:rsidP="000931DA">
      <w:pPr>
        <w:spacing w:line="240" w:lineRule="auto"/>
        <w:ind w:firstLine="709"/>
        <w:jc w:val="both"/>
        <w:rPr>
          <w:rFonts w:ascii="Times New Roman" w:eastAsia="Times New Roman" w:hAnsi="Times New Roman" w:cs="Times New Roman"/>
          <w:b/>
          <w:bCs/>
          <w:color w:val="000000"/>
          <w:sz w:val="28"/>
          <w:szCs w:val="28"/>
          <w:lang w:eastAsia="en-GB"/>
        </w:rPr>
      </w:pPr>
      <w:r w:rsidRPr="000F128E">
        <w:rPr>
          <w:rFonts w:ascii="Times New Roman" w:eastAsia="Times New Roman" w:hAnsi="Times New Roman" w:cs="Times New Roman"/>
          <w:b/>
          <w:bCs/>
          <w:color w:val="000000"/>
          <w:sz w:val="28"/>
          <w:szCs w:val="28"/>
          <w:lang w:eastAsia="en-GB"/>
        </w:rPr>
        <w:lastRenderedPageBreak/>
        <w:t>7. Фонд оценочных средств для проведения промежуточной аттестации обучающихся по дисциплине</w:t>
      </w:r>
    </w:p>
    <w:p w14:paraId="1645CAFD" w14:textId="376ABE37" w:rsidR="000931DA" w:rsidRPr="000F128E" w:rsidRDefault="00AF475A" w:rsidP="000931DA">
      <w:pPr>
        <w:pStyle w:val="ac"/>
        <w:rPr>
          <w:szCs w:val="28"/>
        </w:rPr>
      </w:pPr>
      <w:r>
        <w:rPr>
          <w:szCs w:val="28"/>
        </w:rPr>
        <w:t xml:space="preserve">     </w:t>
      </w:r>
      <w:r w:rsidR="00D25538" w:rsidRPr="000F128E">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00D25538" w:rsidRPr="000F128E">
        <w:rPr>
          <w:b/>
          <w:szCs w:val="28"/>
        </w:rPr>
        <w:t xml:space="preserve"> </w:t>
      </w:r>
      <w:r w:rsidR="00D25538" w:rsidRPr="000F128E">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D25538" w:rsidRPr="000F128E">
        <w:rPr>
          <w:szCs w:val="28"/>
        </w:rPr>
        <w:br/>
      </w:r>
    </w:p>
    <w:p w14:paraId="0E891B43" w14:textId="77777777" w:rsidR="000931DA" w:rsidRPr="000F128E" w:rsidRDefault="000931DA" w:rsidP="000931DA">
      <w:pPr>
        <w:pStyle w:val="ac"/>
        <w:rPr>
          <w:b/>
          <w:bCs/>
          <w:szCs w:val="28"/>
        </w:rPr>
      </w:pPr>
      <w:r w:rsidRPr="000F128E">
        <w:rPr>
          <w:b/>
          <w:bCs/>
          <w:szCs w:val="28"/>
        </w:rPr>
        <w:t>Типовые контрольные задания, необходимые для оценки знаний, умений и навыков, характеризующих этапы формирования компетенций</w:t>
      </w:r>
    </w:p>
    <w:p w14:paraId="03FE68C1" w14:textId="675DBA67" w:rsidR="00AF475A" w:rsidRDefault="00B374C9" w:rsidP="00D55F12">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14:paraId="0FB719E1" w14:textId="1FCA710E" w:rsidR="000931DA" w:rsidRPr="000F128E" w:rsidRDefault="000931DA" w:rsidP="00AF475A">
      <w:pPr>
        <w:spacing w:line="240" w:lineRule="auto"/>
        <w:jc w:val="right"/>
        <w:rPr>
          <w:rFonts w:ascii="Times New Roman" w:hAnsi="Times New Roman" w:cs="Times New Roman"/>
          <w:sz w:val="28"/>
          <w:szCs w:val="28"/>
        </w:rPr>
      </w:pPr>
      <w:r w:rsidRPr="007F2F42">
        <w:rPr>
          <w:rFonts w:ascii="Times New Roman" w:hAnsi="Times New Roman" w:cs="Times New Roman"/>
          <w:sz w:val="28"/>
          <w:szCs w:val="28"/>
        </w:rPr>
        <w:t>Таблица 5</w:t>
      </w:r>
      <w:r w:rsidRPr="000F128E">
        <w:rPr>
          <w:rFonts w:ascii="Times New Roman" w:hAnsi="Times New Roman" w:cs="Times New Roman"/>
          <w:sz w:val="28"/>
          <w:szCs w:val="28"/>
        </w:rPr>
        <w:t xml:space="preserve"> </w:t>
      </w:r>
      <w:r w:rsidRPr="00FF24C3">
        <w:rPr>
          <w:rFonts w:ascii="Times New Roman" w:hAnsi="Times New Roman" w:cs="Times New Roman"/>
          <w:color w:val="FF0000"/>
          <w:sz w:val="28"/>
          <w:szCs w:val="28"/>
        </w:rPr>
        <w:t xml:space="preserve">  </w:t>
      </w:r>
      <w:r w:rsidRPr="000F128E">
        <w:rPr>
          <w:rFonts w:ascii="Times New Roman" w:hAnsi="Times New Roman" w:cs="Times New Roman"/>
          <w:sz w:val="28"/>
          <w:szCs w:val="28"/>
        </w:rPr>
        <w:t xml:space="preserve">         </w:t>
      </w:r>
      <w:r w:rsidR="00D25538" w:rsidRPr="000F128E">
        <w:rPr>
          <w:rFonts w:ascii="Times New Roman" w:hAnsi="Times New Roman" w:cs="Times New Roman"/>
          <w:sz w:val="28"/>
          <w:szCs w:val="28"/>
        </w:rPr>
        <w:t xml:space="preserve">                                                                                    </w:t>
      </w:r>
      <w:r w:rsidRPr="000F128E">
        <w:rPr>
          <w:rFonts w:ascii="Times New Roman" w:hAnsi="Times New Roman" w:cs="Times New Roman"/>
          <w:sz w:val="28"/>
          <w:szCs w:val="28"/>
        </w:rPr>
        <w:t xml:space="preserve">  </w:t>
      </w:r>
    </w:p>
    <w:tbl>
      <w:tblPr>
        <w:tblStyle w:val="afc"/>
        <w:tblW w:w="0" w:type="auto"/>
        <w:tblLook w:val="04A0" w:firstRow="1" w:lastRow="0" w:firstColumn="1" w:lastColumn="0" w:noHBand="0" w:noVBand="1"/>
      </w:tblPr>
      <w:tblGrid>
        <w:gridCol w:w="2079"/>
        <w:gridCol w:w="2104"/>
        <w:gridCol w:w="2882"/>
        <w:gridCol w:w="2280"/>
      </w:tblGrid>
      <w:tr w:rsidR="000B6333" w:rsidRPr="004A5C63" w14:paraId="3772B85B" w14:textId="77777777" w:rsidTr="00366609">
        <w:tc>
          <w:tcPr>
            <w:tcW w:w="2079" w:type="dxa"/>
          </w:tcPr>
          <w:p w14:paraId="5F461A23" w14:textId="77777777" w:rsidR="000B6333" w:rsidRPr="004A5C63" w:rsidRDefault="000B6333" w:rsidP="000B6333">
            <w:pPr>
              <w:spacing w:after="0" w:line="240" w:lineRule="auto"/>
              <w:jc w:val="center"/>
              <w:rPr>
                <w:b/>
                <w:bCs/>
                <w:sz w:val="24"/>
                <w:szCs w:val="24"/>
              </w:rPr>
            </w:pPr>
            <w:r w:rsidRPr="004A5C63">
              <w:rPr>
                <w:b/>
                <w:bCs/>
                <w:sz w:val="24"/>
                <w:szCs w:val="24"/>
              </w:rPr>
              <w:t>Код компетенции</w:t>
            </w:r>
          </w:p>
          <w:p w14:paraId="0450D464" w14:textId="38D540C6" w:rsidR="000B6333" w:rsidRPr="004A5C63" w:rsidRDefault="000B6333" w:rsidP="000B6333">
            <w:pPr>
              <w:spacing w:after="0" w:line="240" w:lineRule="auto"/>
              <w:jc w:val="center"/>
              <w:rPr>
                <w:b/>
                <w:bCs/>
                <w:sz w:val="24"/>
                <w:szCs w:val="24"/>
              </w:rPr>
            </w:pPr>
            <w:r w:rsidRPr="004A5C63">
              <w:rPr>
                <w:b/>
                <w:bCs/>
                <w:sz w:val="24"/>
                <w:szCs w:val="24"/>
              </w:rPr>
              <w:t>Наименование компетенции</w:t>
            </w:r>
          </w:p>
        </w:tc>
        <w:tc>
          <w:tcPr>
            <w:tcW w:w="2104" w:type="dxa"/>
          </w:tcPr>
          <w:p w14:paraId="2BF0B767" w14:textId="5B2289DA" w:rsidR="000B6333" w:rsidRPr="004A5C63" w:rsidRDefault="000B6333" w:rsidP="000B6333">
            <w:pPr>
              <w:spacing w:after="0" w:line="240" w:lineRule="auto"/>
              <w:rPr>
                <w:b/>
                <w:bCs/>
                <w:color w:val="FF0000"/>
                <w:sz w:val="24"/>
                <w:szCs w:val="24"/>
              </w:rPr>
            </w:pPr>
            <w:r w:rsidRPr="004A5C63">
              <w:rPr>
                <w:b/>
                <w:bCs/>
                <w:sz w:val="24"/>
                <w:szCs w:val="24"/>
              </w:rPr>
              <w:t>Индикаторы достижения компетенции</w:t>
            </w:r>
          </w:p>
        </w:tc>
        <w:tc>
          <w:tcPr>
            <w:tcW w:w="2882" w:type="dxa"/>
          </w:tcPr>
          <w:p w14:paraId="4CB8B14D" w14:textId="4EF79235" w:rsidR="000B6333" w:rsidRPr="004A5C63" w:rsidRDefault="000B6333" w:rsidP="000B6333">
            <w:pPr>
              <w:spacing w:after="0" w:line="240" w:lineRule="auto"/>
              <w:jc w:val="center"/>
              <w:rPr>
                <w:b/>
                <w:bCs/>
                <w:color w:val="FF0000"/>
                <w:sz w:val="24"/>
                <w:szCs w:val="24"/>
              </w:rPr>
            </w:pPr>
            <w:r w:rsidRPr="004A5C63">
              <w:rPr>
                <w:b/>
                <w:bCs/>
                <w:sz w:val="24"/>
                <w:szCs w:val="24"/>
              </w:rPr>
              <w:t>Результаты обучения (владения, умения и знания), соотнесённые с компетенциями/индикаторами достижения компетенции</w:t>
            </w:r>
          </w:p>
        </w:tc>
        <w:tc>
          <w:tcPr>
            <w:tcW w:w="2280" w:type="dxa"/>
          </w:tcPr>
          <w:p w14:paraId="6476AA5E" w14:textId="72EE2476" w:rsidR="000B6333" w:rsidRPr="004A5C63" w:rsidRDefault="000B6333" w:rsidP="000B6333">
            <w:pPr>
              <w:spacing w:after="0" w:line="240" w:lineRule="auto"/>
              <w:rPr>
                <w:b/>
                <w:bCs/>
                <w:color w:val="FF0000"/>
                <w:sz w:val="24"/>
                <w:szCs w:val="24"/>
              </w:rPr>
            </w:pPr>
            <w:r w:rsidRPr="004A5C63">
              <w:rPr>
                <w:b/>
                <w:bCs/>
                <w:sz w:val="24"/>
                <w:szCs w:val="24"/>
              </w:rPr>
              <w:t>Типовые задания</w:t>
            </w:r>
          </w:p>
        </w:tc>
      </w:tr>
      <w:tr w:rsidR="004A5C63" w:rsidRPr="004A5C63" w14:paraId="632662C0" w14:textId="77777777" w:rsidTr="00366609">
        <w:tc>
          <w:tcPr>
            <w:tcW w:w="2079" w:type="dxa"/>
          </w:tcPr>
          <w:p w14:paraId="3CD3E74B" w14:textId="77777777" w:rsidR="004A5C63" w:rsidRPr="004A5C63" w:rsidRDefault="004A5C63" w:rsidP="00366609">
            <w:pPr>
              <w:spacing w:after="0" w:line="240" w:lineRule="auto"/>
              <w:jc w:val="both"/>
              <w:rPr>
                <w:rFonts w:eastAsiaTheme="minorHAnsi"/>
                <w:b/>
                <w:sz w:val="24"/>
                <w:szCs w:val="24"/>
              </w:rPr>
            </w:pPr>
            <w:r w:rsidRPr="004A5C63">
              <w:rPr>
                <w:rFonts w:eastAsiaTheme="minorHAnsi"/>
                <w:b/>
                <w:sz w:val="24"/>
                <w:szCs w:val="24"/>
              </w:rPr>
              <w:t>ОПК-1</w:t>
            </w:r>
          </w:p>
          <w:p w14:paraId="67B3CB68" w14:textId="285D02E9" w:rsidR="004A5C63" w:rsidRPr="004A5C63" w:rsidRDefault="004A5C63" w:rsidP="00366609">
            <w:pPr>
              <w:spacing w:after="0" w:line="240" w:lineRule="auto"/>
              <w:jc w:val="both"/>
              <w:rPr>
                <w:b/>
                <w:bCs/>
                <w:sz w:val="24"/>
                <w:szCs w:val="24"/>
              </w:rPr>
            </w:pPr>
            <w:r w:rsidRPr="004A5C63">
              <w:rPr>
                <w:sz w:val="24"/>
                <w:szCs w:val="24"/>
                <w:lang w:eastAsia="ru-RU"/>
              </w:rPr>
              <w:t>Способен применять систему теоретических и эмпирических знаний о функционировании системы изучаемого иностранного языка и тенденциях ее развития, учитывать ценности и представления, присущие культуре стран изучаемого языка</w:t>
            </w:r>
          </w:p>
        </w:tc>
        <w:tc>
          <w:tcPr>
            <w:tcW w:w="2104" w:type="dxa"/>
            <w:vMerge w:val="restart"/>
          </w:tcPr>
          <w:p w14:paraId="55810E5D" w14:textId="4A38AC56" w:rsidR="004A5C63" w:rsidRPr="004A5C63" w:rsidRDefault="004A5C63" w:rsidP="00366609">
            <w:pPr>
              <w:spacing w:line="240" w:lineRule="auto"/>
              <w:jc w:val="both"/>
              <w:rPr>
                <w:sz w:val="24"/>
                <w:szCs w:val="24"/>
                <w:lang w:eastAsia="ru-RU"/>
              </w:rPr>
            </w:pPr>
            <w:r w:rsidRPr="004A5C63">
              <w:rPr>
                <w:sz w:val="24"/>
                <w:szCs w:val="24"/>
                <w:lang w:eastAsia="ru-RU"/>
              </w:rPr>
              <w:t>1.Учитывает междисциплинарные связи изучаемых дисциплин, структурирует и интегрирует знания из профильных областей</w:t>
            </w:r>
            <w:r>
              <w:rPr>
                <w:sz w:val="24"/>
                <w:szCs w:val="24"/>
                <w:lang w:eastAsia="ru-RU"/>
              </w:rPr>
              <w:t xml:space="preserve"> </w:t>
            </w:r>
            <w:r w:rsidRPr="00B374C9">
              <w:rPr>
                <w:sz w:val="24"/>
                <w:szCs w:val="24"/>
                <w:lang w:eastAsia="ru-RU"/>
              </w:rPr>
              <w:t>профессиональной деятельности</w:t>
            </w:r>
          </w:p>
          <w:p w14:paraId="778F4E76" w14:textId="77777777" w:rsidR="004A5C63" w:rsidRPr="004A5C63" w:rsidRDefault="004A5C63" w:rsidP="000B6333">
            <w:pPr>
              <w:spacing w:after="0" w:line="240" w:lineRule="auto"/>
              <w:rPr>
                <w:b/>
                <w:bCs/>
                <w:sz w:val="24"/>
                <w:szCs w:val="24"/>
              </w:rPr>
            </w:pPr>
          </w:p>
        </w:tc>
        <w:tc>
          <w:tcPr>
            <w:tcW w:w="2882" w:type="dxa"/>
            <w:vMerge w:val="restart"/>
          </w:tcPr>
          <w:p w14:paraId="551D9B15" w14:textId="77777777" w:rsidR="004A5C63" w:rsidRPr="004A5C63" w:rsidRDefault="004A5C63" w:rsidP="00366609">
            <w:pPr>
              <w:spacing w:line="240" w:lineRule="auto"/>
              <w:jc w:val="both"/>
              <w:rPr>
                <w:sz w:val="24"/>
                <w:szCs w:val="24"/>
                <w:lang w:eastAsia="ru-RU"/>
              </w:rPr>
            </w:pPr>
            <w:r w:rsidRPr="004A5C63">
              <w:rPr>
                <w:sz w:val="24"/>
                <w:szCs w:val="24"/>
                <w:lang w:eastAsia="ru-RU"/>
              </w:rPr>
              <w:t>1.</w:t>
            </w:r>
            <w:r w:rsidRPr="004A5C63">
              <w:rPr>
                <w:i/>
                <w:sz w:val="24"/>
                <w:szCs w:val="24"/>
                <w:lang w:eastAsia="ru-RU"/>
              </w:rPr>
              <w:t>знать:</w:t>
            </w:r>
          </w:p>
          <w:p w14:paraId="6BD34E04" w14:textId="77777777" w:rsidR="004A5C63" w:rsidRPr="004A5C63" w:rsidRDefault="004A5C63" w:rsidP="00366609">
            <w:pPr>
              <w:spacing w:line="240" w:lineRule="auto"/>
              <w:jc w:val="both"/>
              <w:rPr>
                <w:sz w:val="24"/>
                <w:szCs w:val="24"/>
                <w:lang w:eastAsia="ru-RU"/>
              </w:rPr>
            </w:pPr>
            <w:r w:rsidRPr="004A5C63">
              <w:rPr>
                <w:sz w:val="24"/>
                <w:szCs w:val="24"/>
                <w:lang w:eastAsia="ru-RU"/>
              </w:rPr>
              <w:t>-базовые понятия риторики, культуры речи, лингвистики и других смежных дисциплин;</w:t>
            </w:r>
          </w:p>
          <w:p w14:paraId="2464E40B" w14:textId="77777777" w:rsidR="004A5C63" w:rsidRPr="004A5C63" w:rsidRDefault="004A5C63" w:rsidP="00366609">
            <w:pPr>
              <w:spacing w:line="240" w:lineRule="auto"/>
              <w:jc w:val="both"/>
              <w:rPr>
                <w:sz w:val="24"/>
                <w:szCs w:val="24"/>
                <w:lang w:eastAsia="ru-RU"/>
              </w:rPr>
            </w:pPr>
            <w:r w:rsidRPr="004A5C63">
              <w:rPr>
                <w:sz w:val="24"/>
                <w:szCs w:val="24"/>
                <w:lang w:eastAsia="ru-RU"/>
              </w:rPr>
              <w:t>-лексико-грамматические ресурсы русского языка для профессиональных целей (профильных областей знаний).</w:t>
            </w:r>
          </w:p>
          <w:p w14:paraId="4D8D45C0" w14:textId="77777777" w:rsidR="004A5C63" w:rsidRPr="004A5C63" w:rsidRDefault="004A5C63" w:rsidP="00366609">
            <w:pPr>
              <w:spacing w:line="240" w:lineRule="auto"/>
              <w:jc w:val="both"/>
              <w:rPr>
                <w:sz w:val="24"/>
                <w:szCs w:val="24"/>
                <w:lang w:eastAsia="ru-RU"/>
              </w:rPr>
            </w:pPr>
            <w:r w:rsidRPr="004A5C63">
              <w:rPr>
                <w:sz w:val="24"/>
                <w:szCs w:val="24"/>
                <w:lang w:eastAsia="ru-RU"/>
              </w:rPr>
              <w:t>1.</w:t>
            </w:r>
            <w:r w:rsidRPr="004A5C63">
              <w:rPr>
                <w:i/>
                <w:sz w:val="24"/>
                <w:szCs w:val="24"/>
                <w:lang w:eastAsia="ru-RU"/>
              </w:rPr>
              <w:t>уметь:</w:t>
            </w:r>
          </w:p>
          <w:p w14:paraId="3FB9A2BA" w14:textId="77777777" w:rsidR="004A5C63" w:rsidRPr="004A5C63" w:rsidRDefault="004A5C63" w:rsidP="00366609">
            <w:pPr>
              <w:spacing w:after="0" w:line="240" w:lineRule="auto"/>
              <w:jc w:val="both"/>
              <w:rPr>
                <w:sz w:val="24"/>
                <w:szCs w:val="24"/>
                <w:lang w:eastAsia="ru-RU"/>
              </w:rPr>
            </w:pPr>
            <w:r w:rsidRPr="004A5C63">
              <w:rPr>
                <w:sz w:val="24"/>
                <w:szCs w:val="24"/>
                <w:lang w:eastAsia="ru-RU"/>
              </w:rPr>
              <w:t>-выделять профессионально маркированную информацию для создания оригинальных научных текстов и деловых документов;</w:t>
            </w:r>
          </w:p>
          <w:p w14:paraId="4FA49A74" w14:textId="77777777" w:rsidR="004A5C63" w:rsidRPr="004A5C63" w:rsidRDefault="004A5C63" w:rsidP="00366609">
            <w:pPr>
              <w:spacing w:after="0" w:line="240" w:lineRule="auto"/>
              <w:jc w:val="both"/>
              <w:rPr>
                <w:sz w:val="24"/>
                <w:szCs w:val="24"/>
                <w:lang w:eastAsia="ru-RU"/>
              </w:rPr>
            </w:pPr>
            <w:r w:rsidRPr="004A5C63">
              <w:rPr>
                <w:sz w:val="24"/>
                <w:szCs w:val="24"/>
                <w:lang w:eastAsia="ru-RU"/>
              </w:rPr>
              <w:t>- анализировать и применять на практике знания грамотного языкового оформления сообщений в ситуациях решения стандартных коммуникативных задач.</w:t>
            </w:r>
          </w:p>
          <w:p w14:paraId="4FC20478" w14:textId="77777777" w:rsidR="004A5C63" w:rsidRPr="004A5C63" w:rsidRDefault="004A5C63" w:rsidP="00366609">
            <w:pPr>
              <w:spacing w:after="0" w:line="240" w:lineRule="auto"/>
              <w:rPr>
                <w:b/>
                <w:bCs/>
                <w:sz w:val="24"/>
                <w:szCs w:val="24"/>
              </w:rPr>
            </w:pPr>
          </w:p>
        </w:tc>
        <w:tc>
          <w:tcPr>
            <w:tcW w:w="2280" w:type="dxa"/>
            <w:vMerge w:val="restart"/>
          </w:tcPr>
          <w:p w14:paraId="6512B109" w14:textId="6D504899" w:rsidR="004A5C63" w:rsidRPr="004A5C63" w:rsidRDefault="004A5C63" w:rsidP="000B6333">
            <w:pPr>
              <w:spacing w:after="0" w:line="240" w:lineRule="auto"/>
              <w:rPr>
                <w:i/>
                <w:iCs/>
                <w:sz w:val="24"/>
                <w:szCs w:val="24"/>
              </w:rPr>
            </w:pPr>
            <w:r w:rsidRPr="004A5C63">
              <w:rPr>
                <w:b/>
                <w:bCs/>
                <w:sz w:val="24"/>
                <w:szCs w:val="24"/>
              </w:rPr>
              <w:t xml:space="preserve">Задание 1.1. </w:t>
            </w:r>
            <w:r w:rsidRPr="004A5C63">
              <w:rPr>
                <w:i/>
                <w:iCs/>
                <w:sz w:val="24"/>
                <w:szCs w:val="24"/>
              </w:rPr>
              <w:t>Рассмотрите таблицу «Уровни ораторского мастерства». Приведите примеры для каждого уровня из вашего жизненного опыта.</w:t>
            </w:r>
          </w:p>
          <w:p w14:paraId="191E97CA" w14:textId="77777777" w:rsidR="004A5C63" w:rsidRPr="004A5C63" w:rsidRDefault="004A5C63" w:rsidP="000B6333">
            <w:pPr>
              <w:spacing w:after="0" w:line="240" w:lineRule="auto"/>
              <w:rPr>
                <w:b/>
                <w:bCs/>
                <w:sz w:val="24"/>
                <w:szCs w:val="24"/>
              </w:rPr>
            </w:pPr>
          </w:p>
          <w:p w14:paraId="61325652" w14:textId="48CFFDAB" w:rsidR="004A5C63" w:rsidRPr="004A5C63" w:rsidRDefault="004A5C63" w:rsidP="000B6333">
            <w:pPr>
              <w:spacing w:after="0" w:line="240" w:lineRule="auto"/>
              <w:rPr>
                <w:i/>
                <w:iCs/>
                <w:sz w:val="24"/>
                <w:szCs w:val="24"/>
              </w:rPr>
            </w:pPr>
            <w:r w:rsidRPr="004A5C63">
              <w:rPr>
                <w:b/>
                <w:bCs/>
                <w:sz w:val="24"/>
                <w:szCs w:val="24"/>
              </w:rPr>
              <w:t xml:space="preserve">Задание 1.2. </w:t>
            </w:r>
            <w:r w:rsidRPr="004A5C63">
              <w:rPr>
                <w:i/>
                <w:iCs/>
                <w:sz w:val="24"/>
                <w:szCs w:val="24"/>
              </w:rPr>
              <w:t>Перед вами список типичных ситуаций делового общения. Укажите, какой из типов деловых писем необходим в каждой из этих ситуаций.</w:t>
            </w:r>
          </w:p>
        </w:tc>
      </w:tr>
      <w:tr w:rsidR="004A5C63" w:rsidRPr="004A5C63" w14:paraId="2E2ABF47" w14:textId="77777777" w:rsidTr="00366609">
        <w:trPr>
          <w:trHeight w:val="2808"/>
        </w:trPr>
        <w:tc>
          <w:tcPr>
            <w:tcW w:w="2079" w:type="dxa"/>
            <w:vMerge w:val="restart"/>
          </w:tcPr>
          <w:p w14:paraId="47175D97" w14:textId="363075CE" w:rsidR="004A5C63" w:rsidRPr="004A5C63" w:rsidRDefault="004A5C63" w:rsidP="00366609">
            <w:pPr>
              <w:spacing w:after="0" w:line="240" w:lineRule="auto"/>
              <w:jc w:val="both"/>
              <w:rPr>
                <w:rFonts w:eastAsiaTheme="minorHAnsi"/>
                <w:sz w:val="24"/>
                <w:szCs w:val="24"/>
              </w:rPr>
            </w:pPr>
          </w:p>
        </w:tc>
        <w:tc>
          <w:tcPr>
            <w:tcW w:w="2104" w:type="dxa"/>
            <w:vMerge/>
          </w:tcPr>
          <w:p w14:paraId="666E3E39" w14:textId="15C2486A" w:rsidR="004A5C63" w:rsidRPr="004A5C63" w:rsidRDefault="004A5C63" w:rsidP="000B6333">
            <w:pPr>
              <w:spacing w:after="0" w:line="240" w:lineRule="auto"/>
              <w:jc w:val="both"/>
              <w:rPr>
                <w:rFonts w:eastAsiaTheme="minorHAnsi"/>
                <w:sz w:val="24"/>
                <w:szCs w:val="24"/>
              </w:rPr>
            </w:pPr>
          </w:p>
        </w:tc>
        <w:tc>
          <w:tcPr>
            <w:tcW w:w="2882" w:type="dxa"/>
            <w:vMerge/>
          </w:tcPr>
          <w:p w14:paraId="2E55FEC7" w14:textId="5ACA5CB4" w:rsidR="004A5C63" w:rsidRPr="004A5C63" w:rsidRDefault="004A5C63" w:rsidP="00250AFD">
            <w:pPr>
              <w:spacing w:after="0" w:line="240" w:lineRule="auto"/>
              <w:rPr>
                <w:sz w:val="24"/>
                <w:szCs w:val="24"/>
              </w:rPr>
            </w:pPr>
          </w:p>
        </w:tc>
        <w:tc>
          <w:tcPr>
            <w:tcW w:w="2280" w:type="dxa"/>
            <w:vMerge/>
          </w:tcPr>
          <w:p w14:paraId="341BEB9D" w14:textId="3BDB76C4" w:rsidR="004A5C63" w:rsidRPr="004A5C63" w:rsidRDefault="004A5C63" w:rsidP="00413E86">
            <w:pPr>
              <w:spacing w:after="0" w:line="240" w:lineRule="auto"/>
              <w:rPr>
                <w:b/>
                <w:bCs/>
                <w:sz w:val="24"/>
                <w:szCs w:val="24"/>
              </w:rPr>
            </w:pPr>
          </w:p>
        </w:tc>
      </w:tr>
      <w:tr w:rsidR="00366609" w:rsidRPr="004A5C63" w14:paraId="354A814C" w14:textId="77777777" w:rsidTr="00366609">
        <w:trPr>
          <w:trHeight w:val="2808"/>
        </w:trPr>
        <w:tc>
          <w:tcPr>
            <w:tcW w:w="2079" w:type="dxa"/>
            <w:vMerge/>
          </w:tcPr>
          <w:p w14:paraId="38A32622" w14:textId="77777777" w:rsidR="00366609" w:rsidRPr="004A5C63" w:rsidRDefault="00366609" w:rsidP="00366609">
            <w:pPr>
              <w:spacing w:after="0" w:line="240" w:lineRule="auto"/>
              <w:jc w:val="both"/>
              <w:rPr>
                <w:sz w:val="24"/>
                <w:szCs w:val="24"/>
              </w:rPr>
            </w:pPr>
          </w:p>
        </w:tc>
        <w:tc>
          <w:tcPr>
            <w:tcW w:w="2104" w:type="dxa"/>
          </w:tcPr>
          <w:p w14:paraId="32CC34EF" w14:textId="77777777" w:rsidR="00366609" w:rsidRPr="004A5C63" w:rsidRDefault="00366609" w:rsidP="00366609">
            <w:pPr>
              <w:spacing w:line="240" w:lineRule="auto"/>
              <w:jc w:val="both"/>
              <w:rPr>
                <w:sz w:val="24"/>
                <w:szCs w:val="24"/>
                <w:lang w:eastAsia="ru-RU"/>
              </w:rPr>
            </w:pPr>
            <w:r w:rsidRPr="004A5C63">
              <w:rPr>
                <w:sz w:val="24"/>
                <w:szCs w:val="24"/>
                <w:lang w:eastAsia="ru-RU"/>
              </w:rPr>
              <w:t>2.Самостоятельно изучает речевую деятельность носителей изучаемого языка, учитывает социальные и прагматические аспекты коммуникативного поведения</w:t>
            </w:r>
          </w:p>
          <w:p w14:paraId="65FAB912" w14:textId="77777777" w:rsidR="00366609" w:rsidRPr="004A5C63" w:rsidRDefault="00366609" w:rsidP="000B6333">
            <w:pPr>
              <w:spacing w:after="0" w:line="240" w:lineRule="auto"/>
              <w:jc w:val="both"/>
              <w:rPr>
                <w:sz w:val="24"/>
                <w:szCs w:val="24"/>
              </w:rPr>
            </w:pPr>
          </w:p>
        </w:tc>
        <w:tc>
          <w:tcPr>
            <w:tcW w:w="2882" w:type="dxa"/>
          </w:tcPr>
          <w:p w14:paraId="2D8AD106" w14:textId="77777777" w:rsidR="00366609" w:rsidRPr="004A5C63" w:rsidRDefault="00366609" w:rsidP="00366609">
            <w:pPr>
              <w:spacing w:line="240" w:lineRule="auto"/>
              <w:jc w:val="both"/>
              <w:rPr>
                <w:i/>
                <w:sz w:val="24"/>
                <w:szCs w:val="24"/>
                <w:lang w:eastAsia="ru-RU"/>
              </w:rPr>
            </w:pPr>
            <w:r w:rsidRPr="004A5C63">
              <w:rPr>
                <w:sz w:val="24"/>
                <w:szCs w:val="24"/>
                <w:lang w:eastAsia="ru-RU"/>
              </w:rPr>
              <w:t>2.</w:t>
            </w:r>
            <w:r w:rsidRPr="004A5C63">
              <w:rPr>
                <w:i/>
                <w:sz w:val="24"/>
                <w:szCs w:val="24"/>
                <w:lang w:eastAsia="ru-RU"/>
              </w:rPr>
              <w:t>знать:</w:t>
            </w:r>
          </w:p>
          <w:p w14:paraId="4181939E" w14:textId="77777777" w:rsidR="00366609" w:rsidRPr="004A5C63" w:rsidRDefault="00366609" w:rsidP="00366609">
            <w:pPr>
              <w:spacing w:line="240" w:lineRule="auto"/>
              <w:jc w:val="both"/>
              <w:rPr>
                <w:sz w:val="24"/>
                <w:szCs w:val="24"/>
                <w:lang w:eastAsia="ru-RU"/>
              </w:rPr>
            </w:pPr>
            <w:r w:rsidRPr="004A5C63">
              <w:rPr>
                <w:sz w:val="24"/>
                <w:szCs w:val="24"/>
                <w:lang w:eastAsia="ru-RU"/>
              </w:rPr>
              <w:t>-языковые и коммуникативные нормы современного русского языка;</w:t>
            </w:r>
          </w:p>
          <w:p w14:paraId="2308F655" w14:textId="77777777" w:rsidR="00366609" w:rsidRPr="004A5C63" w:rsidRDefault="00366609" w:rsidP="00366609">
            <w:pPr>
              <w:spacing w:line="240" w:lineRule="auto"/>
              <w:jc w:val="both"/>
              <w:rPr>
                <w:sz w:val="24"/>
                <w:szCs w:val="24"/>
                <w:lang w:eastAsia="ru-RU"/>
              </w:rPr>
            </w:pPr>
            <w:r w:rsidRPr="004A5C63">
              <w:rPr>
                <w:sz w:val="24"/>
                <w:szCs w:val="24"/>
                <w:lang w:eastAsia="ru-RU"/>
              </w:rPr>
              <w:t xml:space="preserve">-модели эффективного делового (профессионального) общения в русско- и </w:t>
            </w:r>
            <w:proofErr w:type="spellStart"/>
            <w:r w:rsidRPr="004A5C63">
              <w:rPr>
                <w:sz w:val="24"/>
                <w:szCs w:val="24"/>
                <w:lang w:eastAsia="ru-RU"/>
              </w:rPr>
              <w:t>мультиязычной</w:t>
            </w:r>
            <w:proofErr w:type="spellEnd"/>
            <w:r w:rsidRPr="004A5C63">
              <w:rPr>
                <w:sz w:val="24"/>
                <w:szCs w:val="24"/>
                <w:lang w:eastAsia="ru-RU"/>
              </w:rPr>
              <w:t xml:space="preserve"> среде (с учетом социальных и прагматических аспектов коммуникативного поведения).</w:t>
            </w:r>
          </w:p>
          <w:p w14:paraId="29DEDDDE" w14:textId="77777777" w:rsidR="00366609" w:rsidRPr="004A5C63" w:rsidRDefault="00366609" w:rsidP="00366609">
            <w:pPr>
              <w:spacing w:line="240" w:lineRule="auto"/>
              <w:jc w:val="both"/>
              <w:rPr>
                <w:i/>
                <w:sz w:val="24"/>
                <w:szCs w:val="24"/>
                <w:lang w:eastAsia="ru-RU"/>
              </w:rPr>
            </w:pPr>
            <w:r w:rsidRPr="004A5C63">
              <w:rPr>
                <w:sz w:val="24"/>
                <w:szCs w:val="24"/>
                <w:lang w:eastAsia="ru-RU"/>
              </w:rPr>
              <w:t>2.</w:t>
            </w:r>
            <w:r w:rsidRPr="004A5C63">
              <w:rPr>
                <w:i/>
                <w:sz w:val="24"/>
                <w:szCs w:val="24"/>
                <w:lang w:eastAsia="ru-RU"/>
              </w:rPr>
              <w:t>уметь:</w:t>
            </w:r>
          </w:p>
          <w:p w14:paraId="65F24FF5" w14:textId="77777777" w:rsidR="00366609" w:rsidRPr="004A5C63" w:rsidRDefault="00366609" w:rsidP="00366609">
            <w:pPr>
              <w:spacing w:line="240" w:lineRule="auto"/>
              <w:jc w:val="both"/>
              <w:rPr>
                <w:sz w:val="24"/>
                <w:szCs w:val="24"/>
                <w:lang w:eastAsia="ru-RU"/>
              </w:rPr>
            </w:pPr>
            <w:r w:rsidRPr="004A5C63">
              <w:rPr>
                <w:sz w:val="24"/>
                <w:szCs w:val="24"/>
                <w:lang w:eastAsia="ru-RU"/>
              </w:rPr>
              <w:t>-анализировать тексты различных жанров на основе знания их структурно-языковых и коммуникативных особенностей;</w:t>
            </w:r>
          </w:p>
          <w:p w14:paraId="1BF260B1" w14:textId="77777777" w:rsidR="00366609" w:rsidRPr="004A5C63" w:rsidRDefault="00366609" w:rsidP="00366609">
            <w:pPr>
              <w:spacing w:line="240" w:lineRule="auto"/>
              <w:jc w:val="both"/>
              <w:rPr>
                <w:sz w:val="24"/>
                <w:szCs w:val="24"/>
                <w:lang w:eastAsia="ru-RU"/>
              </w:rPr>
            </w:pPr>
            <w:r w:rsidRPr="004A5C63">
              <w:rPr>
                <w:sz w:val="24"/>
                <w:szCs w:val="24"/>
                <w:lang w:eastAsia="ru-RU"/>
              </w:rPr>
              <w:t>-создавать тексты различных жанров с учетом поставленной коммуникативной (в том числе профессиональной) задачи.</w:t>
            </w:r>
          </w:p>
          <w:p w14:paraId="5E9AD5C2" w14:textId="77777777" w:rsidR="00366609" w:rsidRPr="004A5C63" w:rsidRDefault="00366609" w:rsidP="00250AFD">
            <w:pPr>
              <w:spacing w:after="0" w:line="240" w:lineRule="auto"/>
              <w:rPr>
                <w:sz w:val="24"/>
                <w:szCs w:val="24"/>
              </w:rPr>
            </w:pPr>
          </w:p>
        </w:tc>
        <w:tc>
          <w:tcPr>
            <w:tcW w:w="2280" w:type="dxa"/>
          </w:tcPr>
          <w:p w14:paraId="3C74355A" w14:textId="2D9583EE" w:rsidR="00366609" w:rsidRPr="004A5C63" w:rsidRDefault="00366609" w:rsidP="00413E86">
            <w:pPr>
              <w:spacing w:after="0" w:line="240" w:lineRule="auto"/>
              <w:rPr>
                <w:i/>
                <w:iCs/>
                <w:sz w:val="24"/>
                <w:szCs w:val="24"/>
              </w:rPr>
            </w:pPr>
            <w:r w:rsidRPr="004A5C63">
              <w:rPr>
                <w:b/>
                <w:bCs/>
                <w:sz w:val="24"/>
                <w:szCs w:val="24"/>
              </w:rPr>
              <w:t>Задание 2.1.</w:t>
            </w:r>
            <w:r w:rsidR="007F2F42" w:rsidRPr="004A5C63">
              <w:rPr>
                <w:b/>
                <w:bCs/>
                <w:sz w:val="24"/>
                <w:szCs w:val="24"/>
              </w:rPr>
              <w:t xml:space="preserve"> </w:t>
            </w:r>
            <w:r w:rsidR="007F2F42" w:rsidRPr="004A5C63">
              <w:rPr>
                <w:i/>
                <w:iCs/>
                <w:sz w:val="24"/>
                <w:szCs w:val="24"/>
              </w:rPr>
              <w:t>Выполните тест. Укажите правильную грамматическую форму.</w:t>
            </w:r>
          </w:p>
          <w:p w14:paraId="27B5ECE3" w14:textId="77777777" w:rsidR="00366609" w:rsidRPr="004A5C63" w:rsidRDefault="00366609" w:rsidP="00413E86">
            <w:pPr>
              <w:spacing w:after="0" w:line="240" w:lineRule="auto"/>
              <w:rPr>
                <w:b/>
                <w:bCs/>
                <w:sz w:val="24"/>
                <w:szCs w:val="24"/>
              </w:rPr>
            </w:pPr>
          </w:p>
          <w:p w14:paraId="750754BB" w14:textId="18828B09" w:rsidR="00366609" w:rsidRPr="004A5C63" w:rsidRDefault="00366609" w:rsidP="00413E86">
            <w:pPr>
              <w:spacing w:after="0" w:line="240" w:lineRule="auto"/>
              <w:rPr>
                <w:i/>
                <w:iCs/>
                <w:sz w:val="24"/>
                <w:szCs w:val="24"/>
              </w:rPr>
            </w:pPr>
            <w:r w:rsidRPr="004A5C63">
              <w:rPr>
                <w:b/>
                <w:bCs/>
                <w:sz w:val="24"/>
                <w:szCs w:val="24"/>
              </w:rPr>
              <w:t>Задание 2.2.</w:t>
            </w:r>
            <w:r w:rsidR="007F2F42" w:rsidRPr="004A5C63">
              <w:rPr>
                <w:b/>
                <w:bCs/>
                <w:sz w:val="24"/>
                <w:szCs w:val="24"/>
              </w:rPr>
              <w:t xml:space="preserve"> </w:t>
            </w:r>
            <w:r w:rsidR="007F2F42" w:rsidRPr="004A5C63">
              <w:rPr>
                <w:i/>
                <w:iCs/>
                <w:sz w:val="24"/>
                <w:szCs w:val="24"/>
              </w:rPr>
              <w:t xml:space="preserve">В данном заявлении допущены ошибки. Найдите и исправьте их. Напишите правильный вариант заявления. </w:t>
            </w:r>
          </w:p>
        </w:tc>
      </w:tr>
      <w:tr w:rsidR="00366609" w:rsidRPr="004A5C63" w14:paraId="23FC6C5F" w14:textId="77777777" w:rsidTr="00366609">
        <w:trPr>
          <w:trHeight w:val="2808"/>
        </w:trPr>
        <w:tc>
          <w:tcPr>
            <w:tcW w:w="2079" w:type="dxa"/>
            <w:vMerge/>
          </w:tcPr>
          <w:p w14:paraId="5A150BF5" w14:textId="77777777" w:rsidR="00366609" w:rsidRPr="004A5C63" w:rsidRDefault="00366609" w:rsidP="00366609">
            <w:pPr>
              <w:spacing w:after="0" w:line="240" w:lineRule="auto"/>
              <w:jc w:val="both"/>
              <w:rPr>
                <w:sz w:val="24"/>
                <w:szCs w:val="24"/>
              </w:rPr>
            </w:pPr>
          </w:p>
        </w:tc>
        <w:tc>
          <w:tcPr>
            <w:tcW w:w="2104" w:type="dxa"/>
          </w:tcPr>
          <w:p w14:paraId="3E9E6331" w14:textId="77777777" w:rsidR="00366609" w:rsidRPr="004A5C63" w:rsidRDefault="00366609" w:rsidP="00366609">
            <w:pPr>
              <w:spacing w:line="240" w:lineRule="auto"/>
              <w:jc w:val="both"/>
              <w:rPr>
                <w:sz w:val="24"/>
                <w:szCs w:val="24"/>
                <w:lang w:eastAsia="ru-RU"/>
              </w:rPr>
            </w:pPr>
            <w:r w:rsidRPr="004A5C63">
              <w:rPr>
                <w:sz w:val="24"/>
                <w:szCs w:val="24"/>
                <w:lang w:eastAsia="ru-RU"/>
              </w:rPr>
              <w:t>3.Адекватно интерпретирует языковые явления и процессы, отражающие функционирование изучаемого иностранного языка в синхронии и диахронии, в единстве выполняемых ими когнитивных и коммуникативных функций</w:t>
            </w:r>
          </w:p>
          <w:p w14:paraId="7478A233" w14:textId="77777777" w:rsidR="00366609" w:rsidRPr="004A5C63" w:rsidRDefault="00366609" w:rsidP="00366609">
            <w:pPr>
              <w:spacing w:line="240" w:lineRule="auto"/>
              <w:jc w:val="both"/>
              <w:rPr>
                <w:sz w:val="24"/>
                <w:szCs w:val="24"/>
                <w:lang w:eastAsia="ru-RU"/>
              </w:rPr>
            </w:pPr>
          </w:p>
        </w:tc>
        <w:tc>
          <w:tcPr>
            <w:tcW w:w="2882" w:type="dxa"/>
          </w:tcPr>
          <w:p w14:paraId="6A50B59E" w14:textId="77777777" w:rsidR="00366609" w:rsidRPr="004A5C63" w:rsidRDefault="00366609" w:rsidP="00366609">
            <w:pPr>
              <w:spacing w:line="240" w:lineRule="auto"/>
              <w:jc w:val="both"/>
              <w:rPr>
                <w:sz w:val="24"/>
                <w:szCs w:val="24"/>
                <w:lang w:eastAsia="ru-RU"/>
              </w:rPr>
            </w:pPr>
            <w:r w:rsidRPr="004A5C63">
              <w:rPr>
                <w:sz w:val="24"/>
                <w:szCs w:val="24"/>
                <w:lang w:eastAsia="ru-RU"/>
              </w:rPr>
              <w:t>3.</w:t>
            </w:r>
            <w:r w:rsidRPr="004A5C63">
              <w:rPr>
                <w:i/>
                <w:sz w:val="24"/>
                <w:szCs w:val="24"/>
                <w:lang w:eastAsia="ru-RU"/>
              </w:rPr>
              <w:t>знать:</w:t>
            </w:r>
          </w:p>
          <w:p w14:paraId="3554501B" w14:textId="77777777" w:rsidR="00366609" w:rsidRPr="004A5C63" w:rsidRDefault="00366609" w:rsidP="00366609">
            <w:pPr>
              <w:spacing w:after="0" w:line="240" w:lineRule="auto"/>
              <w:jc w:val="both"/>
              <w:rPr>
                <w:sz w:val="24"/>
                <w:szCs w:val="24"/>
                <w:lang w:eastAsia="ru-RU"/>
              </w:rPr>
            </w:pPr>
            <w:r w:rsidRPr="004A5C63">
              <w:rPr>
                <w:sz w:val="24"/>
                <w:szCs w:val="24"/>
                <w:lang w:eastAsia="ru-RU"/>
              </w:rPr>
              <w:t>-активные процессы, происходящие в современном русском языке и культуре письменной и устной речи;</w:t>
            </w:r>
          </w:p>
          <w:p w14:paraId="7E91F040" w14:textId="77777777" w:rsidR="00366609" w:rsidRPr="004A5C63" w:rsidRDefault="00366609" w:rsidP="00366609">
            <w:pPr>
              <w:spacing w:line="240" w:lineRule="auto"/>
              <w:jc w:val="both"/>
              <w:rPr>
                <w:sz w:val="24"/>
                <w:szCs w:val="24"/>
                <w:lang w:eastAsia="ru-RU"/>
              </w:rPr>
            </w:pPr>
            <w:r w:rsidRPr="004A5C63">
              <w:rPr>
                <w:sz w:val="24"/>
                <w:szCs w:val="24"/>
                <w:lang w:eastAsia="ru-RU"/>
              </w:rPr>
              <w:t>-основные языковые и структурные особенности научного стиля речи, специфику профессионального дискурса и коммуникативной деятельности среды;</w:t>
            </w:r>
          </w:p>
          <w:p w14:paraId="3FBABC4A" w14:textId="77777777" w:rsidR="00366609" w:rsidRPr="004A5C63" w:rsidRDefault="00366609" w:rsidP="00366609">
            <w:pPr>
              <w:spacing w:line="240" w:lineRule="auto"/>
              <w:jc w:val="both"/>
              <w:rPr>
                <w:sz w:val="24"/>
                <w:szCs w:val="24"/>
                <w:lang w:eastAsia="ru-RU"/>
              </w:rPr>
            </w:pPr>
            <w:r w:rsidRPr="004A5C63">
              <w:rPr>
                <w:sz w:val="24"/>
                <w:szCs w:val="24"/>
                <w:lang w:eastAsia="ru-RU"/>
              </w:rPr>
              <w:t>-функционально-стилистические черты официально-делового стиля речи;</w:t>
            </w:r>
          </w:p>
          <w:p w14:paraId="79D6323B" w14:textId="77777777" w:rsidR="00366609" w:rsidRPr="004A5C63" w:rsidRDefault="00366609" w:rsidP="00366609">
            <w:pPr>
              <w:spacing w:line="240" w:lineRule="auto"/>
              <w:jc w:val="both"/>
              <w:rPr>
                <w:sz w:val="24"/>
                <w:szCs w:val="24"/>
                <w:lang w:eastAsia="ru-RU"/>
              </w:rPr>
            </w:pPr>
            <w:r w:rsidRPr="004A5C63">
              <w:rPr>
                <w:sz w:val="24"/>
                <w:szCs w:val="24"/>
                <w:lang w:eastAsia="ru-RU"/>
              </w:rPr>
              <w:t>-особенности разговорного стиля речи; орфоэпические и грамматиче</w:t>
            </w:r>
            <w:r w:rsidRPr="004A5C63">
              <w:rPr>
                <w:sz w:val="24"/>
                <w:szCs w:val="24"/>
                <w:lang w:eastAsia="ru-RU"/>
              </w:rPr>
              <w:lastRenderedPageBreak/>
              <w:t>ские явления в синхроническом и диахроническом аспектах.</w:t>
            </w:r>
          </w:p>
          <w:p w14:paraId="2951E8FC" w14:textId="77777777" w:rsidR="00366609" w:rsidRPr="004A5C63" w:rsidRDefault="00366609" w:rsidP="00366609">
            <w:pPr>
              <w:spacing w:line="240" w:lineRule="auto"/>
              <w:jc w:val="both"/>
              <w:rPr>
                <w:i/>
                <w:sz w:val="24"/>
                <w:szCs w:val="24"/>
                <w:lang w:eastAsia="ru-RU"/>
              </w:rPr>
            </w:pPr>
            <w:r w:rsidRPr="004A5C63">
              <w:rPr>
                <w:sz w:val="24"/>
                <w:szCs w:val="24"/>
                <w:lang w:eastAsia="ru-RU"/>
              </w:rPr>
              <w:t>3.</w:t>
            </w:r>
            <w:r w:rsidRPr="004A5C63">
              <w:rPr>
                <w:i/>
                <w:sz w:val="24"/>
                <w:szCs w:val="24"/>
                <w:lang w:eastAsia="ru-RU"/>
              </w:rPr>
              <w:t>уметь:</w:t>
            </w:r>
          </w:p>
          <w:p w14:paraId="4663E696" w14:textId="77777777" w:rsidR="00366609" w:rsidRPr="004A5C63" w:rsidRDefault="00366609" w:rsidP="00366609">
            <w:pPr>
              <w:spacing w:line="240" w:lineRule="auto"/>
              <w:jc w:val="both"/>
              <w:rPr>
                <w:sz w:val="24"/>
                <w:szCs w:val="24"/>
                <w:lang w:eastAsia="ru-RU"/>
              </w:rPr>
            </w:pPr>
            <w:r w:rsidRPr="004A5C63">
              <w:rPr>
                <w:sz w:val="24"/>
                <w:szCs w:val="24"/>
                <w:lang w:eastAsia="ru-RU"/>
              </w:rPr>
              <w:t>-выделять и интерпретировать профессионально маркированную информацию для анализа письменных источников различных стилей и жанров (с учетом коммуникативной задачи);</w:t>
            </w:r>
          </w:p>
          <w:p w14:paraId="0191D692" w14:textId="77777777" w:rsidR="00366609" w:rsidRPr="004A5C63" w:rsidRDefault="00366609" w:rsidP="00366609">
            <w:pPr>
              <w:spacing w:line="240" w:lineRule="auto"/>
              <w:jc w:val="both"/>
              <w:rPr>
                <w:sz w:val="24"/>
                <w:szCs w:val="24"/>
                <w:lang w:eastAsia="ru-RU"/>
              </w:rPr>
            </w:pPr>
            <w:r w:rsidRPr="004A5C63">
              <w:rPr>
                <w:sz w:val="24"/>
                <w:szCs w:val="24"/>
                <w:lang w:eastAsia="ru-RU"/>
              </w:rPr>
              <w:t>-применять на практике знания адекватного языкового оформления текстов различных стилей и жанров;</w:t>
            </w:r>
          </w:p>
          <w:p w14:paraId="52E15CDB" w14:textId="77777777" w:rsidR="00366609" w:rsidRPr="004A5C63" w:rsidRDefault="00366609" w:rsidP="00366609">
            <w:pPr>
              <w:spacing w:line="240" w:lineRule="auto"/>
              <w:jc w:val="both"/>
              <w:rPr>
                <w:sz w:val="24"/>
                <w:szCs w:val="24"/>
                <w:lang w:eastAsia="ru-RU"/>
              </w:rPr>
            </w:pPr>
            <w:r w:rsidRPr="004A5C63">
              <w:rPr>
                <w:sz w:val="24"/>
                <w:szCs w:val="24"/>
                <w:lang w:eastAsia="ru-RU"/>
              </w:rPr>
              <w:t>-анализировать устную речь носителей языка с точки зрения изменений, происшедших в истории языковых явлений.</w:t>
            </w:r>
          </w:p>
          <w:p w14:paraId="52F36374" w14:textId="77777777" w:rsidR="00366609" w:rsidRPr="004A5C63" w:rsidRDefault="00366609" w:rsidP="00366609">
            <w:pPr>
              <w:spacing w:line="240" w:lineRule="auto"/>
              <w:jc w:val="both"/>
              <w:rPr>
                <w:sz w:val="24"/>
                <w:szCs w:val="24"/>
                <w:lang w:eastAsia="ru-RU"/>
              </w:rPr>
            </w:pPr>
          </w:p>
        </w:tc>
        <w:tc>
          <w:tcPr>
            <w:tcW w:w="2280" w:type="dxa"/>
          </w:tcPr>
          <w:p w14:paraId="2AB411C8" w14:textId="25E9F157" w:rsidR="00366609" w:rsidRPr="004A5C63" w:rsidRDefault="00366609" w:rsidP="00413E86">
            <w:pPr>
              <w:spacing w:after="0" w:line="240" w:lineRule="auto"/>
              <w:rPr>
                <w:i/>
                <w:iCs/>
                <w:sz w:val="24"/>
                <w:szCs w:val="24"/>
              </w:rPr>
            </w:pPr>
            <w:r w:rsidRPr="004A5C63">
              <w:rPr>
                <w:b/>
                <w:bCs/>
                <w:sz w:val="24"/>
                <w:szCs w:val="24"/>
              </w:rPr>
              <w:lastRenderedPageBreak/>
              <w:t>Задание 3.1.</w:t>
            </w:r>
            <w:r w:rsidR="0059579E" w:rsidRPr="004A5C63">
              <w:rPr>
                <w:b/>
                <w:bCs/>
                <w:sz w:val="24"/>
                <w:szCs w:val="24"/>
              </w:rPr>
              <w:t xml:space="preserve"> </w:t>
            </w:r>
            <w:r w:rsidR="007230A5" w:rsidRPr="004A5C63">
              <w:rPr>
                <w:i/>
                <w:iCs/>
                <w:sz w:val="24"/>
                <w:szCs w:val="24"/>
              </w:rPr>
              <w:t>Прочитайте текст. Проведите работу корректора и редактора: исправьте языковые, стилистические и логические ошибки.</w:t>
            </w:r>
          </w:p>
          <w:p w14:paraId="78B2005F" w14:textId="77777777" w:rsidR="00366609" w:rsidRPr="004A5C63" w:rsidRDefault="00366609" w:rsidP="00413E86">
            <w:pPr>
              <w:spacing w:after="0" w:line="240" w:lineRule="auto"/>
              <w:rPr>
                <w:b/>
                <w:bCs/>
                <w:sz w:val="24"/>
                <w:szCs w:val="24"/>
              </w:rPr>
            </w:pPr>
          </w:p>
          <w:p w14:paraId="5E3B4CC1" w14:textId="63481A01" w:rsidR="00366609" w:rsidRPr="004A5C63" w:rsidRDefault="00366609" w:rsidP="00413E86">
            <w:pPr>
              <w:spacing w:after="0" w:line="240" w:lineRule="auto"/>
              <w:rPr>
                <w:b/>
                <w:bCs/>
                <w:sz w:val="24"/>
                <w:szCs w:val="24"/>
              </w:rPr>
            </w:pPr>
            <w:r w:rsidRPr="004A5C63">
              <w:rPr>
                <w:b/>
                <w:bCs/>
                <w:sz w:val="24"/>
                <w:szCs w:val="24"/>
              </w:rPr>
              <w:t>Задание 3.2.</w:t>
            </w:r>
            <w:r w:rsidR="007230A5" w:rsidRPr="004A5C63">
              <w:rPr>
                <w:b/>
                <w:bCs/>
                <w:sz w:val="24"/>
                <w:szCs w:val="24"/>
              </w:rPr>
              <w:t xml:space="preserve"> </w:t>
            </w:r>
            <w:r w:rsidR="007230A5" w:rsidRPr="004A5C63">
              <w:rPr>
                <w:i/>
                <w:iCs/>
                <w:sz w:val="24"/>
                <w:szCs w:val="24"/>
              </w:rPr>
              <w:t>Прочитайте текст. Проведите его стилистический анализ.</w:t>
            </w:r>
          </w:p>
        </w:tc>
      </w:tr>
      <w:tr w:rsidR="000B6333" w:rsidRPr="004A5C63" w14:paraId="4AA114EC" w14:textId="77777777" w:rsidTr="00366609">
        <w:trPr>
          <w:trHeight w:val="198"/>
        </w:trPr>
        <w:tc>
          <w:tcPr>
            <w:tcW w:w="2079" w:type="dxa"/>
            <w:vMerge/>
          </w:tcPr>
          <w:p w14:paraId="60A2A6B0" w14:textId="77777777" w:rsidR="000B6333" w:rsidRPr="004A5C63" w:rsidRDefault="000B6333" w:rsidP="000B6333">
            <w:pPr>
              <w:spacing w:after="0" w:line="240" w:lineRule="auto"/>
              <w:jc w:val="both"/>
              <w:rPr>
                <w:sz w:val="24"/>
                <w:szCs w:val="24"/>
              </w:rPr>
            </w:pPr>
          </w:p>
        </w:tc>
        <w:tc>
          <w:tcPr>
            <w:tcW w:w="2104" w:type="dxa"/>
          </w:tcPr>
          <w:p w14:paraId="2F69E71C" w14:textId="77777777" w:rsidR="000134C8" w:rsidRPr="004A5C63" w:rsidRDefault="000134C8" w:rsidP="000134C8">
            <w:pPr>
              <w:spacing w:line="240" w:lineRule="auto"/>
              <w:jc w:val="both"/>
              <w:rPr>
                <w:sz w:val="24"/>
                <w:szCs w:val="24"/>
                <w:lang w:eastAsia="ru-RU"/>
              </w:rPr>
            </w:pPr>
            <w:r w:rsidRPr="004A5C63">
              <w:rPr>
                <w:sz w:val="24"/>
                <w:szCs w:val="24"/>
                <w:lang w:eastAsia="ru-RU"/>
              </w:rPr>
              <w:t>4.Адекватно анализирует вербализацию значимых концептов, отраженную в языковой данности соответствующего периода развития иноязычного социума</w:t>
            </w:r>
          </w:p>
          <w:p w14:paraId="5AE1A931" w14:textId="3CF1C2D6" w:rsidR="000B6333" w:rsidRPr="004A5C63" w:rsidRDefault="000B6333" w:rsidP="000B6333">
            <w:pPr>
              <w:spacing w:after="0" w:line="240" w:lineRule="auto"/>
              <w:rPr>
                <w:sz w:val="24"/>
                <w:szCs w:val="24"/>
              </w:rPr>
            </w:pPr>
          </w:p>
        </w:tc>
        <w:tc>
          <w:tcPr>
            <w:tcW w:w="2882" w:type="dxa"/>
          </w:tcPr>
          <w:p w14:paraId="2013C07C" w14:textId="77777777" w:rsidR="000134C8" w:rsidRPr="004A5C63" w:rsidRDefault="000134C8" w:rsidP="000134C8">
            <w:pPr>
              <w:spacing w:line="240" w:lineRule="auto"/>
              <w:jc w:val="both"/>
              <w:rPr>
                <w:i/>
                <w:sz w:val="24"/>
                <w:szCs w:val="24"/>
                <w:lang w:eastAsia="ru-RU"/>
              </w:rPr>
            </w:pPr>
            <w:r w:rsidRPr="004A5C63">
              <w:rPr>
                <w:sz w:val="24"/>
                <w:szCs w:val="24"/>
                <w:lang w:eastAsia="ru-RU"/>
              </w:rPr>
              <w:t>4.</w:t>
            </w:r>
            <w:r w:rsidRPr="004A5C63">
              <w:rPr>
                <w:i/>
                <w:sz w:val="24"/>
                <w:szCs w:val="24"/>
                <w:lang w:eastAsia="ru-RU"/>
              </w:rPr>
              <w:t>знать:</w:t>
            </w:r>
          </w:p>
          <w:p w14:paraId="30CC1BEE" w14:textId="77777777" w:rsidR="000134C8" w:rsidRPr="004A5C63" w:rsidRDefault="000134C8" w:rsidP="000134C8">
            <w:pPr>
              <w:spacing w:line="240" w:lineRule="auto"/>
              <w:jc w:val="both"/>
              <w:rPr>
                <w:sz w:val="24"/>
                <w:szCs w:val="24"/>
                <w:lang w:eastAsia="ru-RU"/>
              </w:rPr>
            </w:pPr>
            <w:r w:rsidRPr="004A5C63">
              <w:rPr>
                <w:sz w:val="24"/>
                <w:szCs w:val="24"/>
                <w:lang w:eastAsia="ru-RU"/>
              </w:rPr>
              <w:t>-основные особенности вербализации значимых концептов с использованием устной и письменной речи;</w:t>
            </w:r>
          </w:p>
          <w:p w14:paraId="21584CDC" w14:textId="77777777" w:rsidR="000134C8" w:rsidRPr="004A5C63" w:rsidRDefault="000134C8" w:rsidP="000134C8">
            <w:pPr>
              <w:spacing w:line="240" w:lineRule="auto"/>
              <w:jc w:val="both"/>
              <w:rPr>
                <w:sz w:val="24"/>
                <w:szCs w:val="24"/>
                <w:lang w:eastAsia="ru-RU"/>
              </w:rPr>
            </w:pPr>
            <w:r w:rsidRPr="004A5C63">
              <w:rPr>
                <w:sz w:val="24"/>
                <w:szCs w:val="24"/>
                <w:lang w:eastAsia="ru-RU"/>
              </w:rPr>
              <w:t>-принципиальные отличия устной и письменной речи на современно этапе;</w:t>
            </w:r>
          </w:p>
          <w:p w14:paraId="53894DC4" w14:textId="77777777" w:rsidR="000134C8" w:rsidRPr="004A5C63" w:rsidRDefault="000134C8" w:rsidP="000134C8">
            <w:pPr>
              <w:spacing w:line="240" w:lineRule="auto"/>
              <w:jc w:val="both"/>
              <w:rPr>
                <w:sz w:val="24"/>
                <w:szCs w:val="24"/>
                <w:lang w:eastAsia="ru-RU"/>
              </w:rPr>
            </w:pPr>
            <w:r w:rsidRPr="004A5C63">
              <w:rPr>
                <w:sz w:val="24"/>
                <w:szCs w:val="24"/>
                <w:lang w:eastAsia="ru-RU"/>
              </w:rPr>
              <w:t>4.</w:t>
            </w:r>
            <w:r w:rsidRPr="004A5C63">
              <w:rPr>
                <w:i/>
                <w:sz w:val="24"/>
                <w:szCs w:val="24"/>
                <w:lang w:eastAsia="ru-RU"/>
              </w:rPr>
              <w:t>уметь:</w:t>
            </w:r>
          </w:p>
          <w:p w14:paraId="55793ABC" w14:textId="77777777" w:rsidR="000134C8" w:rsidRPr="004A5C63" w:rsidRDefault="000134C8" w:rsidP="000134C8">
            <w:pPr>
              <w:spacing w:line="240" w:lineRule="auto"/>
              <w:jc w:val="both"/>
              <w:rPr>
                <w:sz w:val="24"/>
                <w:szCs w:val="24"/>
                <w:lang w:eastAsia="ru-RU"/>
              </w:rPr>
            </w:pPr>
            <w:r w:rsidRPr="004A5C63">
              <w:rPr>
                <w:sz w:val="24"/>
                <w:szCs w:val="24"/>
                <w:lang w:eastAsia="ru-RU"/>
              </w:rPr>
              <w:t>-анализировать и создавать устные и письменные тексты в профессиональной сфере общения;</w:t>
            </w:r>
          </w:p>
          <w:p w14:paraId="26CF12AB" w14:textId="77777777" w:rsidR="000134C8" w:rsidRPr="004A5C63" w:rsidRDefault="000134C8" w:rsidP="000134C8">
            <w:pPr>
              <w:spacing w:line="240" w:lineRule="auto"/>
              <w:jc w:val="both"/>
              <w:rPr>
                <w:sz w:val="24"/>
                <w:szCs w:val="24"/>
                <w:lang w:eastAsia="ru-RU"/>
              </w:rPr>
            </w:pPr>
            <w:r w:rsidRPr="004A5C63">
              <w:rPr>
                <w:sz w:val="24"/>
                <w:szCs w:val="24"/>
                <w:lang w:eastAsia="ru-RU"/>
              </w:rPr>
              <w:t>-анализировать и применять на практике знания грамотного языкового оформления сообщения;</w:t>
            </w:r>
          </w:p>
          <w:p w14:paraId="1E24B54A" w14:textId="710BF1D3" w:rsidR="00250AFD" w:rsidRPr="004A5C63" w:rsidRDefault="000134C8" w:rsidP="000134C8">
            <w:pPr>
              <w:spacing w:after="0" w:line="240" w:lineRule="auto"/>
              <w:rPr>
                <w:sz w:val="24"/>
                <w:szCs w:val="24"/>
              </w:rPr>
            </w:pPr>
            <w:r w:rsidRPr="004A5C63">
              <w:rPr>
                <w:sz w:val="24"/>
                <w:szCs w:val="24"/>
                <w:lang w:eastAsia="ru-RU"/>
              </w:rPr>
              <w:lastRenderedPageBreak/>
              <w:t>-решать поставленные коммуникативные задачи.</w:t>
            </w:r>
          </w:p>
        </w:tc>
        <w:tc>
          <w:tcPr>
            <w:tcW w:w="2280" w:type="dxa"/>
          </w:tcPr>
          <w:p w14:paraId="13B3F712" w14:textId="1CFDD635" w:rsidR="000B6333" w:rsidRPr="004A5C63" w:rsidRDefault="00897873" w:rsidP="00897873">
            <w:pPr>
              <w:spacing w:after="0" w:line="240" w:lineRule="auto"/>
              <w:rPr>
                <w:b/>
                <w:bCs/>
                <w:i/>
                <w:iCs/>
                <w:sz w:val="24"/>
                <w:szCs w:val="24"/>
              </w:rPr>
            </w:pPr>
            <w:r w:rsidRPr="004A5C63">
              <w:rPr>
                <w:b/>
                <w:bCs/>
                <w:sz w:val="24"/>
                <w:szCs w:val="24"/>
              </w:rPr>
              <w:lastRenderedPageBreak/>
              <w:t>Задание 4.1</w:t>
            </w:r>
            <w:r w:rsidR="000F1040" w:rsidRPr="004A5C63">
              <w:rPr>
                <w:b/>
                <w:bCs/>
                <w:sz w:val="24"/>
                <w:szCs w:val="24"/>
              </w:rPr>
              <w:t>.</w:t>
            </w:r>
            <w:r w:rsidRPr="004A5C63">
              <w:rPr>
                <w:sz w:val="24"/>
                <w:szCs w:val="24"/>
              </w:rPr>
              <w:t xml:space="preserve"> </w:t>
            </w:r>
            <w:r w:rsidR="007230A5" w:rsidRPr="004A5C63">
              <w:rPr>
                <w:i/>
                <w:iCs/>
                <w:sz w:val="24"/>
                <w:szCs w:val="24"/>
              </w:rPr>
              <w:t>Прочитайте текст. Найдите ошибки в употреблении известных фразеологизмов. Исправьте ошибки.</w:t>
            </w:r>
          </w:p>
          <w:p w14:paraId="63D5EC78" w14:textId="77777777" w:rsidR="00897873" w:rsidRPr="004A5C63" w:rsidRDefault="00897873" w:rsidP="00897873">
            <w:pPr>
              <w:spacing w:after="0" w:line="240" w:lineRule="auto"/>
              <w:rPr>
                <w:sz w:val="24"/>
                <w:szCs w:val="24"/>
              </w:rPr>
            </w:pPr>
          </w:p>
          <w:p w14:paraId="014B8E5C" w14:textId="2D1F188E" w:rsidR="00897873" w:rsidRPr="004A5C63" w:rsidRDefault="00897873" w:rsidP="00897873">
            <w:pPr>
              <w:spacing w:after="0" w:line="240" w:lineRule="auto"/>
              <w:rPr>
                <w:i/>
                <w:iCs/>
                <w:sz w:val="24"/>
                <w:szCs w:val="24"/>
              </w:rPr>
            </w:pPr>
            <w:r w:rsidRPr="004A5C63">
              <w:rPr>
                <w:b/>
                <w:bCs/>
                <w:sz w:val="24"/>
                <w:szCs w:val="24"/>
              </w:rPr>
              <w:t>Задание 4.2</w:t>
            </w:r>
            <w:r w:rsidR="000F1040" w:rsidRPr="004A5C63">
              <w:rPr>
                <w:b/>
                <w:bCs/>
                <w:sz w:val="24"/>
                <w:szCs w:val="24"/>
              </w:rPr>
              <w:t>.</w:t>
            </w:r>
            <w:r w:rsidRPr="004A5C63">
              <w:rPr>
                <w:sz w:val="24"/>
                <w:szCs w:val="24"/>
              </w:rPr>
              <w:t xml:space="preserve"> </w:t>
            </w:r>
            <w:r w:rsidR="007230A5" w:rsidRPr="004A5C63">
              <w:rPr>
                <w:i/>
                <w:iCs/>
                <w:sz w:val="24"/>
                <w:szCs w:val="24"/>
              </w:rPr>
              <w:t>В каждой группе стилистических синонимов подчеркните слова, характерные для разговорной речи.</w:t>
            </w:r>
          </w:p>
        </w:tc>
      </w:tr>
      <w:tr w:rsidR="00611E6F" w:rsidRPr="004A5C63" w14:paraId="06E60022" w14:textId="77777777" w:rsidTr="00366609">
        <w:trPr>
          <w:trHeight w:val="432"/>
        </w:trPr>
        <w:tc>
          <w:tcPr>
            <w:tcW w:w="2079" w:type="dxa"/>
            <w:vMerge w:val="restart"/>
          </w:tcPr>
          <w:p w14:paraId="0C1C4DDB" w14:textId="34E38348" w:rsidR="00611E6F" w:rsidRPr="004A5C63" w:rsidRDefault="000134C8" w:rsidP="000B6333">
            <w:pPr>
              <w:spacing w:after="0" w:line="240" w:lineRule="auto"/>
              <w:rPr>
                <w:b/>
                <w:sz w:val="24"/>
                <w:szCs w:val="24"/>
              </w:rPr>
            </w:pPr>
            <w:r w:rsidRPr="004A5C63">
              <w:rPr>
                <w:b/>
                <w:sz w:val="24"/>
                <w:szCs w:val="24"/>
              </w:rPr>
              <w:t>ОПК-2</w:t>
            </w:r>
          </w:p>
          <w:p w14:paraId="38F8C715" w14:textId="34FC7615" w:rsidR="000134C8" w:rsidRPr="004A5C63" w:rsidRDefault="000134C8" w:rsidP="000B6333">
            <w:pPr>
              <w:spacing w:after="0" w:line="240" w:lineRule="auto"/>
              <w:rPr>
                <w:sz w:val="24"/>
                <w:szCs w:val="24"/>
              </w:rPr>
            </w:pPr>
            <w:r w:rsidRPr="004A5C63">
              <w:rPr>
                <w:sz w:val="24"/>
                <w:szCs w:val="24"/>
                <w:lang w:eastAsia="ru-RU"/>
              </w:rPr>
              <w:t>Способен учитывать в практической деятельности специфику иноязычной научной картины мира и научного дискурса в русском и изучаемом иностранном языках</w:t>
            </w:r>
          </w:p>
        </w:tc>
        <w:tc>
          <w:tcPr>
            <w:tcW w:w="2104" w:type="dxa"/>
          </w:tcPr>
          <w:p w14:paraId="4FC6EFD1" w14:textId="77777777" w:rsidR="000134C8" w:rsidRPr="004A5C63" w:rsidRDefault="000134C8" w:rsidP="000134C8">
            <w:pPr>
              <w:spacing w:line="240" w:lineRule="auto"/>
              <w:jc w:val="both"/>
              <w:rPr>
                <w:sz w:val="24"/>
                <w:szCs w:val="24"/>
                <w:lang w:eastAsia="ru-RU"/>
              </w:rPr>
            </w:pPr>
            <w:r w:rsidRPr="004A5C63">
              <w:rPr>
                <w:sz w:val="24"/>
                <w:szCs w:val="24"/>
                <w:lang w:eastAsia="ru-RU"/>
              </w:rPr>
              <w:t>1.Адекватно использует современный понятийный научный аппарат применительно к русскому и изучаемому иностранному языку, учитывает динамику развития избранной области научной и профессиональной деятельности</w:t>
            </w:r>
          </w:p>
          <w:p w14:paraId="3AFA44A0" w14:textId="2C88D843" w:rsidR="00611E6F" w:rsidRPr="004A5C63" w:rsidRDefault="00611E6F" w:rsidP="00611E6F">
            <w:pPr>
              <w:spacing w:after="0" w:line="240" w:lineRule="auto"/>
              <w:jc w:val="both"/>
              <w:rPr>
                <w:sz w:val="24"/>
                <w:szCs w:val="24"/>
                <w:lang w:eastAsia="ru-RU"/>
              </w:rPr>
            </w:pPr>
          </w:p>
        </w:tc>
        <w:tc>
          <w:tcPr>
            <w:tcW w:w="2882" w:type="dxa"/>
          </w:tcPr>
          <w:p w14:paraId="16C68433" w14:textId="77777777" w:rsidR="000134C8" w:rsidRPr="004A5C63" w:rsidRDefault="000134C8" w:rsidP="000134C8">
            <w:pPr>
              <w:spacing w:line="240" w:lineRule="auto"/>
              <w:jc w:val="both"/>
              <w:rPr>
                <w:i/>
                <w:sz w:val="24"/>
                <w:szCs w:val="24"/>
                <w:lang w:eastAsia="ru-RU"/>
              </w:rPr>
            </w:pPr>
            <w:r w:rsidRPr="004A5C63">
              <w:rPr>
                <w:sz w:val="24"/>
                <w:szCs w:val="24"/>
                <w:lang w:eastAsia="ru-RU"/>
              </w:rPr>
              <w:t>1.</w:t>
            </w:r>
            <w:r w:rsidRPr="004A5C63">
              <w:rPr>
                <w:i/>
                <w:sz w:val="24"/>
                <w:szCs w:val="24"/>
                <w:lang w:eastAsia="ru-RU"/>
              </w:rPr>
              <w:t>знать:</w:t>
            </w:r>
          </w:p>
          <w:p w14:paraId="58CA6806" w14:textId="77777777" w:rsidR="000134C8" w:rsidRPr="004A5C63" w:rsidRDefault="000134C8" w:rsidP="000134C8">
            <w:pPr>
              <w:spacing w:line="240" w:lineRule="auto"/>
              <w:jc w:val="both"/>
              <w:rPr>
                <w:sz w:val="24"/>
                <w:szCs w:val="24"/>
                <w:lang w:eastAsia="ru-RU"/>
              </w:rPr>
            </w:pPr>
            <w:r w:rsidRPr="004A5C63">
              <w:rPr>
                <w:sz w:val="24"/>
                <w:szCs w:val="24"/>
                <w:lang w:eastAsia="ru-RU"/>
              </w:rPr>
              <w:t>-лексико-грамматические ресурсы русского языка для специальных (профессиональных) целей;</w:t>
            </w:r>
          </w:p>
          <w:p w14:paraId="6805A3AA" w14:textId="77777777" w:rsidR="000134C8" w:rsidRPr="004A5C63" w:rsidRDefault="000134C8" w:rsidP="000134C8">
            <w:pPr>
              <w:spacing w:after="0" w:line="240" w:lineRule="auto"/>
              <w:jc w:val="both"/>
              <w:rPr>
                <w:sz w:val="24"/>
                <w:szCs w:val="24"/>
                <w:lang w:eastAsia="ru-RU"/>
              </w:rPr>
            </w:pPr>
            <w:r w:rsidRPr="004A5C63">
              <w:rPr>
                <w:sz w:val="24"/>
                <w:szCs w:val="24"/>
                <w:lang w:eastAsia="ru-RU"/>
              </w:rPr>
              <w:t>-законы построения письменного текста (с учетом сферы общественной деятельности, стиля и жанра, коммуникативной задачи, а также динамики развития избранной научной области);</w:t>
            </w:r>
          </w:p>
          <w:p w14:paraId="3B64A9C5" w14:textId="77777777" w:rsidR="000134C8" w:rsidRPr="004A5C63" w:rsidRDefault="000134C8" w:rsidP="000134C8">
            <w:pPr>
              <w:spacing w:after="0" w:line="240" w:lineRule="auto"/>
              <w:jc w:val="both"/>
              <w:rPr>
                <w:i/>
                <w:sz w:val="24"/>
                <w:szCs w:val="24"/>
                <w:lang w:eastAsia="ru-RU"/>
              </w:rPr>
            </w:pPr>
            <w:r w:rsidRPr="004A5C63">
              <w:rPr>
                <w:sz w:val="24"/>
                <w:szCs w:val="24"/>
                <w:lang w:eastAsia="ru-RU"/>
              </w:rPr>
              <w:t>1.</w:t>
            </w:r>
            <w:r w:rsidRPr="004A5C63">
              <w:rPr>
                <w:i/>
                <w:sz w:val="24"/>
                <w:szCs w:val="24"/>
                <w:lang w:eastAsia="ru-RU"/>
              </w:rPr>
              <w:t>уметь:</w:t>
            </w:r>
          </w:p>
          <w:p w14:paraId="1FD1AB75" w14:textId="77777777" w:rsidR="000134C8" w:rsidRPr="004A5C63" w:rsidRDefault="000134C8" w:rsidP="000134C8">
            <w:pPr>
              <w:spacing w:after="0" w:line="240" w:lineRule="auto"/>
              <w:jc w:val="both"/>
              <w:rPr>
                <w:sz w:val="24"/>
                <w:szCs w:val="24"/>
                <w:lang w:eastAsia="ru-RU"/>
              </w:rPr>
            </w:pPr>
            <w:r w:rsidRPr="004A5C63">
              <w:rPr>
                <w:sz w:val="24"/>
                <w:szCs w:val="24"/>
                <w:lang w:eastAsia="ru-RU"/>
              </w:rPr>
              <w:t xml:space="preserve">-анализировать тексты научного стиля речи </w:t>
            </w:r>
            <w:proofErr w:type="gramStart"/>
            <w:r w:rsidRPr="004A5C63">
              <w:rPr>
                <w:sz w:val="24"/>
                <w:szCs w:val="24"/>
                <w:lang w:eastAsia="ru-RU"/>
              </w:rPr>
              <w:t>( с</w:t>
            </w:r>
            <w:proofErr w:type="gramEnd"/>
            <w:r w:rsidRPr="004A5C63">
              <w:rPr>
                <w:sz w:val="24"/>
                <w:szCs w:val="24"/>
                <w:lang w:eastAsia="ru-RU"/>
              </w:rPr>
              <w:t xml:space="preserve"> выявлением их стилеобразующих черт: наличия понятийного (терминологического) аппарата, специфических лексико-грамматических структур);</w:t>
            </w:r>
          </w:p>
          <w:p w14:paraId="49AB6685" w14:textId="77777777" w:rsidR="000134C8" w:rsidRPr="004A5C63" w:rsidRDefault="000134C8" w:rsidP="000134C8">
            <w:pPr>
              <w:spacing w:after="0" w:line="240" w:lineRule="auto"/>
              <w:jc w:val="both"/>
              <w:rPr>
                <w:sz w:val="24"/>
                <w:szCs w:val="24"/>
                <w:lang w:eastAsia="ru-RU"/>
              </w:rPr>
            </w:pPr>
          </w:p>
          <w:p w14:paraId="4F88CCF0" w14:textId="77777777" w:rsidR="000134C8" w:rsidRPr="004A5C63" w:rsidRDefault="000134C8" w:rsidP="000134C8">
            <w:pPr>
              <w:spacing w:after="0" w:line="240" w:lineRule="auto"/>
              <w:jc w:val="both"/>
              <w:rPr>
                <w:sz w:val="24"/>
                <w:szCs w:val="24"/>
                <w:lang w:eastAsia="ru-RU"/>
              </w:rPr>
            </w:pPr>
            <w:r w:rsidRPr="004A5C63">
              <w:rPr>
                <w:sz w:val="24"/>
                <w:szCs w:val="24"/>
                <w:lang w:eastAsia="ru-RU"/>
              </w:rPr>
              <w:t>-составлять научные тексты на основе знания их структурно-коммуникативных особенностей и понятийного аппарата данной научной области.</w:t>
            </w:r>
          </w:p>
          <w:p w14:paraId="2E27795B" w14:textId="77D6C42F" w:rsidR="00250AFD" w:rsidRPr="004A5C63" w:rsidRDefault="00250AFD" w:rsidP="00251C87">
            <w:pPr>
              <w:spacing w:after="0" w:line="240" w:lineRule="auto"/>
              <w:rPr>
                <w:i/>
                <w:iCs/>
                <w:sz w:val="24"/>
                <w:szCs w:val="24"/>
              </w:rPr>
            </w:pPr>
          </w:p>
        </w:tc>
        <w:tc>
          <w:tcPr>
            <w:tcW w:w="2280" w:type="dxa"/>
          </w:tcPr>
          <w:p w14:paraId="780D41A3" w14:textId="3EF6C7EF" w:rsidR="0033536C" w:rsidRPr="004A5C63" w:rsidRDefault="0033536C" w:rsidP="0033536C">
            <w:pPr>
              <w:pStyle w:val="ac"/>
              <w:jc w:val="left"/>
              <w:rPr>
                <w:rFonts w:cs="Times New Roman"/>
                <w:bCs/>
                <w:i/>
                <w:iCs/>
                <w:sz w:val="24"/>
                <w:szCs w:val="24"/>
              </w:rPr>
            </w:pPr>
            <w:r w:rsidRPr="004A5C63">
              <w:rPr>
                <w:rFonts w:cs="Times New Roman"/>
                <w:b/>
                <w:sz w:val="24"/>
                <w:szCs w:val="24"/>
              </w:rPr>
              <w:t>Задание 1.1</w:t>
            </w:r>
            <w:r w:rsidR="000F1040" w:rsidRPr="004A5C63">
              <w:rPr>
                <w:rFonts w:cs="Times New Roman"/>
                <w:b/>
                <w:sz w:val="24"/>
                <w:szCs w:val="24"/>
              </w:rPr>
              <w:t>.</w:t>
            </w:r>
            <w:r w:rsidR="007230A5" w:rsidRPr="004A5C63">
              <w:rPr>
                <w:rFonts w:cs="Times New Roman"/>
                <w:b/>
                <w:sz w:val="24"/>
                <w:szCs w:val="24"/>
              </w:rPr>
              <w:t xml:space="preserve"> </w:t>
            </w:r>
            <w:r w:rsidR="000F1040" w:rsidRPr="004A5C63">
              <w:rPr>
                <w:rFonts w:cs="Times New Roman"/>
                <w:bCs/>
                <w:i/>
                <w:iCs/>
                <w:sz w:val="24"/>
                <w:szCs w:val="24"/>
              </w:rPr>
              <w:t>Прочитайте тексты. Определите их стилистическую принадлежность. Проведите стилистический анализ каждого текста.</w:t>
            </w:r>
          </w:p>
          <w:p w14:paraId="13BFFE51" w14:textId="77777777" w:rsidR="000134C8" w:rsidRPr="004A5C63" w:rsidRDefault="000134C8" w:rsidP="0033536C">
            <w:pPr>
              <w:pStyle w:val="ac"/>
              <w:jc w:val="left"/>
              <w:rPr>
                <w:rFonts w:cs="Times New Roman"/>
                <w:i/>
                <w:sz w:val="24"/>
                <w:szCs w:val="24"/>
              </w:rPr>
            </w:pPr>
          </w:p>
          <w:p w14:paraId="375A6A07" w14:textId="0BCDE065" w:rsidR="0033536C" w:rsidRPr="004A5C63" w:rsidRDefault="0033536C" w:rsidP="0033536C">
            <w:pPr>
              <w:pStyle w:val="ac"/>
              <w:jc w:val="left"/>
              <w:rPr>
                <w:rFonts w:cs="Times New Roman"/>
                <w:i/>
                <w:iCs/>
                <w:sz w:val="24"/>
                <w:szCs w:val="24"/>
              </w:rPr>
            </w:pPr>
            <w:r w:rsidRPr="004A5C63">
              <w:rPr>
                <w:rFonts w:cs="Times New Roman"/>
                <w:b/>
                <w:sz w:val="24"/>
                <w:szCs w:val="24"/>
              </w:rPr>
              <w:t>Задание 1.2</w:t>
            </w:r>
            <w:r w:rsidR="000F1040" w:rsidRPr="004A5C63">
              <w:rPr>
                <w:rFonts w:cs="Times New Roman"/>
                <w:b/>
                <w:sz w:val="24"/>
                <w:szCs w:val="24"/>
              </w:rPr>
              <w:t>.</w:t>
            </w:r>
            <w:r w:rsidRPr="004A5C63">
              <w:rPr>
                <w:rFonts w:cs="Times New Roman"/>
                <w:sz w:val="24"/>
                <w:szCs w:val="24"/>
              </w:rPr>
              <w:t xml:space="preserve"> </w:t>
            </w:r>
            <w:r w:rsidR="000F1040" w:rsidRPr="004A5C63">
              <w:rPr>
                <w:rFonts w:cs="Times New Roman"/>
                <w:i/>
                <w:iCs/>
                <w:sz w:val="24"/>
                <w:szCs w:val="24"/>
              </w:rPr>
              <w:t>Опираясь на образец, данный в таблице «Стилистический анализ текстов научного стиля», проведите подобный анализ научного текста, данного ниже.</w:t>
            </w:r>
          </w:p>
          <w:p w14:paraId="3B67599F" w14:textId="7D6A6080" w:rsidR="0033536C" w:rsidRPr="004A5C63" w:rsidRDefault="0033536C" w:rsidP="0033536C">
            <w:pPr>
              <w:suppressAutoHyphens/>
              <w:spacing w:after="0" w:line="240" w:lineRule="auto"/>
              <w:jc w:val="both"/>
              <w:rPr>
                <w:iCs/>
                <w:color w:val="FF0000"/>
                <w:sz w:val="24"/>
                <w:szCs w:val="24"/>
              </w:rPr>
            </w:pPr>
          </w:p>
        </w:tc>
      </w:tr>
      <w:tr w:rsidR="00611E6F" w:rsidRPr="004A5C63" w14:paraId="5F485C17" w14:textId="77777777" w:rsidTr="00366609">
        <w:trPr>
          <w:trHeight w:val="456"/>
        </w:trPr>
        <w:tc>
          <w:tcPr>
            <w:tcW w:w="2079" w:type="dxa"/>
            <w:vMerge/>
          </w:tcPr>
          <w:p w14:paraId="252DA9D2" w14:textId="77777777" w:rsidR="00611E6F" w:rsidRPr="004A5C63" w:rsidRDefault="00611E6F" w:rsidP="000B6333">
            <w:pPr>
              <w:spacing w:after="0" w:line="240" w:lineRule="auto"/>
              <w:rPr>
                <w:sz w:val="24"/>
                <w:szCs w:val="24"/>
              </w:rPr>
            </w:pPr>
          </w:p>
        </w:tc>
        <w:tc>
          <w:tcPr>
            <w:tcW w:w="2104" w:type="dxa"/>
          </w:tcPr>
          <w:p w14:paraId="3BD59A55" w14:textId="77777777" w:rsidR="000134C8" w:rsidRPr="004A5C63" w:rsidRDefault="000134C8" w:rsidP="000134C8">
            <w:pPr>
              <w:spacing w:line="240" w:lineRule="auto"/>
              <w:jc w:val="both"/>
              <w:rPr>
                <w:sz w:val="24"/>
                <w:szCs w:val="24"/>
                <w:lang w:eastAsia="ru-RU"/>
              </w:rPr>
            </w:pPr>
            <w:r w:rsidRPr="004A5C63">
              <w:rPr>
                <w:sz w:val="24"/>
                <w:szCs w:val="24"/>
                <w:lang w:eastAsia="ru-RU"/>
              </w:rPr>
              <w:t>2. Соблюдает канонический порядок построения профессионально-релевантных текстов, принятый в русскоязычном и иноязычном научном дискурсе</w:t>
            </w:r>
          </w:p>
          <w:p w14:paraId="63D8B301" w14:textId="5E387A49" w:rsidR="00611E6F" w:rsidRPr="004A5C63" w:rsidRDefault="00611E6F" w:rsidP="00611E6F">
            <w:pPr>
              <w:spacing w:after="0" w:line="240" w:lineRule="auto"/>
              <w:jc w:val="both"/>
              <w:rPr>
                <w:sz w:val="24"/>
                <w:szCs w:val="24"/>
                <w:lang w:eastAsia="ru-RU"/>
              </w:rPr>
            </w:pPr>
          </w:p>
        </w:tc>
        <w:tc>
          <w:tcPr>
            <w:tcW w:w="2882" w:type="dxa"/>
          </w:tcPr>
          <w:p w14:paraId="305DABA3" w14:textId="77777777" w:rsidR="000134C8" w:rsidRPr="004A5C63" w:rsidRDefault="000134C8" w:rsidP="000134C8">
            <w:pPr>
              <w:spacing w:line="240" w:lineRule="auto"/>
              <w:jc w:val="both"/>
              <w:rPr>
                <w:i/>
                <w:sz w:val="24"/>
                <w:szCs w:val="24"/>
                <w:lang w:eastAsia="ru-RU"/>
              </w:rPr>
            </w:pPr>
            <w:r w:rsidRPr="004A5C63">
              <w:rPr>
                <w:sz w:val="24"/>
                <w:szCs w:val="24"/>
                <w:lang w:eastAsia="ru-RU"/>
              </w:rPr>
              <w:t>2.</w:t>
            </w:r>
            <w:r w:rsidRPr="004A5C63">
              <w:rPr>
                <w:i/>
                <w:sz w:val="24"/>
                <w:szCs w:val="24"/>
                <w:lang w:eastAsia="ru-RU"/>
              </w:rPr>
              <w:t>знать:</w:t>
            </w:r>
          </w:p>
          <w:p w14:paraId="148E6C50" w14:textId="77777777" w:rsidR="000134C8" w:rsidRPr="004A5C63" w:rsidRDefault="000134C8" w:rsidP="000134C8">
            <w:pPr>
              <w:spacing w:line="240" w:lineRule="auto"/>
              <w:jc w:val="both"/>
              <w:rPr>
                <w:sz w:val="24"/>
                <w:szCs w:val="24"/>
                <w:lang w:eastAsia="ru-RU"/>
              </w:rPr>
            </w:pPr>
            <w:r w:rsidRPr="004A5C63">
              <w:rPr>
                <w:sz w:val="24"/>
                <w:szCs w:val="24"/>
                <w:lang w:eastAsia="ru-RU"/>
              </w:rPr>
              <w:t>-методику работы с научной (профессионально релевантной) литературой, способы эффективной обработки текстовой информации (аннотирование, реферирование, поисковое чтение, просмотровое чтение и др.);</w:t>
            </w:r>
          </w:p>
          <w:p w14:paraId="36DDFDF6" w14:textId="77777777" w:rsidR="000134C8" w:rsidRPr="004A5C63" w:rsidRDefault="000134C8" w:rsidP="000134C8">
            <w:pPr>
              <w:spacing w:line="240" w:lineRule="auto"/>
              <w:jc w:val="both"/>
              <w:rPr>
                <w:sz w:val="24"/>
                <w:szCs w:val="24"/>
                <w:lang w:eastAsia="ru-RU"/>
              </w:rPr>
            </w:pPr>
            <w:r w:rsidRPr="004A5C63">
              <w:rPr>
                <w:sz w:val="24"/>
                <w:szCs w:val="24"/>
                <w:lang w:eastAsia="ru-RU"/>
              </w:rPr>
              <w:t xml:space="preserve">-основы </w:t>
            </w:r>
            <w:proofErr w:type="gramStart"/>
            <w:r w:rsidRPr="004A5C63">
              <w:rPr>
                <w:sz w:val="24"/>
                <w:szCs w:val="24"/>
                <w:lang w:eastAsia="ru-RU"/>
              </w:rPr>
              <w:t>построения  произведения</w:t>
            </w:r>
            <w:proofErr w:type="gramEnd"/>
            <w:r w:rsidRPr="004A5C63">
              <w:rPr>
                <w:sz w:val="24"/>
                <w:szCs w:val="24"/>
                <w:lang w:eastAsia="ru-RU"/>
              </w:rPr>
              <w:t xml:space="preserve"> научной письменной речи и академического письма.</w:t>
            </w:r>
          </w:p>
          <w:p w14:paraId="7D648DBC" w14:textId="77777777" w:rsidR="000134C8" w:rsidRPr="004A5C63" w:rsidRDefault="000134C8" w:rsidP="000134C8">
            <w:pPr>
              <w:spacing w:line="240" w:lineRule="auto"/>
              <w:jc w:val="both"/>
              <w:rPr>
                <w:i/>
                <w:sz w:val="24"/>
                <w:szCs w:val="24"/>
                <w:lang w:eastAsia="ru-RU"/>
              </w:rPr>
            </w:pPr>
            <w:r w:rsidRPr="004A5C63">
              <w:rPr>
                <w:sz w:val="24"/>
                <w:szCs w:val="24"/>
                <w:lang w:eastAsia="ru-RU"/>
              </w:rPr>
              <w:lastRenderedPageBreak/>
              <w:t>2.</w:t>
            </w:r>
            <w:r w:rsidRPr="004A5C63">
              <w:rPr>
                <w:i/>
                <w:sz w:val="24"/>
                <w:szCs w:val="24"/>
                <w:lang w:eastAsia="ru-RU"/>
              </w:rPr>
              <w:t>уметь:</w:t>
            </w:r>
          </w:p>
          <w:p w14:paraId="159E52D8" w14:textId="77777777" w:rsidR="000134C8" w:rsidRPr="004A5C63" w:rsidRDefault="000134C8" w:rsidP="000134C8">
            <w:pPr>
              <w:spacing w:line="240" w:lineRule="auto"/>
              <w:jc w:val="both"/>
              <w:rPr>
                <w:sz w:val="24"/>
                <w:szCs w:val="24"/>
                <w:lang w:eastAsia="ru-RU"/>
              </w:rPr>
            </w:pPr>
            <w:r w:rsidRPr="004A5C63">
              <w:rPr>
                <w:sz w:val="24"/>
                <w:szCs w:val="24"/>
                <w:lang w:eastAsia="ru-RU"/>
              </w:rPr>
              <w:t>-анализировать профессиональные тексты с точки зрения их общих, структурных и языковых особенностей;</w:t>
            </w:r>
          </w:p>
          <w:p w14:paraId="75DCF185" w14:textId="77777777" w:rsidR="000134C8" w:rsidRPr="004A5C63" w:rsidRDefault="000134C8" w:rsidP="000134C8">
            <w:pPr>
              <w:spacing w:line="240" w:lineRule="auto"/>
              <w:jc w:val="both"/>
              <w:rPr>
                <w:sz w:val="24"/>
                <w:szCs w:val="24"/>
                <w:lang w:eastAsia="ru-RU"/>
              </w:rPr>
            </w:pPr>
            <w:r w:rsidRPr="004A5C63">
              <w:rPr>
                <w:sz w:val="24"/>
                <w:szCs w:val="24"/>
                <w:lang w:eastAsia="ru-RU"/>
              </w:rPr>
              <w:t>-создавать оригинальные научные тексты с соблюдением канонического порядка, принятого в русско- и иноязычном научном дискурсе</w:t>
            </w:r>
          </w:p>
          <w:p w14:paraId="0B5825C7" w14:textId="75105404" w:rsidR="006818A4" w:rsidRPr="004A5C63" w:rsidRDefault="006818A4" w:rsidP="00251C87">
            <w:pPr>
              <w:spacing w:after="0" w:line="240" w:lineRule="auto"/>
              <w:rPr>
                <w:sz w:val="24"/>
                <w:szCs w:val="24"/>
              </w:rPr>
            </w:pPr>
          </w:p>
        </w:tc>
        <w:tc>
          <w:tcPr>
            <w:tcW w:w="2280" w:type="dxa"/>
          </w:tcPr>
          <w:p w14:paraId="3B63ADA1" w14:textId="3D9E26E4" w:rsidR="0033536C" w:rsidRPr="004A5C63" w:rsidRDefault="0033536C" w:rsidP="0033536C">
            <w:pPr>
              <w:suppressAutoHyphens/>
              <w:spacing w:after="0" w:line="240" w:lineRule="auto"/>
              <w:rPr>
                <w:i/>
                <w:sz w:val="24"/>
                <w:szCs w:val="24"/>
                <w:lang w:eastAsia="ar-SA"/>
              </w:rPr>
            </w:pPr>
            <w:r w:rsidRPr="004A5C63">
              <w:rPr>
                <w:b/>
                <w:bCs/>
                <w:iCs/>
                <w:sz w:val="24"/>
                <w:szCs w:val="24"/>
                <w:lang w:eastAsia="ar-SA"/>
              </w:rPr>
              <w:lastRenderedPageBreak/>
              <w:t>Задание 2.1</w:t>
            </w:r>
            <w:r w:rsidR="000F1040" w:rsidRPr="004A5C63">
              <w:rPr>
                <w:b/>
                <w:bCs/>
                <w:iCs/>
                <w:sz w:val="24"/>
                <w:szCs w:val="24"/>
                <w:lang w:eastAsia="ar-SA"/>
              </w:rPr>
              <w:t xml:space="preserve">. </w:t>
            </w:r>
            <w:r w:rsidR="000F1040" w:rsidRPr="004A5C63">
              <w:rPr>
                <w:i/>
                <w:sz w:val="24"/>
                <w:szCs w:val="24"/>
                <w:lang w:eastAsia="ar-SA"/>
              </w:rPr>
              <w:t>Прочитайте статью академика Апресяна Ю.Д.</w:t>
            </w:r>
            <w:r w:rsidRPr="004A5C63">
              <w:rPr>
                <w:iCs/>
                <w:sz w:val="24"/>
                <w:szCs w:val="24"/>
                <w:lang w:eastAsia="ar-SA"/>
              </w:rPr>
              <w:t xml:space="preserve"> </w:t>
            </w:r>
            <w:r w:rsidR="000F1040" w:rsidRPr="004A5C63">
              <w:rPr>
                <w:i/>
                <w:sz w:val="24"/>
                <w:szCs w:val="24"/>
                <w:lang w:eastAsia="ar-SA"/>
              </w:rPr>
              <w:t xml:space="preserve">«Языковая картина мира и системная лексикография» и </w:t>
            </w:r>
            <w:r w:rsidR="00B01A9F" w:rsidRPr="004A5C63">
              <w:rPr>
                <w:i/>
                <w:sz w:val="24"/>
                <w:szCs w:val="24"/>
                <w:lang w:eastAsia="ar-SA"/>
              </w:rPr>
              <w:t>напишите развернутую аннотацию к данной статье.</w:t>
            </w:r>
          </w:p>
          <w:p w14:paraId="32C91D98" w14:textId="77777777" w:rsidR="0033536C" w:rsidRPr="004A5C63" w:rsidRDefault="0033536C" w:rsidP="0033536C">
            <w:pPr>
              <w:suppressAutoHyphens/>
              <w:spacing w:after="0" w:line="240" w:lineRule="auto"/>
              <w:rPr>
                <w:iCs/>
                <w:sz w:val="24"/>
                <w:szCs w:val="24"/>
                <w:lang w:eastAsia="ar-SA"/>
              </w:rPr>
            </w:pPr>
          </w:p>
          <w:p w14:paraId="4FADF2CC" w14:textId="16A05663" w:rsidR="0033536C" w:rsidRPr="004A5C63" w:rsidRDefault="0033536C" w:rsidP="0033536C">
            <w:pPr>
              <w:suppressAutoHyphens/>
              <w:spacing w:after="0" w:line="240" w:lineRule="auto"/>
              <w:rPr>
                <w:b/>
                <w:bCs/>
                <w:iCs/>
                <w:sz w:val="24"/>
                <w:szCs w:val="24"/>
                <w:lang w:eastAsia="ar-SA"/>
              </w:rPr>
            </w:pPr>
            <w:r w:rsidRPr="004A5C63">
              <w:rPr>
                <w:b/>
                <w:bCs/>
                <w:iCs/>
                <w:sz w:val="24"/>
                <w:szCs w:val="24"/>
                <w:lang w:eastAsia="ar-SA"/>
              </w:rPr>
              <w:t>Задание 2.2</w:t>
            </w:r>
            <w:r w:rsidR="00B01A9F" w:rsidRPr="004A5C63">
              <w:rPr>
                <w:b/>
                <w:bCs/>
                <w:iCs/>
                <w:sz w:val="24"/>
                <w:szCs w:val="24"/>
                <w:lang w:eastAsia="ar-SA"/>
              </w:rPr>
              <w:t xml:space="preserve">. </w:t>
            </w:r>
            <w:r w:rsidR="00B01A9F" w:rsidRPr="004A5C63">
              <w:rPr>
                <w:i/>
                <w:sz w:val="24"/>
                <w:szCs w:val="24"/>
                <w:lang w:eastAsia="ar-SA"/>
              </w:rPr>
              <w:t xml:space="preserve">Прочитайте </w:t>
            </w:r>
            <w:r w:rsidR="00D03883" w:rsidRPr="004A5C63">
              <w:rPr>
                <w:i/>
                <w:sz w:val="24"/>
                <w:szCs w:val="24"/>
                <w:lang w:eastAsia="ar-SA"/>
              </w:rPr>
              <w:t xml:space="preserve">статью </w:t>
            </w:r>
            <w:proofErr w:type="spellStart"/>
            <w:r w:rsidR="00D03883" w:rsidRPr="004A5C63">
              <w:rPr>
                <w:i/>
                <w:sz w:val="24"/>
                <w:szCs w:val="24"/>
                <w:lang w:eastAsia="ar-SA"/>
              </w:rPr>
              <w:t>Ю.А.Бельчикова</w:t>
            </w:r>
            <w:proofErr w:type="spellEnd"/>
            <w:r w:rsidR="00B01A9F" w:rsidRPr="004A5C63">
              <w:rPr>
                <w:i/>
                <w:sz w:val="24"/>
                <w:szCs w:val="24"/>
                <w:lang w:eastAsia="ar-SA"/>
              </w:rPr>
              <w:t xml:space="preserve"> «</w:t>
            </w:r>
            <w:r w:rsidR="00D03883" w:rsidRPr="004A5C63">
              <w:rPr>
                <w:i/>
                <w:sz w:val="24"/>
                <w:szCs w:val="24"/>
                <w:lang w:eastAsia="ar-SA"/>
              </w:rPr>
              <w:t xml:space="preserve">Виктор </w:t>
            </w:r>
            <w:r w:rsidR="00D03883" w:rsidRPr="004A5C63">
              <w:rPr>
                <w:i/>
                <w:sz w:val="24"/>
                <w:szCs w:val="24"/>
                <w:lang w:eastAsia="ar-SA"/>
              </w:rPr>
              <w:lastRenderedPageBreak/>
              <w:t xml:space="preserve">Владимирович Виноградов». Выявите языковые средства, формирующие научный стиль речи. </w:t>
            </w:r>
            <w:r w:rsidRPr="004A5C63">
              <w:rPr>
                <w:b/>
                <w:bCs/>
                <w:iCs/>
                <w:sz w:val="24"/>
                <w:szCs w:val="24"/>
                <w:lang w:eastAsia="ar-SA"/>
              </w:rPr>
              <w:t xml:space="preserve"> </w:t>
            </w:r>
          </w:p>
        </w:tc>
      </w:tr>
      <w:tr w:rsidR="00611E6F" w:rsidRPr="004A5C63" w14:paraId="114F1FA3" w14:textId="77777777" w:rsidTr="00366609">
        <w:trPr>
          <w:trHeight w:val="396"/>
        </w:trPr>
        <w:tc>
          <w:tcPr>
            <w:tcW w:w="2079" w:type="dxa"/>
            <w:vMerge/>
          </w:tcPr>
          <w:p w14:paraId="10F4098A" w14:textId="77777777" w:rsidR="00611E6F" w:rsidRPr="004A5C63" w:rsidRDefault="00611E6F" w:rsidP="000B6333">
            <w:pPr>
              <w:spacing w:after="0" w:line="240" w:lineRule="auto"/>
              <w:rPr>
                <w:sz w:val="24"/>
                <w:szCs w:val="24"/>
              </w:rPr>
            </w:pPr>
          </w:p>
        </w:tc>
        <w:tc>
          <w:tcPr>
            <w:tcW w:w="2104" w:type="dxa"/>
          </w:tcPr>
          <w:p w14:paraId="7D1EA7CE" w14:textId="45C5A0D3" w:rsidR="00611E6F" w:rsidRPr="004A5C63" w:rsidRDefault="000134C8" w:rsidP="00611E6F">
            <w:pPr>
              <w:spacing w:after="0" w:line="240" w:lineRule="auto"/>
              <w:jc w:val="both"/>
              <w:rPr>
                <w:sz w:val="24"/>
                <w:szCs w:val="24"/>
                <w:lang w:eastAsia="ru-RU"/>
              </w:rPr>
            </w:pPr>
            <w:r w:rsidRPr="004A5C63">
              <w:rPr>
                <w:sz w:val="24"/>
                <w:szCs w:val="24"/>
                <w:lang w:eastAsia="ru-RU"/>
              </w:rPr>
              <w:t xml:space="preserve">3.Успешно реализует </w:t>
            </w:r>
            <w:proofErr w:type="spellStart"/>
            <w:r w:rsidRPr="004A5C63">
              <w:rPr>
                <w:sz w:val="24"/>
                <w:szCs w:val="24"/>
                <w:lang w:eastAsia="ru-RU"/>
              </w:rPr>
              <w:t>аргументативную</w:t>
            </w:r>
            <w:proofErr w:type="spellEnd"/>
            <w:r w:rsidRPr="004A5C63">
              <w:rPr>
                <w:sz w:val="24"/>
                <w:szCs w:val="24"/>
                <w:lang w:eastAsia="ru-RU"/>
              </w:rPr>
              <w:t xml:space="preserve"> стратегию в профессионально значимых видах письменной и устной коммуникации</w:t>
            </w:r>
          </w:p>
        </w:tc>
        <w:tc>
          <w:tcPr>
            <w:tcW w:w="2882" w:type="dxa"/>
          </w:tcPr>
          <w:p w14:paraId="782EA0FA" w14:textId="77777777" w:rsidR="000134C8" w:rsidRPr="004A5C63" w:rsidRDefault="000134C8" w:rsidP="000134C8">
            <w:pPr>
              <w:spacing w:line="240" w:lineRule="auto"/>
              <w:jc w:val="both"/>
              <w:rPr>
                <w:i/>
                <w:sz w:val="24"/>
                <w:szCs w:val="24"/>
                <w:lang w:eastAsia="ru-RU"/>
              </w:rPr>
            </w:pPr>
            <w:r w:rsidRPr="004A5C63">
              <w:rPr>
                <w:sz w:val="24"/>
                <w:szCs w:val="24"/>
                <w:lang w:eastAsia="ru-RU"/>
              </w:rPr>
              <w:t>3.</w:t>
            </w:r>
            <w:r w:rsidRPr="004A5C63">
              <w:rPr>
                <w:i/>
                <w:sz w:val="24"/>
                <w:szCs w:val="24"/>
                <w:lang w:eastAsia="ru-RU"/>
              </w:rPr>
              <w:t>знать:</w:t>
            </w:r>
          </w:p>
          <w:p w14:paraId="2FE2A21D" w14:textId="77777777" w:rsidR="000134C8" w:rsidRPr="004A5C63" w:rsidRDefault="000134C8" w:rsidP="000134C8">
            <w:pPr>
              <w:spacing w:after="0" w:line="240" w:lineRule="auto"/>
              <w:jc w:val="both"/>
              <w:rPr>
                <w:sz w:val="24"/>
                <w:szCs w:val="24"/>
                <w:lang w:eastAsia="ru-RU"/>
              </w:rPr>
            </w:pPr>
            <w:r w:rsidRPr="004A5C63">
              <w:rPr>
                <w:sz w:val="24"/>
                <w:szCs w:val="24"/>
                <w:lang w:eastAsia="ru-RU"/>
              </w:rPr>
              <w:t>-основные правила эффективной аргументации и убеждения собеседника;</w:t>
            </w:r>
          </w:p>
          <w:p w14:paraId="2471FFCA" w14:textId="77777777" w:rsidR="000134C8" w:rsidRPr="004A5C63" w:rsidRDefault="000134C8" w:rsidP="000134C8">
            <w:pPr>
              <w:spacing w:after="0" w:line="240" w:lineRule="auto"/>
              <w:jc w:val="both"/>
              <w:rPr>
                <w:sz w:val="24"/>
                <w:szCs w:val="24"/>
                <w:lang w:eastAsia="ru-RU"/>
              </w:rPr>
            </w:pPr>
            <w:r w:rsidRPr="004A5C63">
              <w:rPr>
                <w:sz w:val="24"/>
                <w:szCs w:val="24"/>
                <w:lang w:eastAsia="ru-RU"/>
              </w:rPr>
              <w:t>-нормы современного русского языка;</w:t>
            </w:r>
          </w:p>
          <w:p w14:paraId="446EA646" w14:textId="77777777" w:rsidR="000134C8" w:rsidRPr="004A5C63" w:rsidRDefault="000134C8" w:rsidP="000134C8">
            <w:pPr>
              <w:spacing w:after="0" w:line="240" w:lineRule="auto"/>
              <w:jc w:val="both"/>
              <w:rPr>
                <w:sz w:val="24"/>
                <w:szCs w:val="24"/>
                <w:lang w:eastAsia="ru-RU"/>
              </w:rPr>
            </w:pPr>
          </w:p>
          <w:p w14:paraId="63EDA69E" w14:textId="77777777" w:rsidR="000134C8" w:rsidRPr="004A5C63" w:rsidRDefault="000134C8" w:rsidP="000134C8">
            <w:pPr>
              <w:spacing w:after="0" w:line="240" w:lineRule="auto"/>
              <w:jc w:val="both"/>
              <w:rPr>
                <w:sz w:val="24"/>
                <w:szCs w:val="24"/>
                <w:lang w:eastAsia="ru-RU"/>
              </w:rPr>
            </w:pPr>
            <w:r w:rsidRPr="004A5C63">
              <w:rPr>
                <w:sz w:val="24"/>
                <w:szCs w:val="24"/>
                <w:lang w:eastAsia="ru-RU"/>
              </w:rPr>
              <w:t>- правила составления убеждающей речи (в профессионально значимой ситуации коммуникации).</w:t>
            </w:r>
          </w:p>
          <w:p w14:paraId="2F1DD769" w14:textId="77777777" w:rsidR="000134C8" w:rsidRPr="004A5C63" w:rsidRDefault="000134C8" w:rsidP="000134C8">
            <w:pPr>
              <w:spacing w:after="0" w:line="240" w:lineRule="auto"/>
              <w:jc w:val="both"/>
              <w:rPr>
                <w:sz w:val="24"/>
                <w:szCs w:val="24"/>
                <w:lang w:eastAsia="ru-RU"/>
              </w:rPr>
            </w:pPr>
          </w:p>
          <w:p w14:paraId="26DDB315" w14:textId="77777777" w:rsidR="000134C8" w:rsidRPr="004A5C63" w:rsidRDefault="000134C8" w:rsidP="000134C8">
            <w:pPr>
              <w:spacing w:line="240" w:lineRule="auto"/>
              <w:jc w:val="both"/>
              <w:rPr>
                <w:i/>
                <w:sz w:val="24"/>
                <w:szCs w:val="24"/>
                <w:lang w:eastAsia="ru-RU"/>
              </w:rPr>
            </w:pPr>
            <w:r w:rsidRPr="004A5C63">
              <w:rPr>
                <w:sz w:val="24"/>
                <w:szCs w:val="24"/>
                <w:lang w:eastAsia="ru-RU"/>
              </w:rPr>
              <w:t xml:space="preserve">3. </w:t>
            </w:r>
            <w:r w:rsidRPr="004A5C63">
              <w:rPr>
                <w:i/>
                <w:sz w:val="24"/>
                <w:szCs w:val="24"/>
                <w:lang w:eastAsia="ru-RU"/>
              </w:rPr>
              <w:t>уметь:</w:t>
            </w:r>
          </w:p>
          <w:p w14:paraId="222C019A" w14:textId="77777777" w:rsidR="000134C8" w:rsidRPr="004A5C63" w:rsidRDefault="000134C8" w:rsidP="000134C8">
            <w:pPr>
              <w:spacing w:line="240" w:lineRule="auto"/>
              <w:jc w:val="both"/>
              <w:rPr>
                <w:sz w:val="24"/>
                <w:szCs w:val="24"/>
                <w:lang w:eastAsia="ru-RU"/>
              </w:rPr>
            </w:pPr>
            <w:r w:rsidRPr="004A5C63">
              <w:rPr>
                <w:sz w:val="24"/>
                <w:szCs w:val="24"/>
                <w:lang w:eastAsia="ru-RU"/>
              </w:rPr>
              <w:t xml:space="preserve">-разработать стратегию и тактику устной коммуникации (с прогнозированием эффективного речевого </w:t>
            </w:r>
            <w:proofErr w:type="gramStart"/>
            <w:r w:rsidRPr="004A5C63">
              <w:rPr>
                <w:sz w:val="24"/>
                <w:szCs w:val="24"/>
                <w:lang w:eastAsia="ru-RU"/>
              </w:rPr>
              <w:t>поведения  при</w:t>
            </w:r>
            <w:proofErr w:type="gramEnd"/>
            <w:r w:rsidRPr="004A5C63">
              <w:rPr>
                <w:sz w:val="24"/>
                <w:szCs w:val="24"/>
                <w:lang w:eastAsia="ru-RU"/>
              </w:rPr>
              <w:t xml:space="preserve"> убеждении аудитории);</w:t>
            </w:r>
          </w:p>
          <w:p w14:paraId="0D4623AD" w14:textId="77777777" w:rsidR="000134C8" w:rsidRPr="004A5C63" w:rsidRDefault="000134C8" w:rsidP="000134C8">
            <w:pPr>
              <w:spacing w:line="240" w:lineRule="auto"/>
              <w:jc w:val="both"/>
              <w:rPr>
                <w:sz w:val="24"/>
                <w:szCs w:val="24"/>
                <w:lang w:eastAsia="ru-RU"/>
              </w:rPr>
            </w:pPr>
            <w:r w:rsidRPr="004A5C63">
              <w:rPr>
                <w:sz w:val="24"/>
                <w:szCs w:val="24"/>
                <w:lang w:eastAsia="ru-RU"/>
              </w:rPr>
              <w:t>-аргументированно и ясно изложить свою точку зрения по запрашиваемому вопросу (письменно и устно);</w:t>
            </w:r>
          </w:p>
          <w:p w14:paraId="1C187E47" w14:textId="56D35633" w:rsidR="006818A4" w:rsidRPr="004A5C63" w:rsidRDefault="000134C8" w:rsidP="000134C8">
            <w:pPr>
              <w:spacing w:after="0" w:line="240" w:lineRule="auto"/>
              <w:rPr>
                <w:sz w:val="24"/>
                <w:szCs w:val="24"/>
              </w:rPr>
            </w:pPr>
            <w:r w:rsidRPr="004A5C63">
              <w:rPr>
                <w:sz w:val="24"/>
                <w:szCs w:val="24"/>
                <w:lang w:eastAsia="ru-RU"/>
              </w:rPr>
              <w:t>-выступить публично (с осознанием роли воздействия оратора на аудиторию и степени его ответственности за содержание высказывания).</w:t>
            </w:r>
          </w:p>
        </w:tc>
        <w:tc>
          <w:tcPr>
            <w:tcW w:w="2280" w:type="dxa"/>
          </w:tcPr>
          <w:p w14:paraId="685CED27" w14:textId="07123489" w:rsidR="00611E6F" w:rsidRPr="004A5C63" w:rsidRDefault="002A5727" w:rsidP="002A5727">
            <w:pPr>
              <w:suppressAutoHyphens/>
              <w:spacing w:after="0" w:line="240" w:lineRule="auto"/>
              <w:rPr>
                <w:i/>
                <w:sz w:val="24"/>
                <w:szCs w:val="24"/>
                <w:lang w:eastAsia="ar-SA"/>
              </w:rPr>
            </w:pPr>
            <w:r w:rsidRPr="004A5C63">
              <w:rPr>
                <w:b/>
                <w:bCs/>
                <w:iCs/>
                <w:sz w:val="24"/>
                <w:szCs w:val="24"/>
                <w:lang w:eastAsia="ar-SA"/>
              </w:rPr>
              <w:t>Задание 3.1</w:t>
            </w:r>
            <w:r w:rsidR="00D03883" w:rsidRPr="004A5C63">
              <w:rPr>
                <w:b/>
                <w:bCs/>
                <w:iCs/>
                <w:sz w:val="24"/>
                <w:szCs w:val="24"/>
                <w:lang w:eastAsia="ar-SA"/>
              </w:rPr>
              <w:t xml:space="preserve">. </w:t>
            </w:r>
            <w:r w:rsidR="00D03883" w:rsidRPr="004A5C63">
              <w:rPr>
                <w:i/>
                <w:sz w:val="24"/>
                <w:szCs w:val="24"/>
                <w:lang w:eastAsia="ar-SA"/>
              </w:rPr>
              <w:t xml:space="preserve">Опираясь на информацию, данную в книге </w:t>
            </w:r>
            <w:proofErr w:type="spellStart"/>
            <w:r w:rsidR="00D03883" w:rsidRPr="004A5C63">
              <w:rPr>
                <w:i/>
                <w:sz w:val="24"/>
                <w:szCs w:val="24"/>
                <w:lang w:eastAsia="ar-SA"/>
              </w:rPr>
              <w:t>Н.Непряхина</w:t>
            </w:r>
            <w:proofErr w:type="spellEnd"/>
            <w:r w:rsidR="00D03883" w:rsidRPr="004A5C63">
              <w:rPr>
                <w:i/>
                <w:sz w:val="24"/>
                <w:szCs w:val="24"/>
                <w:lang w:eastAsia="ar-SA"/>
              </w:rPr>
              <w:t xml:space="preserve"> «Убеждай и побеждай!», подготовьте презентацию на тему «Основные правила</w:t>
            </w:r>
            <w:r w:rsidRPr="004A5C63">
              <w:rPr>
                <w:iCs/>
                <w:sz w:val="24"/>
                <w:szCs w:val="24"/>
                <w:lang w:eastAsia="ar-SA"/>
              </w:rPr>
              <w:t xml:space="preserve"> </w:t>
            </w:r>
            <w:r w:rsidR="00D03883" w:rsidRPr="004A5C63">
              <w:rPr>
                <w:i/>
                <w:sz w:val="24"/>
                <w:szCs w:val="24"/>
                <w:lang w:eastAsia="ar-SA"/>
              </w:rPr>
              <w:t>эффективной аргументации и убеждения собеседника».</w:t>
            </w:r>
            <w:r w:rsidR="00D03883" w:rsidRPr="004A5C63">
              <w:rPr>
                <w:iCs/>
                <w:sz w:val="24"/>
                <w:szCs w:val="24"/>
                <w:lang w:eastAsia="ar-SA"/>
              </w:rPr>
              <w:t xml:space="preserve"> </w:t>
            </w:r>
          </w:p>
          <w:p w14:paraId="60FD96CB" w14:textId="77777777" w:rsidR="002A5727" w:rsidRPr="004A5C63" w:rsidRDefault="002A5727" w:rsidP="002A5727">
            <w:pPr>
              <w:suppressAutoHyphens/>
              <w:spacing w:after="0" w:line="240" w:lineRule="auto"/>
              <w:rPr>
                <w:iCs/>
                <w:sz w:val="24"/>
                <w:szCs w:val="24"/>
                <w:lang w:eastAsia="ar-SA"/>
              </w:rPr>
            </w:pPr>
          </w:p>
          <w:p w14:paraId="72B127C2" w14:textId="45C41702" w:rsidR="002A5727" w:rsidRPr="004A5C63" w:rsidRDefault="002A5727" w:rsidP="000134C8">
            <w:pPr>
              <w:suppressAutoHyphens/>
              <w:spacing w:after="0" w:line="240" w:lineRule="auto"/>
              <w:rPr>
                <w:iCs/>
                <w:sz w:val="24"/>
                <w:szCs w:val="24"/>
                <w:lang w:eastAsia="ar-SA"/>
              </w:rPr>
            </w:pPr>
            <w:r w:rsidRPr="004A5C63">
              <w:rPr>
                <w:b/>
                <w:bCs/>
                <w:iCs/>
                <w:sz w:val="24"/>
                <w:szCs w:val="24"/>
                <w:lang w:eastAsia="ar-SA"/>
              </w:rPr>
              <w:t>Задание 3.2</w:t>
            </w:r>
            <w:r w:rsidR="00D03883" w:rsidRPr="004A5C63">
              <w:rPr>
                <w:b/>
                <w:bCs/>
                <w:iCs/>
                <w:sz w:val="24"/>
                <w:szCs w:val="24"/>
                <w:lang w:eastAsia="ar-SA"/>
              </w:rPr>
              <w:t xml:space="preserve">. </w:t>
            </w:r>
            <w:r w:rsidR="00D03883" w:rsidRPr="004A5C63">
              <w:rPr>
                <w:i/>
                <w:sz w:val="24"/>
                <w:szCs w:val="24"/>
                <w:lang w:eastAsia="ar-SA"/>
              </w:rPr>
              <w:t xml:space="preserve">Прочитайте книгу </w:t>
            </w:r>
            <w:proofErr w:type="spellStart"/>
            <w:r w:rsidR="00D03883" w:rsidRPr="004A5C63">
              <w:rPr>
                <w:i/>
                <w:sz w:val="24"/>
                <w:szCs w:val="24"/>
                <w:lang w:eastAsia="ar-SA"/>
              </w:rPr>
              <w:t>Н.Непряхина</w:t>
            </w:r>
            <w:proofErr w:type="spellEnd"/>
            <w:r w:rsidR="00D03883" w:rsidRPr="004A5C63">
              <w:rPr>
                <w:i/>
                <w:sz w:val="24"/>
                <w:szCs w:val="24"/>
                <w:lang w:eastAsia="ar-SA"/>
              </w:rPr>
              <w:t xml:space="preserve"> «Анатомия заблуждений». Подготовьте доклад на тему «Когнитивные искажения, </w:t>
            </w:r>
            <w:r w:rsidR="00733BC0" w:rsidRPr="004A5C63">
              <w:rPr>
                <w:i/>
                <w:sz w:val="24"/>
                <w:szCs w:val="24"/>
                <w:lang w:eastAsia="ar-SA"/>
              </w:rPr>
              <w:t>мешающие эффективному убеждению». Расскажите слушателям о том, как изменился за прошедшее десятилетие взгляд автора на стратегии и тактики убеждения.</w:t>
            </w:r>
            <w:r w:rsidRPr="004A5C63">
              <w:rPr>
                <w:i/>
                <w:sz w:val="24"/>
                <w:szCs w:val="24"/>
                <w:lang w:eastAsia="ar-SA"/>
              </w:rPr>
              <w:t xml:space="preserve"> </w:t>
            </w:r>
          </w:p>
        </w:tc>
      </w:tr>
    </w:tbl>
    <w:p w14:paraId="2801ED20" w14:textId="77777777" w:rsidR="000931DA" w:rsidRPr="000F128E" w:rsidRDefault="000931DA" w:rsidP="00BD5367">
      <w:pPr>
        <w:spacing w:line="240" w:lineRule="auto"/>
        <w:rPr>
          <w:rFonts w:ascii="Times New Roman" w:hAnsi="Times New Roman" w:cs="Times New Roman"/>
          <w:sz w:val="28"/>
          <w:szCs w:val="28"/>
        </w:rPr>
      </w:pPr>
      <w:r w:rsidRPr="000F128E">
        <w:rPr>
          <w:rFonts w:ascii="Times New Roman" w:hAnsi="Times New Roman" w:cs="Times New Roman"/>
          <w:sz w:val="28"/>
          <w:szCs w:val="28"/>
        </w:rPr>
        <w:lastRenderedPageBreak/>
        <w:t xml:space="preserve">                                  </w:t>
      </w:r>
    </w:p>
    <w:p w14:paraId="6CF2AC2E" w14:textId="77777777" w:rsidR="000931DA" w:rsidRPr="000F128E" w:rsidRDefault="000931DA" w:rsidP="000931DA">
      <w:pPr>
        <w:spacing w:line="240" w:lineRule="auto"/>
        <w:jc w:val="center"/>
        <w:rPr>
          <w:b/>
          <w:bCs/>
          <w:sz w:val="28"/>
          <w:szCs w:val="28"/>
        </w:rPr>
      </w:pPr>
      <w:r w:rsidRPr="000F128E">
        <w:rPr>
          <w:rFonts w:ascii="Times New Roman" w:hAnsi="Times New Roman" w:cs="Times New Roman"/>
          <w:b/>
          <w:bCs/>
          <w:sz w:val="28"/>
          <w:szCs w:val="28"/>
        </w:rPr>
        <w:t>Примерные вопросы для подготовки к зачету</w:t>
      </w:r>
    </w:p>
    <w:p w14:paraId="34C44C75" w14:textId="77777777" w:rsidR="000931DA" w:rsidRPr="000F128E" w:rsidRDefault="000931DA" w:rsidP="000931DA">
      <w:pPr>
        <w:pStyle w:val="af3"/>
        <w:numPr>
          <w:ilvl w:val="0"/>
          <w:numId w:val="18"/>
        </w:numPr>
        <w:jc w:val="both"/>
        <w:rPr>
          <w:rFonts w:cs="Times New Roman"/>
          <w:sz w:val="28"/>
          <w:szCs w:val="28"/>
        </w:rPr>
      </w:pPr>
      <w:r w:rsidRPr="000F128E">
        <w:rPr>
          <w:rFonts w:cs="Times New Roman"/>
          <w:sz w:val="28"/>
          <w:szCs w:val="28"/>
        </w:rPr>
        <w:t xml:space="preserve">Латинизмы в деловой речи. </w:t>
      </w:r>
    </w:p>
    <w:p w14:paraId="69B60622" w14:textId="77777777" w:rsidR="000931DA" w:rsidRPr="000F128E" w:rsidRDefault="000931DA" w:rsidP="000931DA">
      <w:pPr>
        <w:pStyle w:val="af3"/>
        <w:numPr>
          <w:ilvl w:val="0"/>
          <w:numId w:val="18"/>
        </w:numPr>
        <w:jc w:val="both"/>
        <w:rPr>
          <w:rFonts w:cs="Times New Roman"/>
          <w:sz w:val="28"/>
          <w:szCs w:val="28"/>
        </w:rPr>
      </w:pPr>
      <w:r w:rsidRPr="000F128E">
        <w:rPr>
          <w:rFonts w:cs="Times New Roman"/>
          <w:sz w:val="28"/>
          <w:szCs w:val="28"/>
        </w:rPr>
        <w:t>Иноязычные устойчивые выражения.</w:t>
      </w:r>
    </w:p>
    <w:p w14:paraId="07163A32" w14:textId="77777777" w:rsidR="000931DA" w:rsidRPr="000F128E" w:rsidRDefault="000931DA" w:rsidP="000931DA">
      <w:pPr>
        <w:pStyle w:val="af3"/>
        <w:numPr>
          <w:ilvl w:val="0"/>
          <w:numId w:val="18"/>
        </w:numPr>
        <w:jc w:val="both"/>
        <w:rPr>
          <w:rFonts w:cs="Times New Roman"/>
          <w:sz w:val="28"/>
          <w:szCs w:val="28"/>
        </w:rPr>
      </w:pPr>
      <w:r w:rsidRPr="000F128E">
        <w:rPr>
          <w:rFonts w:cs="Times New Roman"/>
          <w:sz w:val="28"/>
          <w:szCs w:val="28"/>
        </w:rPr>
        <w:t>Заявление как вид делового личного документа.</w:t>
      </w:r>
    </w:p>
    <w:p w14:paraId="7AC33C98" w14:textId="77777777" w:rsidR="000931DA" w:rsidRPr="000F128E" w:rsidRDefault="000931DA" w:rsidP="000931DA">
      <w:pPr>
        <w:pStyle w:val="af3"/>
        <w:numPr>
          <w:ilvl w:val="0"/>
          <w:numId w:val="18"/>
        </w:numPr>
        <w:jc w:val="both"/>
        <w:rPr>
          <w:rFonts w:cs="Times New Roman"/>
          <w:sz w:val="28"/>
          <w:szCs w:val="28"/>
        </w:rPr>
      </w:pPr>
      <w:r w:rsidRPr="000F128E">
        <w:rPr>
          <w:rFonts w:cs="Times New Roman"/>
          <w:sz w:val="28"/>
          <w:szCs w:val="28"/>
        </w:rPr>
        <w:t>Особенности оформления заявления в свою и чужую организации.</w:t>
      </w:r>
    </w:p>
    <w:p w14:paraId="2EF88868" w14:textId="77777777" w:rsidR="000931DA" w:rsidRPr="000F128E" w:rsidRDefault="000931DA" w:rsidP="000931DA">
      <w:pPr>
        <w:pStyle w:val="af3"/>
        <w:numPr>
          <w:ilvl w:val="0"/>
          <w:numId w:val="18"/>
        </w:numPr>
        <w:jc w:val="both"/>
        <w:rPr>
          <w:rFonts w:cs="Times New Roman"/>
          <w:sz w:val="28"/>
          <w:szCs w:val="28"/>
        </w:rPr>
      </w:pPr>
      <w:r w:rsidRPr="000F128E">
        <w:rPr>
          <w:rFonts w:cs="Times New Roman"/>
          <w:sz w:val="28"/>
          <w:szCs w:val="28"/>
        </w:rPr>
        <w:t>Резюме как вид делового документа.</w:t>
      </w:r>
    </w:p>
    <w:p w14:paraId="0F95DAEC" w14:textId="77777777" w:rsidR="000931DA" w:rsidRPr="000F128E" w:rsidRDefault="000931DA" w:rsidP="000931DA">
      <w:pPr>
        <w:pStyle w:val="af3"/>
        <w:numPr>
          <w:ilvl w:val="0"/>
          <w:numId w:val="18"/>
        </w:numPr>
        <w:jc w:val="both"/>
        <w:rPr>
          <w:rFonts w:cs="Times New Roman"/>
          <w:sz w:val="28"/>
          <w:szCs w:val="28"/>
        </w:rPr>
      </w:pPr>
      <w:r w:rsidRPr="000F128E">
        <w:rPr>
          <w:rFonts w:cs="Times New Roman"/>
          <w:sz w:val="28"/>
          <w:szCs w:val="28"/>
        </w:rPr>
        <w:t>Особенности языка и стиля резюме.</w:t>
      </w:r>
    </w:p>
    <w:p w14:paraId="02FC3ABF" w14:textId="77777777" w:rsidR="000931DA" w:rsidRPr="000F128E" w:rsidRDefault="000931DA" w:rsidP="000931DA">
      <w:pPr>
        <w:pStyle w:val="af3"/>
        <w:numPr>
          <w:ilvl w:val="0"/>
          <w:numId w:val="18"/>
        </w:numPr>
        <w:jc w:val="both"/>
        <w:rPr>
          <w:rFonts w:cs="Times New Roman"/>
          <w:sz w:val="28"/>
          <w:szCs w:val="28"/>
        </w:rPr>
      </w:pPr>
      <w:r w:rsidRPr="000F128E">
        <w:rPr>
          <w:rFonts w:cs="Times New Roman"/>
          <w:sz w:val="28"/>
          <w:szCs w:val="28"/>
        </w:rPr>
        <w:t>Объяснительная записка как вид делового документа.</w:t>
      </w:r>
    </w:p>
    <w:p w14:paraId="21666EE8" w14:textId="77777777" w:rsidR="000931DA" w:rsidRPr="000F128E" w:rsidRDefault="000931DA" w:rsidP="000931DA">
      <w:pPr>
        <w:pStyle w:val="af3"/>
        <w:numPr>
          <w:ilvl w:val="0"/>
          <w:numId w:val="18"/>
        </w:numPr>
        <w:jc w:val="both"/>
        <w:rPr>
          <w:rFonts w:cs="Times New Roman"/>
          <w:sz w:val="28"/>
          <w:szCs w:val="28"/>
        </w:rPr>
      </w:pPr>
      <w:r w:rsidRPr="000F128E">
        <w:rPr>
          <w:rFonts w:cs="Times New Roman"/>
          <w:sz w:val="28"/>
          <w:szCs w:val="28"/>
        </w:rPr>
        <w:t xml:space="preserve">Орфоэпия. Имя существительное. Ударение. </w:t>
      </w:r>
      <w:proofErr w:type="gramStart"/>
      <w:r w:rsidRPr="000F128E">
        <w:rPr>
          <w:rFonts w:cs="Times New Roman"/>
          <w:sz w:val="28"/>
          <w:szCs w:val="28"/>
        </w:rPr>
        <w:t>Произнесение  отдельных</w:t>
      </w:r>
      <w:proofErr w:type="gramEnd"/>
      <w:r w:rsidRPr="000F128E">
        <w:rPr>
          <w:rFonts w:cs="Times New Roman"/>
          <w:sz w:val="28"/>
          <w:szCs w:val="28"/>
        </w:rPr>
        <w:t xml:space="preserve"> форм существительных. </w:t>
      </w:r>
    </w:p>
    <w:p w14:paraId="71B972A1" w14:textId="77777777" w:rsidR="000931DA" w:rsidRPr="000F128E" w:rsidRDefault="000931DA" w:rsidP="000931DA">
      <w:pPr>
        <w:pStyle w:val="af3"/>
        <w:numPr>
          <w:ilvl w:val="0"/>
          <w:numId w:val="18"/>
        </w:numPr>
        <w:jc w:val="both"/>
        <w:rPr>
          <w:rFonts w:cs="Times New Roman"/>
          <w:sz w:val="28"/>
          <w:szCs w:val="28"/>
        </w:rPr>
      </w:pPr>
      <w:r w:rsidRPr="000F128E">
        <w:rPr>
          <w:rFonts w:cs="Times New Roman"/>
          <w:sz w:val="28"/>
          <w:szCs w:val="28"/>
        </w:rPr>
        <w:t>Орфоэпия. Имя прилагательное. Ударение. Произнесение отдельных форм.</w:t>
      </w:r>
    </w:p>
    <w:p w14:paraId="726F6BBE" w14:textId="77777777" w:rsidR="000931DA" w:rsidRPr="000F128E" w:rsidRDefault="000931DA" w:rsidP="000931DA">
      <w:pPr>
        <w:pStyle w:val="af3"/>
        <w:numPr>
          <w:ilvl w:val="0"/>
          <w:numId w:val="18"/>
        </w:numPr>
        <w:jc w:val="both"/>
        <w:rPr>
          <w:rFonts w:cs="Times New Roman"/>
          <w:sz w:val="28"/>
          <w:szCs w:val="28"/>
        </w:rPr>
      </w:pPr>
      <w:r w:rsidRPr="000F128E">
        <w:rPr>
          <w:rFonts w:cs="Times New Roman"/>
          <w:sz w:val="28"/>
          <w:szCs w:val="28"/>
        </w:rPr>
        <w:t xml:space="preserve"> Орфоэпия. Глагол. Типы глаголов и особенности ударения.</w:t>
      </w:r>
    </w:p>
    <w:p w14:paraId="37854F89" w14:textId="77777777" w:rsidR="000931DA" w:rsidRPr="000F128E" w:rsidRDefault="000931DA" w:rsidP="000931DA">
      <w:pPr>
        <w:pStyle w:val="af3"/>
        <w:numPr>
          <w:ilvl w:val="0"/>
          <w:numId w:val="18"/>
        </w:numPr>
        <w:jc w:val="both"/>
        <w:rPr>
          <w:rFonts w:cs="Times New Roman"/>
          <w:sz w:val="28"/>
          <w:szCs w:val="28"/>
        </w:rPr>
      </w:pPr>
      <w:r w:rsidRPr="000F128E">
        <w:rPr>
          <w:rFonts w:cs="Times New Roman"/>
          <w:sz w:val="28"/>
          <w:szCs w:val="28"/>
        </w:rPr>
        <w:t xml:space="preserve"> Управление глаголов и других частей речи.</w:t>
      </w:r>
    </w:p>
    <w:p w14:paraId="104909D2" w14:textId="77777777" w:rsidR="000931DA" w:rsidRPr="000F128E" w:rsidRDefault="000931DA" w:rsidP="000931DA">
      <w:pPr>
        <w:pStyle w:val="af3"/>
        <w:numPr>
          <w:ilvl w:val="0"/>
          <w:numId w:val="18"/>
        </w:numPr>
        <w:jc w:val="both"/>
        <w:rPr>
          <w:rFonts w:cs="Times New Roman"/>
          <w:sz w:val="28"/>
          <w:szCs w:val="28"/>
        </w:rPr>
      </w:pPr>
      <w:r w:rsidRPr="000F128E">
        <w:rPr>
          <w:rFonts w:cs="Times New Roman"/>
          <w:sz w:val="28"/>
          <w:szCs w:val="28"/>
        </w:rPr>
        <w:t xml:space="preserve"> Производные предлоги (грамматические и стилистические нормы).</w:t>
      </w:r>
    </w:p>
    <w:p w14:paraId="5D0A88F7" w14:textId="77777777" w:rsidR="000931DA" w:rsidRPr="000F128E" w:rsidRDefault="000931DA" w:rsidP="000931DA">
      <w:pPr>
        <w:pStyle w:val="af3"/>
        <w:numPr>
          <w:ilvl w:val="0"/>
          <w:numId w:val="18"/>
        </w:numPr>
        <w:jc w:val="both"/>
        <w:rPr>
          <w:rFonts w:cs="Times New Roman"/>
          <w:sz w:val="28"/>
          <w:szCs w:val="28"/>
        </w:rPr>
      </w:pPr>
      <w:r w:rsidRPr="000F128E">
        <w:rPr>
          <w:rFonts w:cs="Times New Roman"/>
          <w:sz w:val="28"/>
          <w:szCs w:val="28"/>
        </w:rPr>
        <w:t xml:space="preserve"> Имена числительные. Слитное, дефисное и раздельное написание числительных. Стилистика употребления числительных.</w:t>
      </w:r>
    </w:p>
    <w:p w14:paraId="78355719" w14:textId="77777777" w:rsidR="000931DA" w:rsidRPr="000F128E" w:rsidRDefault="000931DA" w:rsidP="000931DA">
      <w:pPr>
        <w:pStyle w:val="af3"/>
        <w:numPr>
          <w:ilvl w:val="0"/>
          <w:numId w:val="18"/>
        </w:numPr>
        <w:jc w:val="both"/>
        <w:rPr>
          <w:rFonts w:cs="Times New Roman"/>
          <w:sz w:val="28"/>
          <w:szCs w:val="28"/>
        </w:rPr>
      </w:pPr>
      <w:r w:rsidRPr="000F128E">
        <w:rPr>
          <w:rFonts w:cs="Times New Roman"/>
          <w:sz w:val="28"/>
          <w:szCs w:val="28"/>
        </w:rPr>
        <w:t xml:space="preserve"> Словарь экономиста (значение и правописание экономических терминов).</w:t>
      </w:r>
    </w:p>
    <w:p w14:paraId="315B6573" w14:textId="77777777" w:rsidR="000931DA" w:rsidRPr="000F128E" w:rsidRDefault="000931DA" w:rsidP="000931DA">
      <w:pPr>
        <w:pStyle w:val="af3"/>
        <w:numPr>
          <w:ilvl w:val="0"/>
          <w:numId w:val="18"/>
        </w:numPr>
        <w:jc w:val="both"/>
        <w:rPr>
          <w:rFonts w:cs="Times New Roman"/>
          <w:sz w:val="28"/>
          <w:szCs w:val="28"/>
        </w:rPr>
      </w:pPr>
      <w:r w:rsidRPr="000F128E">
        <w:rPr>
          <w:rFonts w:cs="Times New Roman"/>
          <w:sz w:val="28"/>
          <w:szCs w:val="28"/>
        </w:rPr>
        <w:t xml:space="preserve"> Научный стиль речи, общие и языковые особенности (лексика, морфология, синтаксис).</w:t>
      </w:r>
    </w:p>
    <w:p w14:paraId="1A4FC0ED" w14:textId="77777777" w:rsidR="000931DA" w:rsidRPr="000F128E" w:rsidRDefault="000931DA" w:rsidP="000931DA">
      <w:pPr>
        <w:pStyle w:val="af3"/>
        <w:numPr>
          <w:ilvl w:val="0"/>
          <w:numId w:val="18"/>
        </w:numPr>
        <w:jc w:val="both"/>
        <w:rPr>
          <w:rFonts w:cs="Times New Roman"/>
          <w:sz w:val="28"/>
          <w:szCs w:val="28"/>
        </w:rPr>
      </w:pPr>
      <w:r w:rsidRPr="000F128E">
        <w:rPr>
          <w:rFonts w:cs="Times New Roman"/>
          <w:sz w:val="28"/>
          <w:szCs w:val="28"/>
        </w:rPr>
        <w:t xml:space="preserve"> Официально-деловой стиль речи, общие и языковые особенности (лексика, морфология, синтаксис).</w:t>
      </w:r>
    </w:p>
    <w:p w14:paraId="00A8F6E7" w14:textId="77777777" w:rsidR="000931DA" w:rsidRPr="000F128E" w:rsidRDefault="000931DA" w:rsidP="000931DA">
      <w:pPr>
        <w:pStyle w:val="af3"/>
        <w:numPr>
          <w:ilvl w:val="0"/>
          <w:numId w:val="18"/>
        </w:numPr>
        <w:jc w:val="both"/>
        <w:rPr>
          <w:rFonts w:cs="Times New Roman"/>
          <w:sz w:val="28"/>
          <w:szCs w:val="28"/>
        </w:rPr>
      </w:pPr>
      <w:r w:rsidRPr="000F128E">
        <w:rPr>
          <w:rFonts w:cs="Times New Roman"/>
          <w:sz w:val="28"/>
          <w:szCs w:val="28"/>
        </w:rPr>
        <w:t xml:space="preserve"> Собеседование при приеме на работу. Схема и основные этапы проведения.</w:t>
      </w:r>
    </w:p>
    <w:p w14:paraId="6D14B53C" w14:textId="77777777" w:rsidR="000931DA" w:rsidRPr="000F128E" w:rsidRDefault="000931DA" w:rsidP="000931DA">
      <w:pPr>
        <w:pStyle w:val="af3"/>
        <w:numPr>
          <w:ilvl w:val="0"/>
          <w:numId w:val="18"/>
        </w:numPr>
        <w:jc w:val="both"/>
        <w:rPr>
          <w:rFonts w:cs="Times New Roman"/>
          <w:sz w:val="28"/>
          <w:szCs w:val="28"/>
        </w:rPr>
      </w:pPr>
      <w:r w:rsidRPr="000F128E">
        <w:rPr>
          <w:rFonts w:cs="Times New Roman"/>
          <w:sz w:val="28"/>
          <w:szCs w:val="28"/>
        </w:rPr>
        <w:t xml:space="preserve"> Этапы работы над публичной речью.</w:t>
      </w:r>
    </w:p>
    <w:p w14:paraId="4E79BD47" w14:textId="77777777" w:rsidR="000931DA" w:rsidRPr="000F128E" w:rsidRDefault="000931DA" w:rsidP="000931DA">
      <w:pPr>
        <w:pStyle w:val="af3"/>
        <w:numPr>
          <w:ilvl w:val="0"/>
          <w:numId w:val="18"/>
        </w:numPr>
        <w:jc w:val="both"/>
        <w:rPr>
          <w:rFonts w:cs="Times New Roman"/>
          <w:sz w:val="28"/>
          <w:szCs w:val="28"/>
        </w:rPr>
      </w:pPr>
      <w:r w:rsidRPr="000F128E">
        <w:rPr>
          <w:rFonts w:cs="Times New Roman"/>
          <w:sz w:val="28"/>
          <w:szCs w:val="28"/>
        </w:rPr>
        <w:t>Три уровня мастерства оратора и их составляющие в процессе публичной речи.</w:t>
      </w:r>
    </w:p>
    <w:p w14:paraId="2F5F2330" w14:textId="77777777" w:rsidR="000931DA" w:rsidRPr="000F128E" w:rsidRDefault="000931DA" w:rsidP="000931DA">
      <w:pPr>
        <w:pStyle w:val="af3"/>
        <w:numPr>
          <w:ilvl w:val="0"/>
          <w:numId w:val="18"/>
        </w:numPr>
        <w:jc w:val="both"/>
        <w:rPr>
          <w:rFonts w:cs="Times New Roman"/>
          <w:sz w:val="28"/>
          <w:szCs w:val="28"/>
        </w:rPr>
      </w:pPr>
      <w:r w:rsidRPr="000F128E">
        <w:rPr>
          <w:rFonts w:cs="Times New Roman"/>
          <w:sz w:val="28"/>
          <w:szCs w:val="28"/>
        </w:rPr>
        <w:t>Понятие интерактивного взаимодействия с аудиторией в процессе публичной речи.</w:t>
      </w:r>
    </w:p>
    <w:p w14:paraId="6FD5AC78" w14:textId="77777777" w:rsidR="000931DA" w:rsidRPr="000F128E" w:rsidRDefault="000931DA" w:rsidP="000931DA">
      <w:pPr>
        <w:pStyle w:val="af3"/>
        <w:numPr>
          <w:ilvl w:val="0"/>
          <w:numId w:val="18"/>
        </w:numPr>
        <w:jc w:val="both"/>
        <w:rPr>
          <w:rFonts w:cs="Times New Roman"/>
          <w:sz w:val="28"/>
          <w:szCs w:val="28"/>
        </w:rPr>
      </w:pPr>
      <w:r w:rsidRPr="000F128E">
        <w:rPr>
          <w:rFonts w:cs="Times New Roman"/>
          <w:sz w:val="28"/>
          <w:szCs w:val="28"/>
        </w:rPr>
        <w:t>Понятие хорошей речи. Качества хорошей речи.</w:t>
      </w:r>
    </w:p>
    <w:p w14:paraId="73467519" w14:textId="77777777" w:rsidR="000931DA" w:rsidRPr="000F128E" w:rsidRDefault="000931DA" w:rsidP="000931DA">
      <w:pPr>
        <w:pStyle w:val="af3"/>
        <w:numPr>
          <w:ilvl w:val="0"/>
          <w:numId w:val="18"/>
        </w:numPr>
        <w:jc w:val="both"/>
        <w:rPr>
          <w:rFonts w:cs="Times New Roman"/>
          <w:sz w:val="28"/>
          <w:szCs w:val="28"/>
        </w:rPr>
      </w:pPr>
      <w:r w:rsidRPr="000F128E">
        <w:rPr>
          <w:rFonts w:cs="Times New Roman"/>
          <w:sz w:val="28"/>
          <w:szCs w:val="28"/>
        </w:rPr>
        <w:t xml:space="preserve"> Языковой, коммуникативный и этический аспекты культуры речи.</w:t>
      </w:r>
    </w:p>
    <w:p w14:paraId="71072382" w14:textId="77777777" w:rsidR="000931DA" w:rsidRPr="000F128E" w:rsidRDefault="000931DA" w:rsidP="000931DA">
      <w:pPr>
        <w:pStyle w:val="af3"/>
        <w:numPr>
          <w:ilvl w:val="0"/>
          <w:numId w:val="18"/>
        </w:numPr>
        <w:jc w:val="both"/>
        <w:rPr>
          <w:rFonts w:cs="Times New Roman"/>
          <w:sz w:val="28"/>
          <w:szCs w:val="28"/>
        </w:rPr>
      </w:pPr>
      <w:r w:rsidRPr="000F128E">
        <w:rPr>
          <w:rFonts w:cs="Times New Roman"/>
          <w:sz w:val="28"/>
          <w:szCs w:val="28"/>
        </w:rPr>
        <w:t>Заимствования в современном русском языке.</w:t>
      </w:r>
    </w:p>
    <w:p w14:paraId="39EA33EE" w14:textId="77777777" w:rsidR="000931DA" w:rsidRPr="000F128E" w:rsidRDefault="000931DA" w:rsidP="000931DA">
      <w:pPr>
        <w:pStyle w:val="af3"/>
        <w:numPr>
          <w:ilvl w:val="0"/>
          <w:numId w:val="18"/>
        </w:numPr>
        <w:jc w:val="both"/>
        <w:rPr>
          <w:rFonts w:cs="Times New Roman"/>
          <w:sz w:val="28"/>
          <w:szCs w:val="28"/>
        </w:rPr>
      </w:pPr>
      <w:r w:rsidRPr="000F128E">
        <w:rPr>
          <w:rFonts w:cs="Times New Roman"/>
          <w:sz w:val="28"/>
          <w:szCs w:val="28"/>
        </w:rPr>
        <w:t xml:space="preserve"> Основные типы нарушений норм культуры речи.</w:t>
      </w:r>
    </w:p>
    <w:p w14:paraId="68D6F51E" w14:textId="77777777" w:rsidR="000931DA" w:rsidRPr="000F128E" w:rsidRDefault="000931DA" w:rsidP="000931DA">
      <w:pPr>
        <w:pStyle w:val="af3"/>
        <w:numPr>
          <w:ilvl w:val="0"/>
          <w:numId w:val="18"/>
        </w:numPr>
        <w:jc w:val="both"/>
        <w:rPr>
          <w:rFonts w:cs="Times New Roman"/>
          <w:sz w:val="28"/>
          <w:szCs w:val="28"/>
        </w:rPr>
      </w:pPr>
      <w:r w:rsidRPr="000F128E">
        <w:rPr>
          <w:rFonts w:cs="Times New Roman"/>
          <w:sz w:val="28"/>
          <w:szCs w:val="28"/>
        </w:rPr>
        <w:t xml:space="preserve"> Национальные особенности делового общения.</w:t>
      </w:r>
    </w:p>
    <w:p w14:paraId="198680ED" w14:textId="77777777" w:rsidR="000931DA" w:rsidRPr="000F128E" w:rsidRDefault="000931DA" w:rsidP="000931DA">
      <w:pPr>
        <w:spacing w:line="240" w:lineRule="auto"/>
        <w:ind w:firstLine="709"/>
        <w:jc w:val="both"/>
        <w:rPr>
          <w:rFonts w:ascii="Times New Roman" w:hAnsi="Times New Roman" w:cs="Times New Roman"/>
          <w:sz w:val="28"/>
          <w:szCs w:val="28"/>
        </w:rPr>
      </w:pPr>
    </w:p>
    <w:p w14:paraId="580CD5B2" w14:textId="2BDA9DA1" w:rsidR="000931DA" w:rsidRPr="000F128E" w:rsidRDefault="000931DA" w:rsidP="009F5EC4">
      <w:pPr>
        <w:tabs>
          <w:tab w:val="center" w:pos="4867"/>
          <w:tab w:val="left" w:pos="5805"/>
        </w:tabs>
        <w:spacing w:line="240" w:lineRule="auto"/>
        <w:ind w:firstLine="709"/>
        <w:jc w:val="center"/>
        <w:rPr>
          <w:rFonts w:ascii="Times New Roman" w:hAnsi="Times New Roman" w:cs="Times New Roman"/>
          <w:i/>
          <w:sz w:val="28"/>
          <w:szCs w:val="28"/>
        </w:rPr>
      </w:pPr>
      <w:r w:rsidRPr="000F128E">
        <w:rPr>
          <w:rFonts w:ascii="Times New Roman" w:hAnsi="Times New Roman" w:cs="Times New Roman"/>
          <w:i/>
          <w:sz w:val="28"/>
          <w:szCs w:val="28"/>
        </w:rPr>
        <w:t>ОБРАЗЕЦ</w:t>
      </w:r>
    </w:p>
    <w:p w14:paraId="7F6EE015" w14:textId="3FDB0EB6" w:rsidR="000931DA" w:rsidRPr="000F128E" w:rsidRDefault="000931DA" w:rsidP="000931DA">
      <w:pPr>
        <w:spacing w:after="120" w:line="240" w:lineRule="auto"/>
        <w:jc w:val="center"/>
        <w:rPr>
          <w:rFonts w:ascii="Times New Roman" w:hAnsi="Times New Roman" w:cs="Times New Roman"/>
          <w:b/>
          <w:sz w:val="28"/>
          <w:szCs w:val="28"/>
        </w:rPr>
      </w:pPr>
      <w:proofErr w:type="gramStart"/>
      <w:r w:rsidRPr="000F128E">
        <w:rPr>
          <w:rFonts w:ascii="Times New Roman" w:hAnsi="Times New Roman" w:cs="Times New Roman"/>
          <w:b/>
          <w:sz w:val="28"/>
          <w:szCs w:val="28"/>
        </w:rPr>
        <w:t>ЗАЧЕТНАЯ  РАБОТА</w:t>
      </w:r>
      <w:proofErr w:type="gramEnd"/>
      <w:r w:rsidRPr="000F128E">
        <w:rPr>
          <w:rFonts w:ascii="Times New Roman" w:hAnsi="Times New Roman" w:cs="Times New Roman"/>
          <w:b/>
          <w:sz w:val="28"/>
          <w:szCs w:val="28"/>
        </w:rPr>
        <w:t xml:space="preserve"> </w:t>
      </w:r>
      <w:r w:rsidR="00506B1E">
        <w:rPr>
          <w:rFonts w:ascii="Times New Roman" w:hAnsi="Times New Roman" w:cs="Times New Roman"/>
          <w:b/>
          <w:sz w:val="28"/>
          <w:szCs w:val="28"/>
        </w:rPr>
        <w:t xml:space="preserve"> </w:t>
      </w:r>
    </w:p>
    <w:p w14:paraId="51D0380E" w14:textId="77777777" w:rsidR="00506B1E" w:rsidRDefault="00506B1E" w:rsidP="000931DA">
      <w:pPr>
        <w:spacing w:line="240" w:lineRule="auto"/>
        <w:jc w:val="center"/>
        <w:rPr>
          <w:rFonts w:ascii="Times New Roman" w:hAnsi="Times New Roman" w:cs="Times New Roman"/>
          <w:sz w:val="28"/>
          <w:szCs w:val="28"/>
        </w:rPr>
      </w:pPr>
      <w:r>
        <w:rPr>
          <w:rFonts w:ascii="Times New Roman" w:hAnsi="Times New Roman" w:cs="Times New Roman"/>
          <w:sz w:val="28"/>
          <w:szCs w:val="28"/>
        </w:rPr>
        <w:t>ПО ДИСЦИПЛИНЕ</w:t>
      </w:r>
    </w:p>
    <w:p w14:paraId="5B977E56" w14:textId="64A3602C" w:rsidR="000931DA" w:rsidRPr="00506B1E" w:rsidRDefault="00506B1E" w:rsidP="000931DA">
      <w:pPr>
        <w:spacing w:line="240" w:lineRule="auto"/>
        <w:jc w:val="center"/>
        <w:rPr>
          <w:rFonts w:ascii="Times New Roman" w:hAnsi="Times New Roman" w:cs="Times New Roman"/>
          <w:i/>
          <w:sz w:val="28"/>
          <w:szCs w:val="28"/>
        </w:rPr>
      </w:pPr>
      <w:r w:rsidRPr="00506B1E">
        <w:rPr>
          <w:rFonts w:ascii="Times New Roman" w:hAnsi="Times New Roman" w:cs="Times New Roman"/>
          <w:i/>
          <w:sz w:val="28"/>
          <w:szCs w:val="28"/>
        </w:rPr>
        <w:lastRenderedPageBreak/>
        <w:t xml:space="preserve">(в сокращении) </w:t>
      </w:r>
      <w:r w:rsidRPr="00506B1E">
        <w:rPr>
          <w:rFonts w:ascii="Times New Roman" w:hAnsi="Times New Roman" w:cs="Times New Roman"/>
          <w:i/>
          <w:sz w:val="28"/>
          <w:szCs w:val="28"/>
        </w:rPr>
        <w:br/>
      </w:r>
    </w:p>
    <w:p w14:paraId="5DD69B0F" w14:textId="77777777" w:rsidR="000931DA" w:rsidRPr="000F128E" w:rsidRDefault="000931DA" w:rsidP="000931DA">
      <w:pPr>
        <w:spacing w:after="120" w:line="240" w:lineRule="auto"/>
        <w:jc w:val="center"/>
        <w:rPr>
          <w:rFonts w:ascii="Times New Roman" w:hAnsi="Times New Roman" w:cs="Times New Roman"/>
          <w:b/>
          <w:smallCaps/>
          <w:sz w:val="28"/>
          <w:szCs w:val="28"/>
        </w:rPr>
      </w:pPr>
      <w:r w:rsidRPr="000F128E">
        <w:rPr>
          <w:rFonts w:ascii="Times New Roman" w:hAnsi="Times New Roman" w:cs="Times New Roman"/>
          <w:b/>
          <w:smallCaps/>
          <w:sz w:val="28"/>
          <w:szCs w:val="28"/>
        </w:rPr>
        <w:t>Деловые бумаги</w:t>
      </w:r>
    </w:p>
    <w:p w14:paraId="0D0764EB" w14:textId="77777777" w:rsidR="000931DA" w:rsidRPr="000F128E" w:rsidRDefault="000931DA" w:rsidP="000931DA">
      <w:pPr>
        <w:spacing w:after="120" w:line="240" w:lineRule="auto"/>
        <w:ind w:left="567"/>
        <w:jc w:val="both"/>
        <w:rPr>
          <w:rFonts w:ascii="Times New Roman" w:hAnsi="Times New Roman" w:cs="Times New Roman"/>
          <w:i/>
          <w:sz w:val="28"/>
          <w:szCs w:val="28"/>
        </w:rPr>
      </w:pPr>
      <w:r w:rsidRPr="000F128E">
        <w:rPr>
          <w:rFonts w:ascii="Times New Roman" w:hAnsi="Times New Roman" w:cs="Times New Roman"/>
          <w:b/>
          <w:i/>
          <w:sz w:val="28"/>
          <w:szCs w:val="28"/>
        </w:rPr>
        <w:t>Задание 1</w:t>
      </w:r>
      <w:r w:rsidRPr="000F128E">
        <w:rPr>
          <w:rFonts w:ascii="Times New Roman" w:hAnsi="Times New Roman" w:cs="Times New Roman"/>
          <w:i/>
          <w:sz w:val="28"/>
          <w:szCs w:val="28"/>
        </w:rPr>
        <w:t>. Выберите верные утверждения (возможно несколько   ответов). Отметьте их знаком «галочка» в листе ответа.</w:t>
      </w:r>
    </w:p>
    <w:p w14:paraId="6FB7565F" w14:textId="77777777" w:rsidR="000931DA" w:rsidRPr="000F128E" w:rsidRDefault="000931DA" w:rsidP="000931DA">
      <w:pPr>
        <w:spacing w:before="240" w:after="120" w:line="240" w:lineRule="auto"/>
        <w:jc w:val="center"/>
        <w:rPr>
          <w:rFonts w:ascii="Times New Roman" w:hAnsi="Times New Roman" w:cs="Times New Roman"/>
          <w:i/>
          <w:sz w:val="28"/>
          <w:szCs w:val="28"/>
        </w:rPr>
      </w:pPr>
      <w:r w:rsidRPr="000F128E">
        <w:rPr>
          <w:rFonts w:ascii="Times New Roman" w:hAnsi="Times New Roman" w:cs="Times New Roman"/>
          <w:b/>
          <w:sz w:val="28"/>
          <w:szCs w:val="28"/>
        </w:rPr>
        <w:t xml:space="preserve">Тест </w:t>
      </w:r>
    </w:p>
    <w:p w14:paraId="677973E5" w14:textId="77777777" w:rsidR="000931DA" w:rsidRPr="000F128E" w:rsidRDefault="000931DA" w:rsidP="000931DA">
      <w:pPr>
        <w:tabs>
          <w:tab w:val="left" w:pos="993"/>
        </w:tabs>
        <w:spacing w:after="0" w:line="240" w:lineRule="auto"/>
        <w:ind w:left="993" w:hanging="426"/>
        <w:jc w:val="both"/>
        <w:rPr>
          <w:rFonts w:ascii="Times New Roman" w:hAnsi="Times New Roman" w:cs="Times New Roman"/>
          <w:i/>
          <w:sz w:val="28"/>
          <w:szCs w:val="28"/>
        </w:rPr>
      </w:pPr>
      <w:r w:rsidRPr="000F128E">
        <w:rPr>
          <w:rFonts w:ascii="Times New Roman" w:hAnsi="Times New Roman" w:cs="Times New Roman"/>
          <w:sz w:val="28"/>
          <w:szCs w:val="28"/>
        </w:rPr>
        <w:t>а)</w:t>
      </w:r>
      <w:r w:rsidRPr="000F128E">
        <w:rPr>
          <w:rFonts w:ascii="Times New Roman" w:hAnsi="Times New Roman" w:cs="Times New Roman"/>
          <w:sz w:val="28"/>
          <w:szCs w:val="28"/>
        </w:rPr>
        <w:tab/>
        <w:t>«Резюме» и С</w:t>
      </w:r>
      <w:r w:rsidRPr="000F128E">
        <w:rPr>
          <w:rFonts w:ascii="Times New Roman" w:hAnsi="Times New Roman" w:cs="Times New Roman"/>
          <w:sz w:val="28"/>
          <w:szCs w:val="28"/>
          <w:lang w:val="en-US"/>
        </w:rPr>
        <w:t>V</w:t>
      </w:r>
      <w:r w:rsidRPr="000F128E">
        <w:rPr>
          <w:rFonts w:ascii="Times New Roman" w:hAnsi="Times New Roman" w:cs="Times New Roman"/>
          <w:sz w:val="28"/>
          <w:szCs w:val="28"/>
        </w:rPr>
        <w:t xml:space="preserve"> – это два названия одного и того же документа. </w:t>
      </w:r>
      <w:r w:rsidRPr="000F128E">
        <w:rPr>
          <w:rFonts w:ascii="Times New Roman" w:hAnsi="Times New Roman" w:cs="Times New Roman"/>
          <w:i/>
          <w:sz w:val="28"/>
          <w:szCs w:val="28"/>
        </w:rPr>
        <w:t>Это так?</w:t>
      </w:r>
    </w:p>
    <w:p w14:paraId="395FFBEC" w14:textId="77777777" w:rsidR="000931DA" w:rsidRPr="000F128E" w:rsidRDefault="000931DA" w:rsidP="000931DA">
      <w:pPr>
        <w:tabs>
          <w:tab w:val="left" w:pos="993"/>
        </w:tabs>
        <w:spacing w:after="0" w:line="240" w:lineRule="auto"/>
        <w:ind w:left="993" w:hanging="426"/>
        <w:jc w:val="both"/>
        <w:rPr>
          <w:rFonts w:ascii="Times New Roman" w:hAnsi="Times New Roman" w:cs="Times New Roman"/>
          <w:i/>
          <w:sz w:val="28"/>
          <w:szCs w:val="28"/>
        </w:rPr>
      </w:pPr>
      <w:r w:rsidRPr="000F128E">
        <w:rPr>
          <w:rFonts w:ascii="Times New Roman" w:hAnsi="Times New Roman" w:cs="Times New Roman"/>
          <w:sz w:val="28"/>
          <w:szCs w:val="28"/>
        </w:rPr>
        <w:t>б)</w:t>
      </w:r>
      <w:r w:rsidRPr="000F128E">
        <w:rPr>
          <w:rFonts w:ascii="Times New Roman" w:hAnsi="Times New Roman" w:cs="Times New Roman"/>
          <w:sz w:val="28"/>
          <w:szCs w:val="28"/>
        </w:rPr>
        <w:tab/>
        <w:t xml:space="preserve"> Один из принципов составления резюме – подробность сведений, поэтому информация в документе должна быть представлена как можно более детально, лучше на двух—трех страницах. </w:t>
      </w:r>
      <w:r w:rsidRPr="000F128E">
        <w:rPr>
          <w:rFonts w:ascii="Times New Roman" w:hAnsi="Times New Roman" w:cs="Times New Roman"/>
          <w:i/>
          <w:sz w:val="28"/>
          <w:szCs w:val="28"/>
        </w:rPr>
        <w:t>Это так?</w:t>
      </w:r>
    </w:p>
    <w:p w14:paraId="32505D82" w14:textId="77777777" w:rsidR="000931DA" w:rsidRPr="000F128E" w:rsidRDefault="000931DA" w:rsidP="000931DA">
      <w:pPr>
        <w:spacing w:after="0" w:line="240" w:lineRule="auto"/>
        <w:ind w:left="567"/>
        <w:rPr>
          <w:rFonts w:ascii="Times New Roman" w:eastAsiaTheme="minorEastAsia" w:hAnsi="Times New Roman" w:cs="Times New Roman"/>
          <w:i/>
          <w:sz w:val="28"/>
          <w:szCs w:val="28"/>
          <w:lang w:eastAsia="ru-RU"/>
        </w:rPr>
      </w:pPr>
      <w:proofErr w:type="gramStart"/>
      <w:r w:rsidRPr="000F128E">
        <w:rPr>
          <w:rFonts w:ascii="Times New Roman" w:eastAsiaTheme="minorEastAsia" w:hAnsi="Times New Roman" w:cs="Times New Roman"/>
          <w:sz w:val="28"/>
          <w:szCs w:val="28"/>
          <w:lang w:eastAsia="ru-RU"/>
        </w:rPr>
        <w:t xml:space="preserve">в)   </w:t>
      </w:r>
      <w:proofErr w:type="gramEnd"/>
      <w:r w:rsidRPr="000F128E">
        <w:rPr>
          <w:rFonts w:ascii="Times New Roman" w:eastAsiaTheme="minorEastAsia" w:hAnsi="Times New Roman" w:cs="Times New Roman"/>
          <w:sz w:val="28"/>
          <w:szCs w:val="28"/>
          <w:lang w:eastAsia="ru-RU"/>
        </w:rPr>
        <w:t xml:space="preserve"> Цель в резюме можно сформулировать так: «Получение должности                           менеджера компании». </w:t>
      </w:r>
      <w:r w:rsidRPr="000F128E">
        <w:rPr>
          <w:rFonts w:ascii="Times New Roman" w:eastAsiaTheme="minorEastAsia" w:hAnsi="Times New Roman" w:cs="Times New Roman"/>
          <w:i/>
          <w:sz w:val="28"/>
          <w:szCs w:val="28"/>
          <w:lang w:eastAsia="ru-RU"/>
        </w:rPr>
        <w:t>Это верно?</w:t>
      </w:r>
    </w:p>
    <w:p w14:paraId="4FB61F4A" w14:textId="77777777" w:rsidR="000931DA" w:rsidRPr="000F128E" w:rsidRDefault="000931DA" w:rsidP="000931DA">
      <w:pPr>
        <w:spacing w:before="240" w:after="120" w:line="240" w:lineRule="auto"/>
        <w:ind w:firstLine="567"/>
        <w:jc w:val="both"/>
        <w:rPr>
          <w:rFonts w:ascii="Times New Roman" w:hAnsi="Times New Roman" w:cs="Times New Roman"/>
          <w:b/>
          <w:sz w:val="28"/>
          <w:szCs w:val="28"/>
        </w:rPr>
      </w:pPr>
      <w:r w:rsidRPr="000F128E">
        <w:rPr>
          <w:rFonts w:ascii="Times New Roman" w:hAnsi="Times New Roman" w:cs="Times New Roman"/>
          <w:b/>
          <w:i/>
          <w:sz w:val="28"/>
          <w:szCs w:val="28"/>
        </w:rPr>
        <w:t>Задание 2</w:t>
      </w:r>
      <w:r w:rsidRPr="000F128E">
        <w:rPr>
          <w:rFonts w:ascii="Times New Roman" w:hAnsi="Times New Roman" w:cs="Times New Roman"/>
          <w:i/>
          <w:sz w:val="28"/>
          <w:szCs w:val="28"/>
        </w:rPr>
        <w:t>. Выполните тест. Выберите один правильный вариант произ</w:t>
      </w:r>
      <w:r w:rsidRPr="000F128E">
        <w:rPr>
          <w:rFonts w:ascii="Times New Roman" w:hAnsi="Times New Roman" w:cs="Times New Roman"/>
          <w:i/>
          <w:sz w:val="28"/>
          <w:szCs w:val="28"/>
        </w:rPr>
        <w:softHyphen/>
        <w:t>несения слова. Отметьте его знаком «галочка» в листе ответа.</w:t>
      </w:r>
    </w:p>
    <w:p w14:paraId="18DB2ACF" w14:textId="77777777" w:rsidR="000931DA" w:rsidRPr="000F128E" w:rsidRDefault="000931DA" w:rsidP="000931DA">
      <w:pPr>
        <w:spacing w:before="240" w:after="120" w:line="240" w:lineRule="auto"/>
        <w:jc w:val="center"/>
        <w:rPr>
          <w:rFonts w:ascii="Times New Roman" w:hAnsi="Times New Roman" w:cs="Times New Roman"/>
          <w:b/>
          <w:sz w:val="28"/>
          <w:szCs w:val="28"/>
        </w:rPr>
      </w:pPr>
      <w:r w:rsidRPr="000F128E">
        <w:rPr>
          <w:rFonts w:ascii="Times New Roman" w:hAnsi="Times New Roman" w:cs="Times New Roman"/>
          <w:b/>
          <w:sz w:val="28"/>
          <w:szCs w:val="28"/>
        </w:rPr>
        <w:t>Тест</w:t>
      </w:r>
    </w:p>
    <w:tbl>
      <w:tblPr>
        <w:tblStyle w:val="afc"/>
        <w:tblW w:w="4950" w:type="pct"/>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52"/>
        <w:gridCol w:w="4070"/>
        <w:gridCol w:w="561"/>
        <w:gridCol w:w="4078"/>
      </w:tblGrid>
      <w:tr w:rsidR="000931DA" w:rsidRPr="000F128E" w14:paraId="221820BC" w14:textId="77777777" w:rsidTr="000632B1">
        <w:tc>
          <w:tcPr>
            <w:tcW w:w="552" w:type="dxa"/>
            <w:hideMark/>
          </w:tcPr>
          <w:p w14:paraId="2B060145" w14:textId="77777777" w:rsidR="000931DA" w:rsidRPr="000F128E" w:rsidRDefault="000931DA">
            <w:pPr>
              <w:spacing w:line="240" w:lineRule="auto"/>
              <w:jc w:val="center"/>
              <w:rPr>
                <w:b/>
                <w:sz w:val="28"/>
                <w:szCs w:val="28"/>
                <w:lang w:eastAsia="ru-RU"/>
              </w:rPr>
            </w:pPr>
            <w:r w:rsidRPr="000F128E">
              <w:rPr>
                <w:b/>
                <w:sz w:val="28"/>
                <w:szCs w:val="28"/>
                <w:lang w:eastAsia="ru-RU"/>
              </w:rPr>
              <w:t>1.</w:t>
            </w:r>
          </w:p>
        </w:tc>
        <w:tc>
          <w:tcPr>
            <w:tcW w:w="4070" w:type="dxa"/>
            <w:hideMark/>
          </w:tcPr>
          <w:p w14:paraId="206B8524" w14:textId="77777777" w:rsidR="000931DA" w:rsidRPr="000F128E" w:rsidRDefault="000931DA">
            <w:pPr>
              <w:spacing w:line="240" w:lineRule="auto"/>
              <w:rPr>
                <w:sz w:val="28"/>
                <w:szCs w:val="28"/>
                <w:lang w:eastAsia="ru-RU"/>
              </w:rPr>
            </w:pPr>
            <w:r w:rsidRPr="000F128E">
              <w:rPr>
                <w:sz w:val="28"/>
                <w:szCs w:val="28"/>
                <w:lang w:eastAsia="ru-RU"/>
              </w:rPr>
              <w:t xml:space="preserve">а) </w:t>
            </w:r>
            <w:proofErr w:type="spellStart"/>
            <w:r w:rsidRPr="000F128E">
              <w:rPr>
                <w:sz w:val="28"/>
                <w:szCs w:val="28"/>
                <w:lang w:eastAsia="ru-RU"/>
              </w:rPr>
              <w:t>фенОмен</w:t>
            </w:r>
            <w:proofErr w:type="spellEnd"/>
          </w:p>
          <w:p w14:paraId="57DF7E15" w14:textId="77777777" w:rsidR="000931DA" w:rsidRPr="000F128E" w:rsidRDefault="000931DA">
            <w:pPr>
              <w:spacing w:line="240" w:lineRule="auto"/>
              <w:rPr>
                <w:sz w:val="28"/>
                <w:szCs w:val="28"/>
                <w:lang w:eastAsia="ru-RU"/>
              </w:rPr>
            </w:pPr>
            <w:r w:rsidRPr="000F128E">
              <w:rPr>
                <w:sz w:val="28"/>
                <w:szCs w:val="28"/>
                <w:lang w:eastAsia="ru-RU"/>
              </w:rPr>
              <w:t xml:space="preserve">б) </w:t>
            </w:r>
            <w:proofErr w:type="spellStart"/>
            <w:r w:rsidRPr="000F128E">
              <w:rPr>
                <w:sz w:val="28"/>
                <w:szCs w:val="28"/>
                <w:lang w:eastAsia="ru-RU"/>
              </w:rPr>
              <w:t>феномЕн</w:t>
            </w:r>
            <w:proofErr w:type="spellEnd"/>
          </w:p>
        </w:tc>
        <w:tc>
          <w:tcPr>
            <w:tcW w:w="561" w:type="dxa"/>
            <w:hideMark/>
          </w:tcPr>
          <w:p w14:paraId="33F4DAD3" w14:textId="324FC247" w:rsidR="000931DA" w:rsidRPr="000F128E" w:rsidRDefault="000632B1">
            <w:pPr>
              <w:spacing w:line="240" w:lineRule="auto"/>
              <w:jc w:val="center"/>
              <w:rPr>
                <w:b/>
                <w:sz w:val="28"/>
                <w:szCs w:val="28"/>
                <w:lang w:eastAsia="ru-RU"/>
              </w:rPr>
            </w:pPr>
            <w:r w:rsidRPr="000F128E">
              <w:rPr>
                <w:b/>
                <w:sz w:val="28"/>
                <w:szCs w:val="28"/>
                <w:lang w:eastAsia="ru-RU"/>
              </w:rPr>
              <w:t>4</w:t>
            </w:r>
            <w:r w:rsidR="000931DA" w:rsidRPr="000F128E">
              <w:rPr>
                <w:b/>
                <w:sz w:val="28"/>
                <w:szCs w:val="28"/>
                <w:lang w:eastAsia="ru-RU"/>
              </w:rPr>
              <w:t>.</w:t>
            </w:r>
          </w:p>
        </w:tc>
        <w:tc>
          <w:tcPr>
            <w:tcW w:w="4078" w:type="dxa"/>
            <w:hideMark/>
          </w:tcPr>
          <w:p w14:paraId="537B9968" w14:textId="77777777" w:rsidR="000931DA" w:rsidRPr="000F128E" w:rsidRDefault="000931DA">
            <w:pPr>
              <w:spacing w:line="240" w:lineRule="auto"/>
              <w:rPr>
                <w:sz w:val="28"/>
                <w:szCs w:val="28"/>
                <w:lang w:eastAsia="ru-RU"/>
              </w:rPr>
            </w:pPr>
            <w:r w:rsidRPr="000F128E">
              <w:rPr>
                <w:sz w:val="28"/>
                <w:szCs w:val="28"/>
                <w:lang w:eastAsia="ru-RU"/>
              </w:rPr>
              <w:t xml:space="preserve">а) о </w:t>
            </w:r>
            <w:proofErr w:type="spellStart"/>
            <w:r w:rsidRPr="000F128E">
              <w:rPr>
                <w:sz w:val="28"/>
                <w:szCs w:val="28"/>
                <w:lang w:eastAsia="ru-RU"/>
              </w:rPr>
              <w:t>дЕньгах</w:t>
            </w:r>
            <w:proofErr w:type="spellEnd"/>
          </w:p>
          <w:p w14:paraId="47B912EE" w14:textId="77777777" w:rsidR="000931DA" w:rsidRPr="000F128E" w:rsidRDefault="000931DA">
            <w:pPr>
              <w:spacing w:line="240" w:lineRule="auto"/>
              <w:rPr>
                <w:sz w:val="28"/>
                <w:szCs w:val="28"/>
                <w:lang w:eastAsia="ru-RU"/>
              </w:rPr>
            </w:pPr>
            <w:r w:rsidRPr="000F128E">
              <w:rPr>
                <w:sz w:val="28"/>
                <w:szCs w:val="28"/>
                <w:lang w:eastAsia="ru-RU"/>
              </w:rPr>
              <w:t xml:space="preserve">б) о </w:t>
            </w:r>
            <w:proofErr w:type="spellStart"/>
            <w:r w:rsidRPr="000F128E">
              <w:rPr>
                <w:sz w:val="28"/>
                <w:szCs w:val="28"/>
                <w:lang w:eastAsia="ru-RU"/>
              </w:rPr>
              <w:t>деньгАх</w:t>
            </w:r>
            <w:proofErr w:type="spellEnd"/>
          </w:p>
        </w:tc>
      </w:tr>
      <w:tr w:rsidR="000931DA" w:rsidRPr="000F128E" w14:paraId="16F89114" w14:textId="77777777" w:rsidTr="000632B1">
        <w:tc>
          <w:tcPr>
            <w:tcW w:w="552" w:type="dxa"/>
            <w:hideMark/>
          </w:tcPr>
          <w:p w14:paraId="12AC91D5" w14:textId="77777777" w:rsidR="000931DA" w:rsidRPr="000F128E" w:rsidRDefault="000931DA">
            <w:pPr>
              <w:spacing w:line="240" w:lineRule="auto"/>
              <w:jc w:val="center"/>
              <w:rPr>
                <w:b/>
                <w:sz w:val="28"/>
                <w:szCs w:val="28"/>
                <w:lang w:eastAsia="ru-RU"/>
              </w:rPr>
            </w:pPr>
            <w:r w:rsidRPr="000F128E">
              <w:rPr>
                <w:b/>
                <w:sz w:val="28"/>
                <w:szCs w:val="28"/>
                <w:lang w:eastAsia="ru-RU"/>
              </w:rPr>
              <w:t>2.</w:t>
            </w:r>
          </w:p>
        </w:tc>
        <w:tc>
          <w:tcPr>
            <w:tcW w:w="4070" w:type="dxa"/>
            <w:hideMark/>
          </w:tcPr>
          <w:p w14:paraId="01636170" w14:textId="77777777" w:rsidR="000931DA" w:rsidRPr="000F128E" w:rsidRDefault="000931DA">
            <w:pPr>
              <w:spacing w:line="240" w:lineRule="auto"/>
              <w:rPr>
                <w:sz w:val="28"/>
                <w:szCs w:val="28"/>
                <w:lang w:eastAsia="ru-RU"/>
              </w:rPr>
            </w:pPr>
            <w:r w:rsidRPr="000F128E">
              <w:rPr>
                <w:sz w:val="28"/>
                <w:szCs w:val="28"/>
                <w:lang w:eastAsia="ru-RU"/>
              </w:rPr>
              <w:t xml:space="preserve">а) </w:t>
            </w:r>
            <w:proofErr w:type="spellStart"/>
            <w:r w:rsidRPr="000F128E">
              <w:rPr>
                <w:sz w:val="28"/>
                <w:szCs w:val="28"/>
                <w:lang w:eastAsia="ru-RU"/>
              </w:rPr>
              <w:t>грАжданство</w:t>
            </w:r>
            <w:proofErr w:type="spellEnd"/>
          </w:p>
          <w:p w14:paraId="5C9DBCFC" w14:textId="77777777" w:rsidR="000931DA" w:rsidRPr="000F128E" w:rsidRDefault="000931DA">
            <w:pPr>
              <w:spacing w:line="240" w:lineRule="auto"/>
              <w:rPr>
                <w:sz w:val="28"/>
                <w:szCs w:val="28"/>
                <w:lang w:eastAsia="ru-RU"/>
              </w:rPr>
            </w:pPr>
            <w:r w:rsidRPr="000F128E">
              <w:rPr>
                <w:sz w:val="28"/>
                <w:szCs w:val="28"/>
                <w:lang w:eastAsia="ru-RU"/>
              </w:rPr>
              <w:t xml:space="preserve">б) </w:t>
            </w:r>
            <w:proofErr w:type="spellStart"/>
            <w:r w:rsidRPr="000F128E">
              <w:rPr>
                <w:sz w:val="28"/>
                <w:szCs w:val="28"/>
                <w:lang w:eastAsia="ru-RU"/>
              </w:rPr>
              <w:t>граждАнство</w:t>
            </w:r>
            <w:proofErr w:type="spellEnd"/>
          </w:p>
        </w:tc>
        <w:tc>
          <w:tcPr>
            <w:tcW w:w="561" w:type="dxa"/>
            <w:hideMark/>
          </w:tcPr>
          <w:p w14:paraId="2A67EB56" w14:textId="0E6B66AB" w:rsidR="000931DA" w:rsidRPr="000F128E" w:rsidRDefault="000632B1">
            <w:pPr>
              <w:spacing w:line="240" w:lineRule="auto"/>
              <w:jc w:val="center"/>
              <w:rPr>
                <w:b/>
                <w:sz w:val="28"/>
                <w:szCs w:val="28"/>
                <w:lang w:eastAsia="ru-RU"/>
              </w:rPr>
            </w:pPr>
            <w:r w:rsidRPr="000F128E">
              <w:rPr>
                <w:b/>
                <w:sz w:val="28"/>
                <w:szCs w:val="28"/>
                <w:lang w:eastAsia="ru-RU"/>
              </w:rPr>
              <w:t>5</w:t>
            </w:r>
            <w:r w:rsidR="000931DA" w:rsidRPr="000F128E">
              <w:rPr>
                <w:b/>
                <w:sz w:val="28"/>
                <w:szCs w:val="28"/>
                <w:lang w:eastAsia="ru-RU"/>
              </w:rPr>
              <w:t>.</w:t>
            </w:r>
          </w:p>
        </w:tc>
        <w:tc>
          <w:tcPr>
            <w:tcW w:w="4078" w:type="dxa"/>
            <w:hideMark/>
          </w:tcPr>
          <w:p w14:paraId="6FBC14BC" w14:textId="77777777" w:rsidR="000931DA" w:rsidRPr="000F128E" w:rsidRDefault="000931DA">
            <w:pPr>
              <w:spacing w:line="240" w:lineRule="auto"/>
              <w:rPr>
                <w:sz w:val="28"/>
                <w:szCs w:val="28"/>
                <w:lang w:eastAsia="ru-RU"/>
              </w:rPr>
            </w:pPr>
            <w:r w:rsidRPr="000F128E">
              <w:rPr>
                <w:sz w:val="28"/>
                <w:szCs w:val="28"/>
                <w:lang w:eastAsia="ru-RU"/>
              </w:rPr>
              <w:t xml:space="preserve">а) </w:t>
            </w:r>
            <w:proofErr w:type="spellStart"/>
            <w:r w:rsidRPr="000F128E">
              <w:rPr>
                <w:sz w:val="28"/>
                <w:szCs w:val="28"/>
                <w:lang w:eastAsia="ru-RU"/>
              </w:rPr>
              <w:t>исчЕрпать</w:t>
            </w:r>
            <w:proofErr w:type="spellEnd"/>
            <w:r w:rsidRPr="000F128E">
              <w:rPr>
                <w:sz w:val="28"/>
                <w:szCs w:val="28"/>
                <w:lang w:eastAsia="ru-RU"/>
              </w:rPr>
              <w:t xml:space="preserve"> возможности</w:t>
            </w:r>
          </w:p>
          <w:p w14:paraId="1D746FFA" w14:textId="77777777" w:rsidR="000931DA" w:rsidRPr="000F128E" w:rsidRDefault="000931DA">
            <w:pPr>
              <w:spacing w:line="240" w:lineRule="auto"/>
              <w:rPr>
                <w:sz w:val="28"/>
                <w:szCs w:val="28"/>
                <w:lang w:eastAsia="ru-RU"/>
              </w:rPr>
            </w:pPr>
            <w:r w:rsidRPr="000F128E">
              <w:rPr>
                <w:sz w:val="28"/>
                <w:szCs w:val="28"/>
                <w:lang w:eastAsia="ru-RU"/>
              </w:rPr>
              <w:t xml:space="preserve">б) </w:t>
            </w:r>
            <w:proofErr w:type="spellStart"/>
            <w:r w:rsidRPr="000F128E">
              <w:rPr>
                <w:sz w:val="28"/>
                <w:szCs w:val="28"/>
                <w:lang w:eastAsia="ru-RU"/>
              </w:rPr>
              <w:t>исчерпАть</w:t>
            </w:r>
            <w:proofErr w:type="spellEnd"/>
            <w:r w:rsidRPr="000F128E">
              <w:rPr>
                <w:sz w:val="28"/>
                <w:szCs w:val="28"/>
                <w:lang w:eastAsia="ru-RU"/>
              </w:rPr>
              <w:t xml:space="preserve"> возможности</w:t>
            </w:r>
          </w:p>
        </w:tc>
      </w:tr>
      <w:tr w:rsidR="000931DA" w:rsidRPr="000F128E" w14:paraId="25273C57" w14:textId="77777777" w:rsidTr="000632B1">
        <w:tc>
          <w:tcPr>
            <w:tcW w:w="552" w:type="dxa"/>
            <w:hideMark/>
          </w:tcPr>
          <w:p w14:paraId="58E27C23" w14:textId="485A2154" w:rsidR="000931DA" w:rsidRPr="000F128E" w:rsidRDefault="000632B1">
            <w:pPr>
              <w:spacing w:line="240" w:lineRule="auto"/>
              <w:jc w:val="center"/>
              <w:rPr>
                <w:b/>
                <w:sz w:val="28"/>
                <w:szCs w:val="28"/>
                <w:lang w:eastAsia="ru-RU"/>
              </w:rPr>
            </w:pPr>
            <w:r w:rsidRPr="000F128E">
              <w:rPr>
                <w:b/>
                <w:sz w:val="28"/>
                <w:szCs w:val="28"/>
                <w:lang w:eastAsia="ru-RU"/>
              </w:rPr>
              <w:t>3</w:t>
            </w:r>
            <w:r w:rsidR="000931DA" w:rsidRPr="000F128E">
              <w:rPr>
                <w:b/>
                <w:sz w:val="28"/>
                <w:szCs w:val="28"/>
                <w:lang w:eastAsia="ru-RU"/>
              </w:rPr>
              <w:t>.</w:t>
            </w:r>
          </w:p>
        </w:tc>
        <w:tc>
          <w:tcPr>
            <w:tcW w:w="4070" w:type="dxa"/>
            <w:hideMark/>
          </w:tcPr>
          <w:p w14:paraId="03C13CAF" w14:textId="77777777" w:rsidR="000931DA" w:rsidRPr="000F128E" w:rsidRDefault="000931DA">
            <w:pPr>
              <w:spacing w:line="240" w:lineRule="auto"/>
              <w:rPr>
                <w:sz w:val="28"/>
                <w:szCs w:val="28"/>
                <w:lang w:eastAsia="ru-RU"/>
              </w:rPr>
            </w:pPr>
            <w:r w:rsidRPr="000F128E">
              <w:rPr>
                <w:sz w:val="28"/>
                <w:szCs w:val="28"/>
                <w:lang w:eastAsia="ru-RU"/>
              </w:rPr>
              <w:t xml:space="preserve">а) </w:t>
            </w:r>
            <w:proofErr w:type="spellStart"/>
            <w:r w:rsidRPr="000F128E">
              <w:rPr>
                <w:sz w:val="28"/>
                <w:szCs w:val="28"/>
                <w:lang w:eastAsia="ru-RU"/>
              </w:rPr>
              <w:t>договОрная</w:t>
            </w:r>
            <w:proofErr w:type="spellEnd"/>
            <w:r w:rsidRPr="000F128E">
              <w:rPr>
                <w:sz w:val="28"/>
                <w:szCs w:val="28"/>
                <w:lang w:eastAsia="ru-RU"/>
              </w:rPr>
              <w:t xml:space="preserve"> цена</w:t>
            </w:r>
          </w:p>
          <w:p w14:paraId="2741C39E" w14:textId="77777777" w:rsidR="000931DA" w:rsidRPr="000F128E" w:rsidRDefault="000931DA">
            <w:pPr>
              <w:spacing w:line="240" w:lineRule="auto"/>
              <w:rPr>
                <w:sz w:val="28"/>
                <w:szCs w:val="28"/>
                <w:lang w:eastAsia="ru-RU"/>
              </w:rPr>
            </w:pPr>
            <w:r w:rsidRPr="000F128E">
              <w:rPr>
                <w:sz w:val="28"/>
                <w:szCs w:val="28"/>
                <w:lang w:eastAsia="ru-RU"/>
              </w:rPr>
              <w:t xml:space="preserve">б) </w:t>
            </w:r>
            <w:proofErr w:type="spellStart"/>
            <w:r w:rsidRPr="000F128E">
              <w:rPr>
                <w:sz w:val="28"/>
                <w:szCs w:val="28"/>
                <w:lang w:eastAsia="ru-RU"/>
              </w:rPr>
              <w:t>договорнАя</w:t>
            </w:r>
            <w:proofErr w:type="spellEnd"/>
            <w:r w:rsidRPr="000F128E">
              <w:rPr>
                <w:sz w:val="28"/>
                <w:szCs w:val="28"/>
                <w:lang w:eastAsia="ru-RU"/>
              </w:rPr>
              <w:t xml:space="preserve"> цена</w:t>
            </w:r>
          </w:p>
        </w:tc>
        <w:tc>
          <w:tcPr>
            <w:tcW w:w="561" w:type="dxa"/>
            <w:hideMark/>
          </w:tcPr>
          <w:p w14:paraId="20FA4729" w14:textId="5E5C43C1" w:rsidR="000931DA" w:rsidRPr="000F128E" w:rsidRDefault="000632B1">
            <w:pPr>
              <w:spacing w:line="240" w:lineRule="auto"/>
              <w:jc w:val="center"/>
              <w:rPr>
                <w:b/>
                <w:sz w:val="28"/>
                <w:szCs w:val="28"/>
                <w:lang w:eastAsia="ru-RU"/>
              </w:rPr>
            </w:pPr>
            <w:r w:rsidRPr="000F128E">
              <w:rPr>
                <w:b/>
                <w:sz w:val="28"/>
                <w:szCs w:val="28"/>
                <w:lang w:eastAsia="ru-RU"/>
              </w:rPr>
              <w:t>6</w:t>
            </w:r>
            <w:r w:rsidR="000931DA" w:rsidRPr="000F128E">
              <w:rPr>
                <w:b/>
                <w:sz w:val="28"/>
                <w:szCs w:val="28"/>
                <w:lang w:eastAsia="ru-RU"/>
              </w:rPr>
              <w:t>.</w:t>
            </w:r>
          </w:p>
        </w:tc>
        <w:tc>
          <w:tcPr>
            <w:tcW w:w="4078" w:type="dxa"/>
            <w:hideMark/>
          </w:tcPr>
          <w:p w14:paraId="3C88C3AA" w14:textId="77777777" w:rsidR="000931DA" w:rsidRPr="000F128E" w:rsidRDefault="000931DA">
            <w:pPr>
              <w:spacing w:line="240" w:lineRule="auto"/>
              <w:rPr>
                <w:sz w:val="28"/>
                <w:szCs w:val="28"/>
                <w:lang w:eastAsia="ru-RU"/>
              </w:rPr>
            </w:pPr>
            <w:r w:rsidRPr="000F128E">
              <w:rPr>
                <w:sz w:val="28"/>
                <w:szCs w:val="28"/>
                <w:lang w:eastAsia="ru-RU"/>
              </w:rPr>
              <w:t xml:space="preserve">а) </w:t>
            </w:r>
            <w:proofErr w:type="spellStart"/>
            <w:r w:rsidRPr="000F128E">
              <w:rPr>
                <w:sz w:val="28"/>
                <w:szCs w:val="28"/>
                <w:lang w:eastAsia="ru-RU"/>
              </w:rPr>
              <w:t>избАловать</w:t>
            </w:r>
            <w:proofErr w:type="spellEnd"/>
            <w:r w:rsidRPr="000F128E">
              <w:rPr>
                <w:sz w:val="28"/>
                <w:szCs w:val="28"/>
                <w:lang w:eastAsia="ru-RU"/>
              </w:rPr>
              <w:t xml:space="preserve"> ребенка</w:t>
            </w:r>
          </w:p>
          <w:p w14:paraId="65C72D71" w14:textId="77777777" w:rsidR="000931DA" w:rsidRPr="000F128E" w:rsidRDefault="000931DA">
            <w:pPr>
              <w:spacing w:line="240" w:lineRule="auto"/>
              <w:rPr>
                <w:sz w:val="28"/>
                <w:szCs w:val="28"/>
                <w:lang w:eastAsia="ru-RU"/>
              </w:rPr>
            </w:pPr>
            <w:r w:rsidRPr="000F128E">
              <w:rPr>
                <w:sz w:val="28"/>
                <w:szCs w:val="28"/>
                <w:lang w:eastAsia="ru-RU"/>
              </w:rPr>
              <w:t xml:space="preserve">б) </w:t>
            </w:r>
            <w:proofErr w:type="spellStart"/>
            <w:r w:rsidRPr="000F128E">
              <w:rPr>
                <w:sz w:val="28"/>
                <w:szCs w:val="28"/>
                <w:lang w:eastAsia="ru-RU"/>
              </w:rPr>
              <w:t>избаловАть</w:t>
            </w:r>
            <w:proofErr w:type="spellEnd"/>
            <w:r w:rsidRPr="000F128E">
              <w:rPr>
                <w:sz w:val="28"/>
                <w:szCs w:val="28"/>
                <w:lang w:eastAsia="ru-RU"/>
              </w:rPr>
              <w:t xml:space="preserve"> ребенка</w:t>
            </w:r>
          </w:p>
        </w:tc>
      </w:tr>
    </w:tbl>
    <w:p w14:paraId="150F6DFA" w14:textId="77777777" w:rsidR="000931DA" w:rsidRPr="000F128E" w:rsidRDefault="000931DA" w:rsidP="000931DA">
      <w:pPr>
        <w:spacing w:after="120" w:line="240" w:lineRule="auto"/>
        <w:jc w:val="center"/>
        <w:rPr>
          <w:rFonts w:ascii="Times New Roman" w:hAnsi="Times New Roman" w:cs="Times New Roman"/>
          <w:b/>
          <w:smallCaps/>
          <w:sz w:val="28"/>
          <w:szCs w:val="28"/>
        </w:rPr>
      </w:pPr>
    </w:p>
    <w:p w14:paraId="0BFAD0A3" w14:textId="77777777" w:rsidR="000931DA" w:rsidRPr="000F128E" w:rsidRDefault="000931DA" w:rsidP="000931DA">
      <w:pPr>
        <w:spacing w:after="120" w:line="240" w:lineRule="auto"/>
        <w:jc w:val="center"/>
        <w:rPr>
          <w:rFonts w:ascii="Times New Roman" w:hAnsi="Times New Roman" w:cs="Times New Roman"/>
          <w:b/>
          <w:smallCaps/>
          <w:sz w:val="28"/>
          <w:szCs w:val="28"/>
        </w:rPr>
      </w:pPr>
      <w:r w:rsidRPr="000F128E">
        <w:rPr>
          <w:rFonts w:ascii="Times New Roman" w:hAnsi="Times New Roman" w:cs="Times New Roman"/>
          <w:b/>
          <w:smallCaps/>
          <w:sz w:val="28"/>
          <w:szCs w:val="28"/>
        </w:rPr>
        <w:t>Словарь экономиста</w:t>
      </w:r>
    </w:p>
    <w:p w14:paraId="3022B543" w14:textId="77777777" w:rsidR="000931DA" w:rsidRPr="000F128E" w:rsidRDefault="000931DA" w:rsidP="000931DA">
      <w:pPr>
        <w:spacing w:before="240" w:after="120" w:line="240" w:lineRule="auto"/>
        <w:ind w:firstLine="567"/>
        <w:jc w:val="both"/>
        <w:rPr>
          <w:rFonts w:ascii="Times New Roman" w:hAnsi="Times New Roman" w:cs="Times New Roman"/>
          <w:b/>
          <w:sz w:val="28"/>
          <w:szCs w:val="28"/>
        </w:rPr>
      </w:pPr>
      <w:r w:rsidRPr="000F128E">
        <w:rPr>
          <w:rFonts w:ascii="Times New Roman" w:hAnsi="Times New Roman" w:cs="Times New Roman"/>
          <w:b/>
          <w:i/>
          <w:sz w:val="28"/>
          <w:szCs w:val="28"/>
        </w:rPr>
        <w:t>Задание 3</w:t>
      </w:r>
      <w:r w:rsidRPr="000F128E">
        <w:rPr>
          <w:rFonts w:ascii="Times New Roman" w:hAnsi="Times New Roman" w:cs="Times New Roman"/>
          <w:i/>
          <w:sz w:val="28"/>
          <w:szCs w:val="28"/>
        </w:rPr>
        <w:t>. Найдите ошибки в определении терминов (возможно несколько ответов). Номера ошибочных определений внесите в лист ответа.</w:t>
      </w:r>
    </w:p>
    <w:tbl>
      <w:tblPr>
        <w:tblStyle w:val="afc"/>
        <w:tblW w:w="4950" w:type="pct"/>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26"/>
        <w:gridCol w:w="2016"/>
        <w:gridCol w:w="526"/>
        <w:gridCol w:w="6193"/>
      </w:tblGrid>
      <w:tr w:rsidR="000931DA" w:rsidRPr="000F128E" w14:paraId="30E77629" w14:textId="77777777" w:rsidTr="000632B1">
        <w:tc>
          <w:tcPr>
            <w:tcW w:w="526" w:type="dxa"/>
            <w:hideMark/>
          </w:tcPr>
          <w:p w14:paraId="3E90A016" w14:textId="77777777" w:rsidR="000931DA" w:rsidRPr="000F128E" w:rsidRDefault="000931DA">
            <w:pPr>
              <w:spacing w:before="60" w:line="240" w:lineRule="auto"/>
              <w:jc w:val="center"/>
              <w:rPr>
                <w:b/>
                <w:sz w:val="28"/>
                <w:szCs w:val="28"/>
                <w:lang w:eastAsia="ru-RU"/>
              </w:rPr>
            </w:pPr>
            <w:r w:rsidRPr="000F128E">
              <w:rPr>
                <w:b/>
                <w:sz w:val="28"/>
                <w:szCs w:val="28"/>
                <w:lang w:eastAsia="ru-RU"/>
              </w:rPr>
              <w:t>1.</w:t>
            </w:r>
          </w:p>
        </w:tc>
        <w:tc>
          <w:tcPr>
            <w:tcW w:w="2016" w:type="dxa"/>
            <w:hideMark/>
          </w:tcPr>
          <w:p w14:paraId="4D5A302D" w14:textId="77777777" w:rsidR="000931DA" w:rsidRPr="000F128E" w:rsidRDefault="000931DA">
            <w:pPr>
              <w:spacing w:before="60" w:line="240" w:lineRule="auto"/>
              <w:rPr>
                <w:sz w:val="28"/>
                <w:szCs w:val="28"/>
                <w:lang w:eastAsia="ru-RU"/>
              </w:rPr>
            </w:pPr>
            <w:r w:rsidRPr="000F128E">
              <w:rPr>
                <w:sz w:val="28"/>
                <w:szCs w:val="28"/>
                <w:lang w:eastAsia="ru-RU"/>
              </w:rPr>
              <w:t xml:space="preserve">Протекционизм </w:t>
            </w:r>
          </w:p>
        </w:tc>
        <w:tc>
          <w:tcPr>
            <w:tcW w:w="526" w:type="dxa"/>
            <w:hideMark/>
          </w:tcPr>
          <w:p w14:paraId="17F7136E" w14:textId="77777777" w:rsidR="000931DA" w:rsidRPr="000F128E" w:rsidRDefault="000931DA">
            <w:pPr>
              <w:spacing w:before="60" w:line="240" w:lineRule="auto"/>
              <w:jc w:val="center"/>
              <w:rPr>
                <w:b/>
                <w:sz w:val="28"/>
                <w:szCs w:val="28"/>
                <w:lang w:eastAsia="ru-RU"/>
              </w:rPr>
            </w:pPr>
            <w:r w:rsidRPr="000F128E">
              <w:rPr>
                <w:b/>
                <w:sz w:val="28"/>
                <w:szCs w:val="28"/>
                <w:lang w:eastAsia="ru-RU"/>
              </w:rPr>
              <w:t>–</w:t>
            </w:r>
          </w:p>
        </w:tc>
        <w:tc>
          <w:tcPr>
            <w:tcW w:w="6193" w:type="dxa"/>
            <w:hideMark/>
          </w:tcPr>
          <w:p w14:paraId="7CB117B5" w14:textId="77777777" w:rsidR="000931DA" w:rsidRPr="000F128E" w:rsidRDefault="000931DA">
            <w:pPr>
              <w:spacing w:before="60" w:line="240" w:lineRule="auto"/>
              <w:rPr>
                <w:sz w:val="28"/>
                <w:szCs w:val="28"/>
                <w:lang w:eastAsia="ru-RU"/>
              </w:rPr>
            </w:pPr>
            <w:r w:rsidRPr="000F128E">
              <w:rPr>
                <w:sz w:val="28"/>
                <w:szCs w:val="28"/>
                <w:lang w:eastAsia="ru-RU"/>
              </w:rPr>
              <w:t>экономическая политика государства, направленная на ограждение национальной экономики от иностранной конкуренции.</w:t>
            </w:r>
          </w:p>
        </w:tc>
      </w:tr>
      <w:tr w:rsidR="000931DA" w:rsidRPr="000F128E" w14:paraId="568AD32D" w14:textId="77777777" w:rsidTr="000632B1">
        <w:tc>
          <w:tcPr>
            <w:tcW w:w="526" w:type="dxa"/>
            <w:hideMark/>
          </w:tcPr>
          <w:p w14:paraId="3AACE307" w14:textId="77777777" w:rsidR="000931DA" w:rsidRPr="000F128E" w:rsidRDefault="000931DA">
            <w:pPr>
              <w:spacing w:before="60" w:line="240" w:lineRule="auto"/>
              <w:jc w:val="center"/>
              <w:rPr>
                <w:b/>
                <w:sz w:val="28"/>
                <w:szCs w:val="28"/>
                <w:lang w:eastAsia="ru-RU"/>
              </w:rPr>
            </w:pPr>
            <w:r w:rsidRPr="000F128E">
              <w:rPr>
                <w:b/>
                <w:sz w:val="28"/>
                <w:szCs w:val="28"/>
                <w:lang w:eastAsia="ru-RU"/>
              </w:rPr>
              <w:t>2.</w:t>
            </w:r>
          </w:p>
        </w:tc>
        <w:tc>
          <w:tcPr>
            <w:tcW w:w="2016" w:type="dxa"/>
            <w:hideMark/>
          </w:tcPr>
          <w:p w14:paraId="158E5F1C" w14:textId="77777777" w:rsidR="000931DA" w:rsidRPr="000F128E" w:rsidRDefault="000931DA">
            <w:pPr>
              <w:spacing w:before="60" w:line="240" w:lineRule="auto"/>
              <w:rPr>
                <w:sz w:val="28"/>
                <w:szCs w:val="28"/>
                <w:lang w:eastAsia="ru-RU"/>
              </w:rPr>
            </w:pPr>
            <w:r w:rsidRPr="000F128E">
              <w:rPr>
                <w:sz w:val="28"/>
                <w:szCs w:val="28"/>
                <w:lang w:eastAsia="ru-RU"/>
              </w:rPr>
              <w:t>Ревальвация</w:t>
            </w:r>
          </w:p>
        </w:tc>
        <w:tc>
          <w:tcPr>
            <w:tcW w:w="526" w:type="dxa"/>
            <w:hideMark/>
          </w:tcPr>
          <w:p w14:paraId="11E3674D" w14:textId="77777777" w:rsidR="000931DA" w:rsidRPr="000F128E" w:rsidRDefault="000931DA">
            <w:pPr>
              <w:spacing w:before="60" w:line="240" w:lineRule="auto"/>
              <w:jc w:val="center"/>
              <w:rPr>
                <w:b/>
                <w:sz w:val="28"/>
                <w:szCs w:val="28"/>
                <w:lang w:eastAsia="ru-RU"/>
              </w:rPr>
            </w:pPr>
            <w:r w:rsidRPr="000F128E">
              <w:rPr>
                <w:b/>
                <w:sz w:val="28"/>
                <w:szCs w:val="28"/>
                <w:lang w:eastAsia="ru-RU"/>
              </w:rPr>
              <w:t>–</w:t>
            </w:r>
          </w:p>
        </w:tc>
        <w:tc>
          <w:tcPr>
            <w:tcW w:w="6193" w:type="dxa"/>
            <w:hideMark/>
          </w:tcPr>
          <w:p w14:paraId="5BFEBC4E" w14:textId="77777777" w:rsidR="000931DA" w:rsidRPr="000F128E" w:rsidRDefault="000931DA">
            <w:pPr>
              <w:spacing w:before="60" w:line="240" w:lineRule="auto"/>
              <w:rPr>
                <w:sz w:val="28"/>
                <w:szCs w:val="28"/>
                <w:lang w:eastAsia="ru-RU"/>
              </w:rPr>
            </w:pPr>
            <w:r w:rsidRPr="000F128E">
              <w:rPr>
                <w:sz w:val="28"/>
                <w:szCs w:val="28"/>
                <w:lang w:eastAsia="ru-RU"/>
              </w:rPr>
              <w:t>повышение курса денежной единицы по отношению к валютам других стран, осуществляемое государством в официальном порядке.</w:t>
            </w:r>
          </w:p>
        </w:tc>
      </w:tr>
      <w:tr w:rsidR="000931DA" w:rsidRPr="000F128E" w14:paraId="20C8D469" w14:textId="77777777" w:rsidTr="000632B1">
        <w:tc>
          <w:tcPr>
            <w:tcW w:w="526" w:type="dxa"/>
            <w:hideMark/>
          </w:tcPr>
          <w:p w14:paraId="26D45332" w14:textId="77777777" w:rsidR="000931DA" w:rsidRPr="000F128E" w:rsidRDefault="000931DA">
            <w:pPr>
              <w:spacing w:before="60" w:line="240" w:lineRule="auto"/>
              <w:jc w:val="center"/>
              <w:rPr>
                <w:b/>
                <w:sz w:val="28"/>
                <w:szCs w:val="28"/>
                <w:lang w:eastAsia="ru-RU"/>
              </w:rPr>
            </w:pPr>
            <w:r w:rsidRPr="000F128E">
              <w:rPr>
                <w:b/>
                <w:sz w:val="28"/>
                <w:szCs w:val="28"/>
                <w:lang w:eastAsia="ru-RU"/>
              </w:rPr>
              <w:lastRenderedPageBreak/>
              <w:t>3.</w:t>
            </w:r>
          </w:p>
        </w:tc>
        <w:tc>
          <w:tcPr>
            <w:tcW w:w="2016" w:type="dxa"/>
            <w:hideMark/>
          </w:tcPr>
          <w:p w14:paraId="3A886394" w14:textId="77777777" w:rsidR="000931DA" w:rsidRPr="000F128E" w:rsidRDefault="000931DA">
            <w:pPr>
              <w:spacing w:before="60" w:line="240" w:lineRule="auto"/>
              <w:rPr>
                <w:sz w:val="28"/>
                <w:szCs w:val="28"/>
                <w:lang w:eastAsia="ru-RU"/>
              </w:rPr>
            </w:pPr>
            <w:r w:rsidRPr="000F128E">
              <w:rPr>
                <w:sz w:val="28"/>
                <w:szCs w:val="28"/>
                <w:lang w:eastAsia="ru-RU"/>
              </w:rPr>
              <w:t>Прагматизм</w:t>
            </w:r>
          </w:p>
        </w:tc>
        <w:tc>
          <w:tcPr>
            <w:tcW w:w="526" w:type="dxa"/>
            <w:hideMark/>
          </w:tcPr>
          <w:p w14:paraId="1D610A5F" w14:textId="77777777" w:rsidR="000931DA" w:rsidRPr="000F128E" w:rsidRDefault="000931DA">
            <w:pPr>
              <w:spacing w:before="60" w:line="240" w:lineRule="auto"/>
              <w:jc w:val="center"/>
              <w:rPr>
                <w:b/>
                <w:sz w:val="28"/>
                <w:szCs w:val="28"/>
                <w:lang w:eastAsia="ru-RU"/>
              </w:rPr>
            </w:pPr>
            <w:r w:rsidRPr="000F128E">
              <w:rPr>
                <w:b/>
                <w:sz w:val="28"/>
                <w:szCs w:val="28"/>
                <w:lang w:eastAsia="ru-RU"/>
              </w:rPr>
              <w:t>–</w:t>
            </w:r>
          </w:p>
        </w:tc>
        <w:tc>
          <w:tcPr>
            <w:tcW w:w="6193" w:type="dxa"/>
            <w:hideMark/>
          </w:tcPr>
          <w:p w14:paraId="2ED79DAD" w14:textId="77777777" w:rsidR="000931DA" w:rsidRPr="000F128E" w:rsidRDefault="000931DA">
            <w:pPr>
              <w:spacing w:before="60" w:line="240" w:lineRule="auto"/>
              <w:rPr>
                <w:sz w:val="28"/>
                <w:szCs w:val="28"/>
                <w:lang w:eastAsia="ru-RU"/>
              </w:rPr>
            </w:pPr>
            <w:r w:rsidRPr="000F128E">
              <w:rPr>
                <w:sz w:val="28"/>
                <w:szCs w:val="28"/>
                <w:lang w:eastAsia="ru-RU"/>
              </w:rPr>
              <w:t>в Западной Европе в 15-16 веках экономическая теория и политика, ставящие во главу угла внешнюю торговлю и накопления.</w:t>
            </w:r>
          </w:p>
        </w:tc>
      </w:tr>
    </w:tbl>
    <w:p w14:paraId="09F33A67" w14:textId="77777777" w:rsidR="000931DA" w:rsidRPr="000F128E" w:rsidRDefault="000931DA" w:rsidP="000931DA">
      <w:pPr>
        <w:spacing w:line="240" w:lineRule="auto"/>
        <w:jc w:val="center"/>
        <w:rPr>
          <w:rFonts w:ascii="Times New Roman" w:hAnsi="Times New Roman" w:cs="Times New Roman"/>
          <w:b/>
          <w:smallCaps/>
          <w:color w:val="000000" w:themeColor="text1"/>
          <w:sz w:val="28"/>
          <w:szCs w:val="28"/>
        </w:rPr>
      </w:pPr>
      <w:r w:rsidRPr="000F128E">
        <w:rPr>
          <w:rFonts w:ascii="Times New Roman" w:hAnsi="Times New Roman" w:cs="Times New Roman"/>
          <w:b/>
          <w:smallCaps/>
          <w:color w:val="000000" w:themeColor="text1"/>
          <w:sz w:val="28"/>
          <w:szCs w:val="28"/>
        </w:rPr>
        <w:t>Латинизмы</w:t>
      </w:r>
    </w:p>
    <w:p w14:paraId="53142635" w14:textId="77777777" w:rsidR="000931DA" w:rsidRPr="000F128E" w:rsidRDefault="000931DA" w:rsidP="000931DA">
      <w:pPr>
        <w:spacing w:before="240" w:after="120" w:line="240" w:lineRule="auto"/>
        <w:jc w:val="both"/>
        <w:rPr>
          <w:rFonts w:ascii="Times New Roman" w:hAnsi="Times New Roman" w:cs="Times New Roman"/>
          <w:b/>
          <w:color w:val="000000" w:themeColor="text1"/>
          <w:sz w:val="28"/>
          <w:szCs w:val="28"/>
        </w:rPr>
      </w:pPr>
      <w:r w:rsidRPr="000F128E">
        <w:rPr>
          <w:rFonts w:ascii="Times New Roman" w:hAnsi="Times New Roman" w:cs="Times New Roman"/>
          <w:b/>
          <w:i/>
          <w:color w:val="000000" w:themeColor="text1"/>
          <w:sz w:val="28"/>
          <w:szCs w:val="28"/>
        </w:rPr>
        <w:t>Задание 4</w:t>
      </w:r>
      <w:r w:rsidRPr="000F128E">
        <w:rPr>
          <w:rFonts w:ascii="Times New Roman" w:hAnsi="Times New Roman" w:cs="Times New Roman"/>
          <w:i/>
          <w:color w:val="000000" w:themeColor="text1"/>
          <w:sz w:val="28"/>
          <w:szCs w:val="28"/>
        </w:rPr>
        <w:t>. Установите соответствия: к латинизмам (слева) подберите перевод (справа). Установленные соответствия цифр и букв перенесите в лист ответа.</w:t>
      </w:r>
    </w:p>
    <w:tbl>
      <w:tblPr>
        <w:tblStyle w:val="afc"/>
        <w:tblW w:w="4950" w:type="pct"/>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44"/>
        <w:gridCol w:w="1666"/>
        <w:gridCol w:w="2137"/>
        <w:gridCol w:w="561"/>
        <w:gridCol w:w="4353"/>
      </w:tblGrid>
      <w:tr w:rsidR="000931DA" w:rsidRPr="000F128E" w14:paraId="4843DF59" w14:textId="77777777" w:rsidTr="000931DA">
        <w:tc>
          <w:tcPr>
            <w:tcW w:w="557" w:type="dxa"/>
            <w:hideMark/>
          </w:tcPr>
          <w:p w14:paraId="470AA036" w14:textId="77777777" w:rsidR="000931DA" w:rsidRPr="000F128E" w:rsidRDefault="000931DA">
            <w:pPr>
              <w:spacing w:line="240" w:lineRule="auto"/>
              <w:jc w:val="center"/>
              <w:rPr>
                <w:b/>
                <w:color w:val="000000" w:themeColor="text1"/>
                <w:sz w:val="28"/>
                <w:szCs w:val="28"/>
                <w:lang w:eastAsia="ru-RU"/>
              </w:rPr>
            </w:pPr>
            <w:r w:rsidRPr="000F128E">
              <w:rPr>
                <w:b/>
                <w:color w:val="000000" w:themeColor="text1"/>
                <w:sz w:val="28"/>
                <w:szCs w:val="28"/>
                <w:lang w:eastAsia="ru-RU"/>
              </w:rPr>
              <w:t>1.</w:t>
            </w:r>
          </w:p>
        </w:tc>
        <w:tc>
          <w:tcPr>
            <w:tcW w:w="3979" w:type="dxa"/>
            <w:gridSpan w:val="2"/>
            <w:hideMark/>
          </w:tcPr>
          <w:p w14:paraId="7DB1131A" w14:textId="77777777" w:rsidR="000931DA" w:rsidRPr="000F128E" w:rsidRDefault="000931DA">
            <w:pPr>
              <w:spacing w:line="240" w:lineRule="auto"/>
              <w:rPr>
                <w:color w:val="000000" w:themeColor="text1"/>
                <w:sz w:val="28"/>
                <w:szCs w:val="28"/>
                <w:lang w:eastAsia="ru-RU"/>
              </w:rPr>
            </w:pPr>
            <w:r w:rsidRPr="000F128E">
              <w:rPr>
                <w:color w:val="000000" w:themeColor="text1"/>
                <w:sz w:val="28"/>
                <w:szCs w:val="28"/>
                <w:lang w:val="en-US" w:eastAsia="ru-RU"/>
              </w:rPr>
              <w:t xml:space="preserve"> </w:t>
            </w:r>
            <w:proofErr w:type="spellStart"/>
            <w:r w:rsidRPr="000F128E">
              <w:rPr>
                <w:color w:val="000000" w:themeColor="text1"/>
                <w:sz w:val="28"/>
                <w:szCs w:val="28"/>
                <w:lang w:val="en-US" w:eastAsia="ru-RU"/>
              </w:rPr>
              <w:t>Errare</w:t>
            </w:r>
            <w:proofErr w:type="spellEnd"/>
            <w:r w:rsidRPr="000F128E">
              <w:rPr>
                <w:color w:val="000000" w:themeColor="text1"/>
                <w:sz w:val="28"/>
                <w:szCs w:val="28"/>
                <w:lang w:val="en-US" w:eastAsia="ru-RU"/>
              </w:rPr>
              <w:t xml:space="preserve"> </w:t>
            </w:r>
            <w:proofErr w:type="spellStart"/>
            <w:r w:rsidRPr="000F128E">
              <w:rPr>
                <w:color w:val="000000" w:themeColor="text1"/>
                <w:sz w:val="28"/>
                <w:szCs w:val="28"/>
                <w:lang w:val="en-US" w:eastAsia="ru-RU"/>
              </w:rPr>
              <w:t>humanum</w:t>
            </w:r>
            <w:proofErr w:type="spellEnd"/>
            <w:r w:rsidRPr="000F128E">
              <w:rPr>
                <w:color w:val="000000" w:themeColor="text1"/>
                <w:sz w:val="28"/>
                <w:szCs w:val="28"/>
                <w:lang w:val="en-US" w:eastAsia="ru-RU"/>
              </w:rPr>
              <w:t xml:space="preserve"> </w:t>
            </w:r>
            <w:proofErr w:type="spellStart"/>
            <w:r w:rsidRPr="000F128E">
              <w:rPr>
                <w:color w:val="000000" w:themeColor="text1"/>
                <w:sz w:val="28"/>
                <w:szCs w:val="28"/>
                <w:lang w:val="en-US" w:eastAsia="ru-RU"/>
              </w:rPr>
              <w:t>est</w:t>
            </w:r>
            <w:proofErr w:type="spellEnd"/>
          </w:p>
        </w:tc>
        <w:tc>
          <w:tcPr>
            <w:tcW w:w="567" w:type="dxa"/>
            <w:hideMark/>
          </w:tcPr>
          <w:p w14:paraId="0D36C456" w14:textId="77777777" w:rsidR="000931DA" w:rsidRPr="000F128E" w:rsidRDefault="000931DA">
            <w:pPr>
              <w:spacing w:line="240" w:lineRule="auto"/>
              <w:jc w:val="center"/>
              <w:rPr>
                <w:b/>
                <w:color w:val="000000" w:themeColor="text1"/>
                <w:sz w:val="28"/>
                <w:szCs w:val="28"/>
                <w:lang w:eastAsia="ru-RU"/>
              </w:rPr>
            </w:pPr>
            <w:r w:rsidRPr="000F128E">
              <w:rPr>
                <w:b/>
                <w:color w:val="000000" w:themeColor="text1"/>
                <w:sz w:val="28"/>
                <w:szCs w:val="28"/>
                <w:lang w:eastAsia="ru-RU"/>
              </w:rPr>
              <w:t>А.</w:t>
            </w:r>
          </w:p>
        </w:tc>
        <w:tc>
          <w:tcPr>
            <w:tcW w:w="4551" w:type="dxa"/>
            <w:hideMark/>
          </w:tcPr>
          <w:p w14:paraId="0916BC56" w14:textId="77777777" w:rsidR="000931DA" w:rsidRPr="000F128E" w:rsidRDefault="000931DA">
            <w:pPr>
              <w:spacing w:line="240" w:lineRule="auto"/>
              <w:rPr>
                <w:color w:val="000000" w:themeColor="text1"/>
                <w:sz w:val="28"/>
                <w:szCs w:val="28"/>
                <w:lang w:eastAsia="ru-RU"/>
              </w:rPr>
            </w:pPr>
            <w:r w:rsidRPr="000F128E">
              <w:rPr>
                <w:color w:val="000000" w:themeColor="text1"/>
                <w:sz w:val="28"/>
                <w:szCs w:val="28"/>
                <w:lang w:eastAsia="ru-RU"/>
              </w:rPr>
              <w:t>Через тернии к звездам.</w:t>
            </w:r>
          </w:p>
        </w:tc>
      </w:tr>
      <w:tr w:rsidR="000931DA" w:rsidRPr="000F128E" w14:paraId="35CA368F" w14:textId="77777777" w:rsidTr="000931DA">
        <w:tc>
          <w:tcPr>
            <w:tcW w:w="557" w:type="dxa"/>
            <w:hideMark/>
          </w:tcPr>
          <w:p w14:paraId="6EDC2455" w14:textId="77777777" w:rsidR="000931DA" w:rsidRPr="000F128E" w:rsidRDefault="000931DA">
            <w:pPr>
              <w:spacing w:before="60" w:line="240" w:lineRule="auto"/>
              <w:jc w:val="center"/>
              <w:rPr>
                <w:b/>
                <w:color w:val="000000" w:themeColor="text1"/>
                <w:sz w:val="28"/>
                <w:szCs w:val="28"/>
                <w:lang w:eastAsia="ru-RU"/>
              </w:rPr>
            </w:pPr>
            <w:r w:rsidRPr="000F128E">
              <w:rPr>
                <w:b/>
                <w:color w:val="000000" w:themeColor="text1"/>
                <w:sz w:val="28"/>
                <w:szCs w:val="28"/>
                <w:lang w:eastAsia="ru-RU"/>
              </w:rPr>
              <w:t>2.</w:t>
            </w:r>
          </w:p>
        </w:tc>
        <w:tc>
          <w:tcPr>
            <w:tcW w:w="3979" w:type="dxa"/>
            <w:gridSpan w:val="2"/>
            <w:hideMark/>
          </w:tcPr>
          <w:p w14:paraId="0E6ACA44" w14:textId="77777777" w:rsidR="000931DA" w:rsidRPr="000F128E" w:rsidRDefault="000931DA">
            <w:pPr>
              <w:spacing w:line="240" w:lineRule="auto"/>
              <w:rPr>
                <w:color w:val="000000" w:themeColor="text1"/>
                <w:sz w:val="28"/>
                <w:szCs w:val="28"/>
                <w:lang w:eastAsia="ru-RU"/>
              </w:rPr>
            </w:pPr>
            <w:r w:rsidRPr="000F128E">
              <w:rPr>
                <w:color w:val="000000" w:themeColor="text1"/>
                <w:sz w:val="28"/>
                <w:szCs w:val="28"/>
                <w:lang w:eastAsia="ru-RU"/>
              </w:rPr>
              <w:t xml:space="preserve"> </w:t>
            </w:r>
            <w:proofErr w:type="spellStart"/>
            <w:r w:rsidRPr="000F128E">
              <w:rPr>
                <w:color w:val="000000" w:themeColor="text1"/>
                <w:sz w:val="28"/>
                <w:szCs w:val="28"/>
                <w:lang w:eastAsia="ru-RU"/>
              </w:rPr>
              <w:t>Nota</w:t>
            </w:r>
            <w:proofErr w:type="spellEnd"/>
            <w:r w:rsidRPr="000F128E">
              <w:rPr>
                <w:color w:val="000000" w:themeColor="text1"/>
                <w:sz w:val="28"/>
                <w:szCs w:val="28"/>
                <w:lang w:eastAsia="ru-RU"/>
              </w:rPr>
              <w:t xml:space="preserve"> </w:t>
            </w:r>
            <w:proofErr w:type="spellStart"/>
            <w:r w:rsidRPr="000F128E">
              <w:rPr>
                <w:color w:val="000000" w:themeColor="text1"/>
                <w:sz w:val="28"/>
                <w:szCs w:val="28"/>
                <w:lang w:eastAsia="ru-RU"/>
              </w:rPr>
              <w:t>bene</w:t>
            </w:r>
            <w:proofErr w:type="spellEnd"/>
            <w:r w:rsidRPr="000F128E">
              <w:rPr>
                <w:color w:val="000000" w:themeColor="text1"/>
                <w:sz w:val="28"/>
                <w:szCs w:val="28"/>
                <w:lang w:eastAsia="ru-RU"/>
              </w:rPr>
              <w:t xml:space="preserve"> </w:t>
            </w:r>
          </w:p>
        </w:tc>
        <w:tc>
          <w:tcPr>
            <w:tcW w:w="567" w:type="dxa"/>
            <w:hideMark/>
          </w:tcPr>
          <w:p w14:paraId="31DE5012" w14:textId="77777777" w:rsidR="000931DA" w:rsidRPr="000F128E" w:rsidRDefault="000931DA">
            <w:pPr>
              <w:spacing w:line="240" w:lineRule="auto"/>
              <w:jc w:val="center"/>
              <w:rPr>
                <w:b/>
                <w:color w:val="000000" w:themeColor="text1"/>
                <w:sz w:val="28"/>
                <w:szCs w:val="28"/>
                <w:lang w:eastAsia="ru-RU"/>
              </w:rPr>
            </w:pPr>
            <w:r w:rsidRPr="000F128E">
              <w:rPr>
                <w:b/>
                <w:color w:val="000000" w:themeColor="text1"/>
                <w:sz w:val="28"/>
                <w:szCs w:val="28"/>
                <w:lang w:eastAsia="ru-RU"/>
              </w:rPr>
              <w:t>Б.</w:t>
            </w:r>
          </w:p>
        </w:tc>
        <w:tc>
          <w:tcPr>
            <w:tcW w:w="4551" w:type="dxa"/>
            <w:hideMark/>
          </w:tcPr>
          <w:p w14:paraId="38B29350" w14:textId="77777777" w:rsidR="000931DA" w:rsidRPr="000F128E" w:rsidRDefault="000931DA">
            <w:pPr>
              <w:spacing w:line="240" w:lineRule="auto"/>
              <w:rPr>
                <w:color w:val="000000" w:themeColor="text1"/>
                <w:sz w:val="28"/>
                <w:szCs w:val="28"/>
                <w:lang w:eastAsia="ru-RU"/>
              </w:rPr>
            </w:pPr>
            <w:r w:rsidRPr="000F128E">
              <w:rPr>
                <w:color w:val="000000" w:themeColor="text1"/>
                <w:sz w:val="28"/>
                <w:szCs w:val="28"/>
                <w:lang w:eastAsia="ru-RU"/>
              </w:rPr>
              <w:t>Пришел, увидел, победил.</w:t>
            </w:r>
          </w:p>
        </w:tc>
      </w:tr>
      <w:tr w:rsidR="000931DA" w:rsidRPr="000F128E" w14:paraId="31E94B1B" w14:textId="77777777" w:rsidTr="000931DA">
        <w:tc>
          <w:tcPr>
            <w:tcW w:w="557" w:type="dxa"/>
            <w:hideMark/>
          </w:tcPr>
          <w:p w14:paraId="299BE544" w14:textId="77777777" w:rsidR="000931DA" w:rsidRPr="000F128E" w:rsidRDefault="000931DA">
            <w:pPr>
              <w:spacing w:before="60" w:line="240" w:lineRule="auto"/>
              <w:jc w:val="center"/>
              <w:rPr>
                <w:b/>
                <w:color w:val="000000" w:themeColor="text1"/>
                <w:sz w:val="28"/>
                <w:szCs w:val="28"/>
                <w:lang w:eastAsia="ru-RU"/>
              </w:rPr>
            </w:pPr>
            <w:r w:rsidRPr="000F128E">
              <w:rPr>
                <w:b/>
                <w:color w:val="000000" w:themeColor="text1"/>
                <w:sz w:val="28"/>
                <w:szCs w:val="28"/>
                <w:lang w:eastAsia="ru-RU"/>
              </w:rPr>
              <w:t>3.</w:t>
            </w:r>
          </w:p>
        </w:tc>
        <w:tc>
          <w:tcPr>
            <w:tcW w:w="3979" w:type="dxa"/>
            <w:gridSpan w:val="2"/>
            <w:hideMark/>
          </w:tcPr>
          <w:p w14:paraId="5CB728F5" w14:textId="77777777" w:rsidR="000931DA" w:rsidRPr="000F128E" w:rsidRDefault="000931DA">
            <w:pPr>
              <w:spacing w:line="240" w:lineRule="auto"/>
              <w:rPr>
                <w:color w:val="000000" w:themeColor="text1"/>
                <w:sz w:val="28"/>
                <w:szCs w:val="28"/>
                <w:lang w:val="en-US" w:eastAsia="ru-RU"/>
              </w:rPr>
            </w:pPr>
            <w:r w:rsidRPr="000F128E">
              <w:rPr>
                <w:color w:val="000000" w:themeColor="text1"/>
                <w:sz w:val="28"/>
                <w:szCs w:val="28"/>
                <w:lang w:val="en-US" w:eastAsia="ru-RU"/>
              </w:rPr>
              <w:t xml:space="preserve"> Per </w:t>
            </w:r>
            <w:proofErr w:type="spellStart"/>
            <w:r w:rsidRPr="000F128E">
              <w:rPr>
                <w:color w:val="000000" w:themeColor="text1"/>
                <w:sz w:val="28"/>
                <w:szCs w:val="28"/>
                <w:lang w:val="en-US" w:eastAsia="ru-RU"/>
              </w:rPr>
              <w:t>aspera</w:t>
            </w:r>
            <w:proofErr w:type="spellEnd"/>
            <w:r w:rsidRPr="000F128E">
              <w:rPr>
                <w:color w:val="000000" w:themeColor="text1"/>
                <w:sz w:val="28"/>
                <w:szCs w:val="28"/>
                <w:lang w:val="en-US" w:eastAsia="ru-RU"/>
              </w:rPr>
              <w:t xml:space="preserve"> ad </w:t>
            </w:r>
            <w:proofErr w:type="spellStart"/>
            <w:r w:rsidRPr="000F128E">
              <w:rPr>
                <w:color w:val="000000" w:themeColor="text1"/>
                <w:sz w:val="28"/>
                <w:szCs w:val="28"/>
                <w:lang w:val="en-US" w:eastAsia="ru-RU"/>
              </w:rPr>
              <w:t>astra</w:t>
            </w:r>
            <w:proofErr w:type="spellEnd"/>
          </w:p>
        </w:tc>
        <w:tc>
          <w:tcPr>
            <w:tcW w:w="567" w:type="dxa"/>
            <w:hideMark/>
          </w:tcPr>
          <w:p w14:paraId="79AB353D" w14:textId="77777777" w:rsidR="000931DA" w:rsidRPr="000F128E" w:rsidRDefault="000931DA">
            <w:pPr>
              <w:spacing w:line="240" w:lineRule="auto"/>
              <w:jc w:val="center"/>
              <w:rPr>
                <w:b/>
                <w:color w:val="000000" w:themeColor="text1"/>
                <w:sz w:val="28"/>
                <w:szCs w:val="28"/>
                <w:lang w:eastAsia="ru-RU"/>
              </w:rPr>
            </w:pPr>
            <w:r w:rsidRPr="000F128E">
              <w:rPr>
                <w:b/>
                <w:color w:val="000000" w:themeColor="text1"/>
                <w:sz w:val="28"/>
                <w:szCs w:val="28"/>
                <w:lang w:eastAsia="ru-RU"/>
              </w:rPr>
              <w:t>В.</w:t>
            </w:r>
          </w:p>
        </w:tc>
        <w:tc>
          <w:tcPr>
            <w:tcW w:w="4551" w:type="dxa"/>
            <w:hideMark/>
          </w:tcPr>
          <w:p w14:paraId="38265720" w14:textId="77777777" w:rsidR="000931DA" w:rsidRPr="000F128E" w:rsidRDefault="000931DA">
            <w:pPr>
              <w:spacing w:line="240" w:lineRule="auto"/>
              <w:rPr>
                <w:color w:val="000000" w:themeColor="text1"/>
                <w:sz w:val="28"/>
                <w:szCs w:val="28"/>
                <w:lang w:eastAsia="ru-RU"/>
              </w:rPr>
            </w:pPr>
            <w:r w:rsidRPr="000F128E">
              <w:rPr>
                <w:color w:val="000000" w:themeColor="text1"/>
                <w:sz w:val="28"/>
                <w:szCs w:val="28"/>
                <w:lang w:eastAsia="ru-RU"/>
              </w:rPr>
              <w:t>Заметь хорошенько.</w:t>
            </w:r>
          </w:p>
        </w:tc>
      </w:tr>
      <w:tr w:rsidR="000931DA" w:rsidRPr="000F128E" w14:paraId="0E3F23E4" w14:textId="77777777" w:rsidTr="000931DA">
        <w:tc>
          <w:tcPr>
            <w:tcW w:w="557" w:type="dxa"/>
            <w:hideMark/>
          </w:tcPr>
          <w:p w14:paraId="5DF31489" w14:textId="77777777" w:rsidR="000931DA" w:rsidRPr="000F128E" w:rsidRDefault="000931DA">
            <w:pPr>
              <w:spacing w:before="60" w:line="240" w:lineRule="auto"/>
              <w:jc w:val="center"/>
              <w:rPr>
                <w:b/>
                <w:color w:val="000000" w:themeColor="text1"/>
                <w:sz w:val="28"/>
                <w:szCs w:val="28"/>
                <w:lang w:eastAsia="ru-RU"/>
              </w:rPr>
            </w:pPr>
            <w:r w:rsidRPr="000F128E">
              <w:rPr>
                <w:b/>
                <w:color w:val="000000" w:themeColor="text1"/>
                <w:sz w:val="28"/>
                <w:szCs w:val="28"/>
                <w:lang w:eastAsia="ru-RU"/>
              </w:rPr>
              <w:t>4.</w:t>
            </w:r>
          </w:p>
        </w:tc>
        <w:tc>
          <w:tcPr>
            <w:tcW w:w="3979" w:type="dxa"/>
            <w:gridSpan w:val="2"/>
            <w:hideMark/>
          </w:tcPr>
          <w:p w14:paraId="5167C1C8" w14:textId="77777777" w:rsidR="000931DA" w:rsidRPr="000F128E" w:rsidRDefault="000931DA">
            <w:pPr>
              <w:spacing w:line="240" w:lineRule="auto"/>
              <w:rPr>
                <w:color w:val="000000" w:themeColor="text1"/>
                <w:sz w:val="28"/>
                <w:szCs w:val="28"/>
                <w:lang w:val="en-US" w:eastAsia="ru-RU"/>
              </w:rPr>
            </w:pPr>
            <w:r w:rsidRPr="000F128E">
              <w:rPr>
                <w:color w:val="000000" w:themeColor="text1"/>
                <w:sz w:val="28"/>
                <w:szCs w:val="28"/>
                <w:lang w:val="en-US" w:eastAsia="ru-RU"/>
              </w:rPr>
              <w:t xml:space="preserve"> Cogito, ergo sum</w:t>
            </w:r>
          </w:p>
        </w:tc>
        <w:tc>
          <w:tcPr>
            <w:tcW w:w="567" w:type="dxa"/>
            <w:hideMark/>
          </w:tcPr>
          <w:p w14:paraId="1481F2B8" w14:textId="77777777" w:rsidR="000931DA" w:rsidRPr="000F128E" w:rsidRDefault="000931DA">
            <w:pPr>
              <w:spacing w:line="240" w:lineRule="auto"/>
              <w:jc w:val="center"/>
              <w:rPr>
                <w:b/>
                <w:color w:val="000000" w:themeColor="text1"/>
                <w:sz w:val="28"/>
                <w:szCs w:val="28"/>
                <w:lang w:eastAsia="ru-RU"/>
              </w:rPr>
            </w:pPr>
            <w:r w:rsidRPr="000F128E">
              <w:rPr>
                <w:b/>
                <w:color w:val="000000" w:themeColor="text1"/>
                <w:sz w:val="28"/>
                <w:szCs w:val="28"/>
                <w:lang w:eastAsia="ru-RU"/>
              </w:rPr>
              <w:t>Г.</w:t>
            </w:r>
          </w:p>
        </w:tc>
        <w:tc>
          <w:tcPr>
            <w:tcW w:w="4551" w:type="dxa"/>
            <w:hideMark/>
          </w:tcPr>
          <w:p w14:paraId="5849473F" w14:textId="77777777" w:rsidR="000931DA" w:rsidRPr="000F128E" w:rsidRDefault="000931DA">
            <w:pPr>
              <w:spacing w:line="240" w:lineRule="auto"/>
              <w:rPr>
                <w:color w:val="000000" w:themeColor="text1"/>
                <w:sz w:val="28"/>
                <w:szCs w:val="28"/>
                <w:lang w:eastAsia="ru-RU"/>
              </w:rPr>
            </w:pPr>
            <w:r w:rsidRPr="000F128E">
              <w:rPr>
                <w:color w:val="000000" w:themeColor="text1"/>
                <w:sz w:val="28"/>
                <w:szCs w:val="28"/>
                <w:lang w:eastAsia="ru-RU"/>
              </w:rPr>
              <w:t>После написанного (приписка к законченному письму).</w:t>
            </w:r>
          </w:p>
        </w:tc>
      </w:tr>
      <w:tr w:rsidR="000931DA" w:rsidRPr="000F128E" w14:paraId="53A30F84" w14:textId="77777777" w:rsidTr="000931DA">
        <w:tc>
          <w:tcPr>
            <w:tcW w:w="557" w:type="dxa"/>
            <w:hideMark/>
          </w:tcPr>
          <w:p w14:paraId="275099CD" w14:textId="77777777" w:rsidR="000931DA" w:rsidRPr="000F128E" w:rsidRDefault="000931DA">
            <w:pPr>
              <w:spacing w:before="60" w:line="240" w:lineRule="auto"/>
              <w:jc w:val="center"/>
              <w:rPr>
                <w:b/>
                <w:color w:val="000000" w:themeColor="text1"/>
                <w:sz w:val="28"/>
                <w:szCs w:val="28"/>
                <w:lang w:eastAsia="ru-RU"/>
              </w:rPr>
            </w:pPr>
            <w:r w:rsidRPr="000F128E">
              <w:rPr>
                <w:b/>
                <w:color w:val="000000" w:themeColor="text1"/>
                <w:sz w:val="28"/>
                <w:szCs w:val="28"/>
                <w:lang w:eastAsia="ru-RU"/>
              </w:rPr>
              <w:t>5.</w:t>
            </w:r>
          </w:p>
        </w:tc>
        <w:tc>
          <w:tcPr>
            <w:tcW w:w="3979" w:type="dxa"/>
            <w:gridSpan w:val="2"/>
            <w:hideMark/>
          </w:tcPr>
          <w:p w14:paraId="5A291B3F" w14:textId="77777777" w:rsidR="000931DA" w:rsidRPr="000F128E" w:rsidRDefault="000931DA">
            <w:pPr>
              <w:spacing w:line="240" w:lineRule="auto"/>
              <w:rPr>
                <w:color w:val="000000" w:themeColor="text1"/>
                <w:sz w:val="28"/>
                <w:szCs w:val="28"/>
                <w:lang w:val="en-US" w:eastAsia="ru-RU"/>
              </w:rPr>
            </w:pPr>
            <w:r w:rsidRPr="000F128E">
              <w:rPr>
                <w:color w:val="000000" w:themeColor="text1"/>
                <w:sz w:val="28"/>
                <w:szCs w:val="28"/>
                <w:lang w:val="en-US" w:eastAsia="ru-RU"/>
              </w:rPr>
              <w:t xml:space="preserve"> Post scriptum</w:t>
            </w:r>
          </w:p>
        </w:tc>
        <w:tc>
          <w:tcPr>
            <w:tcW w:w="567" w:type="dxa"/>
            <w:hideMark/>
          </w:tcPr>
          <w:p w14:paraId="76072E8E" w14:textId="77777777" w:rsidR="000931DA" w:rsidRPr="000F128E" w:rsidRDefault="000931DA">
            <w:pPr>
              <w:spacing w:line="240" w:lineRule="auto"/>
              <w:jc w:val="center"/>
              <w:rPr>
                <w:b/>
                <w:color w:val="000000" w:themeColor="text1"/>
                <w:sz w:val="28"/>
                <w:szCs w:val="28"/>
                <w:lang w:eastAsia="ru-RU"/>
              </w:rPr>
            </w:pPr>
            <w:r w:rsidRPr="000F128E">
              <w:rPr>
                <w:b/>
                <w:color w:val="000000" w:themeColor="text1"/>
                <w:sz w:val="28"/>
                <w:szCs w:val="28"/>
                <w:lang w:eastAsia="ru-RU"/>
              </w:rPr>
              <w:t>Д.</w:t>
            </w:r>
          </w:p>
        </w:tc>
        <w:tc>
          <w:tcPr>
            <w:tcW w:w="4551" w:type="dxa"/>
            <w:hideMark/>
          </w:tcPr>
          <w:p w14:paraId="0C91E24B" w14:textId="77777777" w:rsidR="000931DA" w:rsidRPr="000F128E" w:rsidRDefault="000931DA">
            <w:pPr>
              <w:spacing w:line="240" w:lineRule="auto"/>
              <w:rPr>
                <w:color w:val="000000" w:themeColor="text1"/>
                <w:sz w:val="28"/>
                <w:szCs w:val="28"/>
                <w:lang w:eastAsia="ru-RU"/>
              </w:rPr>
            </w:pPr>
            <w:r w:rsidRPr="000F128E">
              <w:rPr>
                <w:color w:val="000000" w:themeColor="text1"/>
                <w:sz w:val="28"/>
                <w:szCs w:val="28"/>
                <w:lang w:eastAsia="ru-RU"/>
              </w:rPr>
              <w:t>Человеку свойственно ошибаться.</w:t>
            </w:r>
          </w:p>
        </w:tc>
      </w:tr>
      <w:tr w:rsidR="000931DA" w:rsidRPr="000F128E" w14:paraId="637B7849" w14:textId="77777777" w:rsidTr="000931DA">
        <w:tc>
          <w:tcPr>
            <w:tcW w:w="557" w:type="dxa"/>
            <w:hideMark/>
          </w:tcPr>
          <w:p w14:paraId="3197249A" w14:textId="77777777" w:rsidR="000931DA" w:rsidRPr="000F128E" w:rsidRDefault="000931DA">
            <w:pPr>
              <w:spacing w:before="60" w:line="240" w:lineRule="auto"/>
              <w:jc w:val="center"/>
              <w:rPr>
                <w:b/>
                <w:color w:val="000000" w:themeColor="text1"/>
                <w:sz w:val="28"/>
                <w:szCs w:val="28"/>
                <w:lang w:eastAsia="ru-RU"/>
              </w:rPr>
            </w:pPr>
            <w:r w:rsidRPr="000F128E">
              <w:rPr>
                <w:b/>
                <w:color w:val="000000" w:themeColor="text1"/>
                <w:sz w:val="28"/>
                <w:szCs w:val="28"/>
                <w:lang w:eastAsia="ru-RU"/>
              </w:rPr>
              <w:t>6.</w:t>
            </w:r>
          </w:p>
        </w:tc>
        <w:tc>
          <w:tcPr>
            <w:tcW w:w="3979" w:type="dxa"/>
            <w:gridSpan w:val="2"/>
            <w:hideMark/>
          </w:tcPr>
          <w:p w14:paraId="0E640622" w14:textId="77777777" w:rsidR="000931DA" w:rsidRPr="000F128E" w:rsidRDefault="000931DA">
            <w:pPr>
              <w:spacing w:line="240" w:lineRule="auto"/>
              <w:rPr>
                <w:color w:val="000000" w:themeColor="text1"/>
                <w:sz w:val="28"/>
                <w:szCs w:val="28"/>
                <w:lang w:val="en-US" w:eastAsia="ru-RU"/>
              </w:rPr>
            </w:pPr>
            <w:r w:rsidRPr="000F128E">
              <w:rPr>
                <w:color w:val="000000" w:themeColor="text1"/>
                <w:sz w:val="28"/>
                <w:szCs w:val="28"/>
                <w:lang w:val="en-US" w:eastAsia="ru-RU"/>
              </w:rPr>
              <w:t xml:space="preserve"> </w:t>
            </w:r>
            <w:proofErr w:type="spellStart"/>
            <w:r w:rsidRPr="000F128E">
              <w:rPr>
                <w:color w:val="000000" w:themeColor="text1"/>
                <w:sz w:val="28"/>
                <w:szCs w:val="28"/>
                <w:lang w:val="en-US" w:eastAsia="ru-RU"/>
              </w:rPr>
              <w:t>Veni</w:t>
            </w:r>
            <w:proofErr w:type="spellEnd"/>
            <w:r w:rsidRPr="000F128E">
              <w:rPr>
                <w:color w:val="000000" w:themeColor="text1"/>
                <w:sz w:val="28"/>
                <w:szCs w:val="28"/>
                <w:lang w:val="en-US" w:eastAsia="ru-RU"/>
              </w:rPr>
              <w:t xml:space="preserve">, </w:t>
            </w:r>
            <w:proofErr w:type="spellStart"/>
            <w:r w:rsidRPr="000F128E">
              <w:rPr>
                <w:color w:val="000000" w:themeColor="text1"/>
                <w:sz w:val="28"/>
                <w:szCs w:val="28"/>
                <w:lang w:val="en-US" w:eastAsia="ru-RU"/>
              </w:rPr>
              <w:t>vidi</w:t>
            </w:r>
            <w:proofErr w:type="spellEnd"/>
            <w:r w:rsidRPr="000F128E">
              <w:rPr>
                <w:color w:val="000000" w:themeColor="text1"/>
                <w:sz w:val="28"/>
                <w:szCs w:val="28"/>
                <w:lang w:val="en-US" w:eastAsia="ru-RU"/>
              </w:rPr>
              <w:t>, vici</w:t>
            </w:r>
          </w:p>
        </w:tc>
        <w:tc>
          <w:tcPr>
            <w:tcW w:w="567" w:type="dxa"/>
            <w:hideMark/>
          </w:tcPr>
          <w:p w14:paraId="2E4C0631" w14:textId="77777777" w:rsidR="000931DA" w:rsidRPr="000F128E" w:rsidRDefault="000931DA">
            <w:pPr>
              <w:spacing w:line="240" w:lineRule="auto"/>
              <w:jc w:val="center"/>
              <w:rPr>
                <w:b/>
                <w:color w:val="000000" w:themeColor="text1"/>
                <w:sz w:val="28"/>
                <w:szCs w:val="28"/>
                <w:lang w:eastAsia="ru-RU"/>
              </w:rPr>
            </w:pPr>
            <w:r w:rsidRPr="000F128E">
              <w:rPr>
                <w:b/>
                <w:color w:val="000000" w:themeColor="text1"/>
                <w:sz w:val="28"/>
                <w:szCs w:val="28"/>
                <w:lang w:eastAsia="ru-RU"/>
              </w:rPr>
              <w:t>Е.</w:t>
            </w:r>
          </w:p>
        </w:tc>
        <w:tc>
          <w:tcPr>
            <w:tcW w:w="4551" w:type="dxa"/>
            <w:hideMark/>
          </w:tcPr>
          <w:p w14:paraId="3596565A" w14:textId="77777777" w:rsidR="000931DA" w:rsidRPr="000F128E" w:rsidRDefault="000931DA">
            <w:pPr>
              <w:spacing w:line="240" w:lineRule="auto"/>
              <w:rPr>
                <w:color w:val="000000" w:themeColor="text1"/>
                <w:sz w:val="28"/>
                <w:szCs w:val="28"/>
                <w:lang w:eastAsia="ru-RU"/>
              </w:rPr>
            </w:pPr>
            <w:r w:rsidRPr="000F128E">
              <w:rPr>
                <w:color w:val="000000" w:themeColor="text1"/>
                <w:sz w:val="28"/>
                <w:szCs w:val="28"/>
                <w:lang w:eastAsia="ru-RU"/>
              </w:rPr>
              <w:t>Приятная особа.</w:t>
            </w:r>
          </w:p>
        </w:tc>
      </w:tr>
      <w:tr w:rsidR="000931DA" w:rsidRPr="000F128E" w14:paraId="575E8C1B" w14:textId="77777777" w:rsidTr="000931DA">
        <w:tc>
          <w:tcPr>
            <w:tcW w:w="557" w:type="dxa"/>
            <w:hideMark/>
          </w:tcPr>
          <w:p w14:paraId="12C26E33" w14:textId="77777777" w:rsidR="000931DA" w:rsidRPr="000F128E" w:rsidRDefault="000931DA">
            <w:pPr>
              <w:spacing w:before="60" w:line="240" w:lineRule="auto"/>
              <w:jc w:val="center"/>
              <w:rPr>
                <w:b/>
                <w:color w:val="000000" w:themeColor="text1"/>
                <w:sz w:val="28"/>
                <w:szCs w:val="28"/>
                <w:lang w:eastAsia="ru-RU"/>
              </w:rPr>
            </w:pPr>
            <w:r w:rsidRPr="000F128E">
              <w:rPr>
                <w:b/>
                <w:color w:val="000000" w:themeColor="text1"/>
                <w:sz w:val="28"/>
                <w:szCs w:val="28"/>
                <w:lang w:eastAsia="ru-RU"/>
              </w:rPr>
              <w:t>7.</w:t>
            </w:r>
          </w:p>
        </w:tc>
        <w:tc>
          <w:tcPr>
            <w:tcW w:w="3979" w:type="dxa"/>
            <w:gridSpan w:val="2"/>
            <w:hideMark/>
          </w:tcPr>
          <w:p w14:paraId="480A60A9" w14:textId="77777777" w:rsidR="000931DA" w:rsidRPr="000F128E" w:rsidRDefault="000931DA">
            <w:pPr>
              <w:spacing w:line="240" w:lineRule="auto"/>
              <w:rPr>
                <w:color w:val="000000" w:themeColor="text1"/>
                <w:sz w:val="28"/>
                <w:szCs w:val="28"/>
                <w:lang w:val="en-US" w:eastAsia="ru-RU"/>
              </w:rPr>
            </w:pPr>
            <w:r w:rsidRPr="000F128E">
              <w:rPr>
                <w:color w:val="000000" w:themeColor="text1"/>
                <w:sz w:val="28"/>
                <w:szCs w:val="28"/>
                <w:lang w:val="en-US" w:eastAsia="ru-RU"/>
              </w:rPr>
              <w:t xml:space="preserve"> De </w:t>
            </w:r>
            <w:proofErr w:type="spellStart"/>
            <w:r w:rsidRPr="000F128E">
              <w:rPr>
                <w:color w:val="000000" w:themeColor="text1"/>
                <w:sz w:val="28"/>
                <w:szCs w:val="28"/>
                <w:lang w:val="en-US" w:eastAsia="ru-RU"/>
              </w:rPr>
              <w:t>gustibus</w:t>
            </w:r>
            <w:proofErr w:type="spellEnd"/>
            <w:r w:rsidRPr="000F128E">
              <w:rPr>
                <w:color w:val="000000" w:themeColor="text1"/>
                <w:sz w:val="28"/>
                <w:szCs w:val="28"/>
                <w:lang w:val="en-US" w:eastAsia="ru-RU"/>
              </w:rPr>
              <w:t xml:space="preserve"> non </w:t>
            </w:r>
            <w:proofErr w:type="spellStart"/>
            <w:r w:rsidRPr="000F128E">
              <w:rPr>
                <w:color w:val="000000" w:themeColor="text1"/>
                <w:sz w:val="28"/>
                <w:szCs w:val="28"/>
                <w:lang w:val="en-US" w:eastAsia="ru-RU"/>
              </w:rPr>
              <w:t>est</w:t>
            </w:r>
            <w:proofErr w:type="spellEnd"/>
            <w:r w:rsidRPr="000F128E">
              <w:rPr>
                <w:color w:val="000000" w:themeColor="text1"/>
                <w:sz w:val="28"/>
                <w:szCs w:val="28"/>
                <w:lang w:val="en-US" w:eastAsia="ru-RU"/>
              </w:rPr>
              <w:t xml:space="preserve"> </w:t>
            </w:r>
            <w:proofErr w:type="spellStart"/>
            <w:r w:rsidRPr="000F128E">
              <w:rPr>
                <w:color w:val="000000" w:themeColor="text1"/>
                <w:sz w:val="28"/>
                <w:szCs w:val="28"/>
                <w:lang w:val="en-US" w:eastAsia="ru-RU"/>
              </w:rPr>
              <w:t>disputandum</w:t>
            </w:r>
            <w:proofErr w:type="spellEnd"/>
          </w:p>
        </w:tc>
        <w:tc>
          <w:tcPr>
            <w:tcW w:w="567" w:type="dxa"/>
            <w:hideMark/>
          </w:tcPr>
          <w:p w14:paraId="512B0DD5" w14:textId="77777777" w:rsidR="000931DA" w:rsidRPr="000F128E" w:rsidRDefault="000931DA">
            <w:pPr>
              <w:spacing w:line="240" w:lineRule="auto"/>
              <w:jc w:val="center"/>
              <w:rPr>
                <w:b/>
                <w:color w:val="000000" w:themeColor="text1"/>
                <w:sz w:val="28"/>
                <w:szCs w:val="28"/>
                <w:lang w:eastAsia="ru-RU"/>
              </w:rPr>
            </w:pPr>
            <w:r w:rsidRPr="000F128E">
              <w:rPr>
                <w:b/>
                <w:color w:val="000000" w:themeColor="text1"/>
                <w:sz w:val="28"/>
                <w:szCs w:val="28"/>
                <w:lang w:eastAsia="ru-RU"/>
              </w:rPr>
              <w:t>Ж.</w:t>
            </w:r>
          </w:p>
        </w:tc>
        <w:tc>
          <w:tcPr>
            <w:tcW w:w="4551" w:type="dxa"/>
            <w:hideMark/>
          </w:tcPr>
          <w:p w14:paraId="7BBE876E" w14:textId="77777777" w:rsidR="000931DA" w:rsidRPr="000F128E" w:rsidRDefault="000931DA">
            <w:pPr>
              <w:spacing w:line="240" w:lineRule="auto"/>
              <w:rPr>
                <w:color w:val="000000" w:themeColor="text1"/>
                <w:sz w:val="28"/>
                <w:szCs w:val="28"/>
                <w:lang w:eastAsia="ru-RU"/>
              </w:rPr>
            </w:pPr>
            <w:r w:rsidRPr="000F128E">
              <w:rPr>
                <w:color w:val="000000" w:themeColor="text1"/>
                <w:sz w:val="28"/>
                <w:szCs w:val="28"/>
                <w:lang w:eastAsia="ru-RU"/>
              </w:rPr>
              <w:t>О вкусах  не спорят.</w:t>
            </w:r>
          </w:p>
        </w:tc>
      </w:tr>
      <w:tr w:rsidR="000931DA" w:rsidRPr="000F128E" w14:paraId="64AC0614" w14:textId="77777777" w:rsidTr="000931DA">
        <w:tc>
          <w:tcPr>
            <w:tcW w:w="557" w:type="dxa"/>
          </w:tcPr>
          <w:p w14:paraId="6131DF78" w14:textId="77777777" w:rsidR="000931DA" w:rsidRPr="000F128E" w:rsidRDefault="000931DA">
            <w:pPr>
              <w:spacing w:before="60" w:line="240" w:lineRule="auto"/>
              <w:jc w:val="center"/>
              <w:rPr>
                <w:b/>
                <w:color w:val="000000" w:themeColor="text1"/>
                <w:sz w:val="28"/>
                <w:szCs w:val="28"/>
                <w:lang w:eastAsia="ru-RU"/>
              </w:rPr>
            </w:pPr>
          </w:p>
        </w:tc>
        <w:tc>
          <w:tcPr>
            <w:tcW w:w="3979" w:type="dxa"/>
            <w:gridSpan w:val="2"/>
          </w:tcPr>
          <w:p w14:paraId="5156DB81" w14:textId="77777777" w:rsidR="000931DA" w:rsidRPr="000F128E" w:rsidRDefault="000931DA">
            <w:pPr>
              <w:spacing w:before="60" w:line="240" w:lineRule="auto"/>
              <w:rPr>
                <w:color w:val="000000" w:themeColor="text1"/>
                <w:sz w:val="28"/>
                <w:szCs w:val="28"/>
                <w:lang w:val="en-US" w:eastAsia="ru-RU"/>
              </w:rPr>
            </w:pPr>
          </w:p>
        </w:tc>
        <w:tc>
          <w:tcPr>
            <w:tcW w:w="567" w:type="dxa"/>
            <w:hideMark/>
          </w:tcPr>
          <w:p w14:paraId="0C2FC6B2" w14:textId="77777777" w:rsidR="000931DA" w:rsidRPr="000F128E" w:rsidRDefault="000931DA">
            <w:pPr>
              <w:spacing w:line="240" w:lineRule="auto"/>
              <w:rPr>
                <w:b/>
                <w:color w:val="000000" w:themeColor="text1"/>
                <w:sz w:val="28"/>
                <w:szCs w:val="28"/>
                <w:lang w:eastAsia="ru-RU"/>
              </w:rPr>
            </w:pPr>
            <w:r w:rsidRPr="000F128E">
              <w:rPr>
                <w:b/>
                <w:color w:val="000000" w:themeColor="text1"/>
                <w:sz w:val="28"/>
                <w:szCs w:val="28"/>
                <w:lang w:eastAsia="ru-RU"/>
              </w:rPr>
              <w:t xml:space="preserve">  З.</w:t>
            </w:r>
          </w:p>
        </w:tc>
        <w:tc>
          <w:tcPr>
            <w:tcW w:w="4551" w:type="dxa"/>
            <w:hideMark/>
          </w:tcPr>
          <w:p w14:paraId="1FE6648C" w14:textId="77777777" w:rsidR="000931DA" w:rsidRPr="000F128E" w:rsidRDefault="000931DA">
            <w:pPr>
              <w:spacing w:line="240" w:lineRule="auto"/>
              <w:rPr>
                <w:color w:val="000000" w:themeColor="text1"/>
                <w:sz w:val="28"/>
                <w:szCs w:val="28"/>
                <w:lang w:eastAsia="ru-RU"/>
              </w:rPr>
            </w:pPr>
            <w:r w:rsidRPr="000F128E">
              <w:rPr>
                <w:color w:val="000000" w:themeColor="text1"/>
                <w:sz w:val="28"/>
                <w:szCs w:val="28"/>
                <w:lang w:eastAsia="ru-RU"/>
              </w:rPr>
              <w:t>В здоровом теле здоровый дух.</w:t>
            </w:r>
          </w:p>
        </w:tc>
      </w:tr>
      <w:tr w:rsidR="000931DA" w:rsidRPr="000F128E" w14:paraId="72BE57F1" w14:textId="77777777" w:rsidTr="000931DA">
        <w:tc>
          <w:tcPr>
            <w:tcW w:w="557" w:type="dxa"/>
          </w:tcPr>
          <w:p w14:paraId="36722873" w14:textId="77777777" w:rsidR="000931DA" w:rsidRPr="000F128E" w:rsidRDefault="000931DA">
            <w:pPr>
              <w:spacing w:before="60" w:line="240" w:lineRule="auto"/>
              <w:jc w:val="center"/>
              <w:rPr>
                <w:b/>
                <w:color w:val="000000" w:themeColor="text1"/>
                <w:sz w:val="28"/>
                <w:szCs w:val="28"/>
                <w:lang w:eastAsia="ru-RU"/>
              </w:rPr>
            </w:pPr>
          </w:p>
        </w:tc>
        <w:tc>
          <w:tcPr>
            <w:tcW w:w="3979" w:type="dxa"/>
            <w:gridSpan w:val="2"/>
          </w:tcPr>
          <w:p w14:paraId="54868EEE" w14:textId="77777777" w:rsidR="000931DA" w:rsidRPr="000F128E" w:rsidRDefault="000931DA">
            <w:pPr>
              <w:spacing w:before="60" w:line="240" w:lineRule="auto"/>
              <w:rPr>
                <w:color w:val="000000" w:themeColor="text1"/>
                <w:sz w:val="28"/>
                <w:szCs w:val="28"/>
                <w:lang w:eastAsia="ru-RU"/>
              </w:rPr>
            </w:pPr>
          </w:p>
        </w:tc>
        <w:tc>
          <w:tcPr>
            <w:tcW w:w="567" w:type="dxa"/>
            <w:hideMark/>
          </w:tcPr>
          <w:p w14:paraId="4926216B" w14:textId="77777777" w:rsidR="000931DA" w:rsidRPr="000F128E" w:rsidRDefault="000931DA">
            <w:pPr>
              <w:spacing w:line="240" w:lineRule="auto"/>
              <w:jc w:val="center"/>
              <w:rPr>
                <w:b/>
                <w:color w:val="000000" w:themeColor="text1"/>
                <w:sz w:val="28"/>
                <w:szCs w:val="28"/>
                <w:lang w:eastAsia="ru-RU"/>
              </w:rPr>
            </w:pPr>
            <w:r w:rsidRPr="000F128E">
              <w:rPr>
                <w:b/>
                <w:color w:val="000000" w:themeColor="text1"/>
                <w:sz w:val="28"/>
                <w:szCs w:val="28"/>
                <w:lang w:eastAsia="ru-RU"/>
              </w:rPr>
              <w:t>И.</w:t>
            </w:r>
          </w:p>
        </w:tc>
        <w:tc>
          <w:tcPr>
            <w:tcW w:w="4551" w:type="dxa"/>
            <w:hideMark/>
          </w:tcPr>
          <w:p w14:paraId="56DCE15C" w14:textId="77777777" w:rsidR="000931DA" w:rsidRPr="000F128E" w:rsidRDefault="000931DA">
            <w:pPr>
              <w:spacing w:line="240" w:lineRule="auto"/>
              <w:rPr>
                <w:color w:val="000000" w:themeColor="text1"/>
                <w:sz w:val="28"/>
                <w:szCs w:val="28"/>
                <w:lang w:eastAsia="ru-RU"/>
              </w:rPr>
            </w:pPr>
            <w:r w:rsidRPr="000F128E">
              <w:rPr>
                <w:color w:val="000000" w:themeColor="text1"/>
                <w:sz w:val="28"/>
                <w:szCs w:val="28"/>
                <w:lang w:eastAsia="ru-RU"/>
              </w:rPr>
              <w:t>Описка, но не ошибка.</w:t>
            </w:r>
          </w:p>
        </w:tc>
      </w:tr>
      <w:tr w:rsidR="000931DA" w:rsidRPr="000F128E" w14:paraId="1E116504" w14:textId="77777777" w:rsidTr="000931DA">
        <w:tc>
          <w:tcPr>
            <w:tcW w:w="557" w:type="dxa"/>
          </w:tcPr>
          <w:p w14:paraId="0B40AA5F" w14:textId="77777777" w:rsidR="000931DA" w:rsidRPr="000F128E" w:rsidRDefault="000931DA">
            <w:pPr>
              <w:spacing w:before="60" w:line="240" w:lineRule="auto"/>
              <w:jc w:val="center"/>
              <w:rPr>
                <w:color w:val="000000" w:themeColor="text1"/>
                <w:sz w:val="28"/>
                <w:szCs w:val="28"/>
                <w:lang w:eastAsia="ru-RU"/>
              </w:rPr>
            </w:pPr>
          </w:p>
        </w:tc>
        <w:tc>
          <w:tcPr>
            <w:tcW w:w="1737" w:type="dxa"/>
          </w:tcPr>
          <w:p w14:paraId="4AD4AEB1" w14:textId="77777777" w:rsidR="000931DA" w:rsidRPr="000F128E" w:rsidRDefault="000931DA">
            <w:pPr>
              <w:spacing w:before="60" w:line="240" w:lineRule="auto"/>
              <w:rPr>
                <w:color w:val="000000" w:themeColor="text1"/>
                <w:sz w:val="28"/>
                <w:szCs w:val="28"/>
                <w:lang w:eastAsia="ru-RU"/>
              </w:rPr>
            </w:pPr>
          </w:p>
        </w:tc>
        <w:tc>
          <w:tcPr>
            <w:tcW w:w="2242" w:type="dxa"/>
          </w:tcPr>
          <w:p w14:paraId="5C3E8E45" w14:textId="77777777" w:rsidR="000931DA" w:rsidRPr="000F128E" w:rsidRDefault="000931DA">
            <w:pPr>
              <w:spacing w:before="60" w:line="240" w:lineRule="auto"/>
              <w:rPr>
                <w:color w:val="000000" w:themeColor="text1"/>
                <w:sz w:val="28"/>
                <w:szCs w:val="28"/>
                <w:lang w:eastAsia="ru-RU"/>
              </w:rPr>
            </w:pPr>
          </w:p>
        </w:tc>
        <w:tc>
          <w:tcPr>
            <w:tcW w:w="567" w:type="dxa"/>
            <w:hideMark/>
          </w:tcPr>
          <w:p w14:paraId="66E4E254" w14:textId="77777777" w:rsidR="000931DA" w:rsidRPr="000F128E" w:rsidRDefault="000931DA">
            <w:pPr>
              <w:spacing w:line="240" w:lineRule="auto"/>
              <w:jc w:val="center"/>
              <w:rPr>
                <w:b/>
                <w:color w:val="000000" w:themeColor="text1"/>
                <w:sz w:val="28"/>
                <w:szCs w:val="28"/>
                <w:lang w:eastAsia="ru-RU"/>
              </w:rPr>
            </w:pPr>
            <w:r w:rsidRPr="000F128E">
              <w:rPr>
                <w:b/>
                <w:color w:val="000000" w:themeColor="text1"/>
                <w:sz w:val="28"/>
                <w:szCs w:val="28"/>
                <w:lang w:eastAsia="ru-RU"/>
              </w:rPr>
              <w:t>К.</w:t>
            </w:r>
          </w:p>
        </w:tc>
        <w:tc>
          <w:tcPr>
            <w:tcW w:w="4551" w:type="dxa"/>
            <w:hideMark/>
          </w:tcPr>
          <w:p w14:paraId="75CB949E" w14:textId="77777777" w:rsidR="000931DA" w:rsidRPr="000F128E" w:rsidRDefault="000931DA">
            <w:pPr>
              <w:spacing w:line="240" w:lineRule="auto"/>
              <w:rPr>
                <w:color w:val="000000" w:themeColor="text1"/>
                <w:sz w:val="28"/>
                <w:szCs w:val="28"/>
                <w:lang w:eastAsia="ru-RU"/>
              </w:rPr>
            </w:pPr>
            <w:r w:rsidRPr="000F128E">
              <w:rPr>
                <w:color w:val="000000" w:themeColor="text1"/>
                <w:sz w:val="28"/>
                <w:szCs w:val="28"/>
                <w:lang w:eastAsia="ru-RU"/>
              </w:rPr>
              <w:t>Я мыслю, следовательно, я существую.</w:t>
            </w:r>
          </w:p>
        </w:tc>
      </w:tr>
    </w:tbl>
    <w:p w14:paraId="1C5D086C" w14:textId="77777777" w:rsidR="000931DA" w:rsidRPr="000F128E" w:rsidRDefault="000931DA" w:rsidP="000931DA">
      <w:pPr>
        <w:spacing w:before="360" w:after="120" w:line="240" w:lineRule="auto"/>
        <w:jc w:val="center"/>
        <w:rPr>
          <w:rFonts w:ascii="Times New Roman" w:hAnsi="Times New Roman" w:cs="Times New Roman"/>
          <w:b/>
          <w:smallCaps/>
          <w:color w:val="000000" w:themeColor="text1"/>
          <w:sz w:val="28"/>
          <w:szCs w:val="28"/>
        </w:rPr>
      </w:pPr>
      <w:proofErr w:type="gramStart"/>
      <w:r w:rsidRPr="000F128E">
        <w:rPr>
          <w:rFonts w:ascii="Times New Roman" w:hAnsi="Times New Roman" w:cs="Times New Roman"/>
          <w:b/>
          <w:smallCaps/>
          <w:color w:val="000000" w:themeColor="text1"/>
          <w:sz w:val="28"/>
          <w:szCs w:val="28"/>
        </w:rPr>
        <w:t>грамматические  нормы</w:t>
      </w:r>
      <w:proofErr w:type="gramEnd"/>
    </w:p>
    <w:p w14:paraId="3818D307" w14:textId="77777777" w:rsidR="000931DA" w:rsidRPr="000F128E" w:rsidRDefault="000931DA" w:rsidP="000931DA">
      <w:pPr>
        <w:spacing w:before="240" w:after="120" w:line="240" w:lineRule="auto"/>
        <w:ind w:firstLine="567"/>
        <w:jc w:val="both"/>
        <w:rPr>
          <w:rFonts w:ascii="Times New Roman" w:hAnsi="Times New Roman" w:cs="Times New Roman"/>
          <w:i/>
          <w:color w:val="000000" w:themeColor="text1"/>
          <w:sz w:val="28"/>
          <w:szCs w:val="28"/>
        </w:rPr>
      </w:pPr>
      <w:r w:rsidRPr="000F128E">
        <w:rPr>
          <w:rFonts w:ascii="Times New Roman" w:hAnsi="Times New Roman" w:cs="Times New Roman"/>
          <w:b/>
          <w:i/>
          <w:color w:val="000000" w:themeColor="text1"/>
          <w:sz w:val="28"/>
          <w:szCs w:val="28"/>
        </w:rPr>
        <w:t>Задание 5</w:t>
      </w:r>
      <w:r w:rsidRPr="000F128E">
        <w:rPr>
          <w:rFonts w:ascii="Times New Roman" w:hAnsi="Times New Roman" w:cs="Times New Roman"/>
          <w:i/>
          <w:color w:val="000000" w:themeColor="text1"/>
          <w:sz w:val="28"/>
          <w:szCs w:val="28"/>
        </w:rPr>
        <w:t>. Перенесите в лист ответа номера предложений с грамматическими ошибками (возможно несколько ответов).</w:t>
      </w: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9"/>
        <w:gridCol w:w="4676"/>
      </w:tblGrid>
      <w:tr w:rsidR="000931DA" w:rsidRPr="000F128E" w14:paraId="03BFECF9" w14:textId="77777777" w:rsidTr="000931DA">
        <w:tc>
          <w:tcPr>
            <w:tcW w:w="4927" w:type="dxa"/>
            <w:hideMark/>
          </w:tcPr>
          <w:p w14:paraId="2B648B6F" w14:textId="77777777" w:rsidR="000931DA" w:rsidRPr="000F128E" w:rsidRDefault="000931DA">
            <w:pPr>
              <w:spacing w:line="240" w:lineRule="auto"/>
              <w:contextualSpacing/>
              <w:jc w:val="both"/>
              <w:rPr>
                <w:color w:val="000000" w:themeColor="text1"/>
                <w:sz w:val="28"/>
                <w:szCs w:val="28"/>
                <w:lang w:eastAsia="ru-RU"/>
              </w:rPr>
            </w:pPr>
            <w:r w:rsidRPr="000F128E">
              <w:rPr>
                <w:color w:val="000000" w:themeColor="text1"/>
                <w:sz w:val="28"/>
                <w:szCs w:val="28"/>
                <w:lang w:eastAsia="ru-RU"/>
              </w:rPr>
              <w:t xml:space="preserve">1.  У меня нет </w:t>
            </w:r>
            <w:proofErr w:type="spellStart"/>
            <w:r w:rsidRPr="000F128E">
              <w:rPr>
                <w:color w:val="000000" w:themeColor="text1"/>
                <w:sz w:val="28"/>
                <w:szCs w:val="28"/>
                <w:lang w:eastAsia="ru-RU"/>
              </w:rPr>
              <w:t>пятиста</w:t>
            </w:r>
            <w:proofErr w:type="spellEnd"/>
            <w:r w:rsidRPr="000F128E">
              <w:rPr>
                <w:color w:val="000000" w:themeColor="text1"/>
                <w:sz w:val="28"/>
                <w:szCs w:val="28"/>
                <w:lang w:eastAsia="ru-RU"/>
              </w:rPr>
              <w:t xml:space="preserve"> рублей. </w:t>
            </w:r>
          </w:p>
          <w:p w14:paraId="4B45FDA3" w14:textId="77777777" w:rsidR="000931DA" w:rsidRPr="000F128E" w:rsidRDefault="000931DA">
            <w:pPr>
              <w:spacing w:line="240" w:lineRule="auto"/>
              <w:contextualSpacing/>
              <w:jc w:val="both"/>
              <w:rPr>
                <w:sz w:val="28"/>
                <w:szCs w:val="28"/>
                <w:lang w:eastAsia="ru-RU"/>
              </w:rPr>
            </w:pPr>
            <w:r w:rsidRPr="000F128E">
              <w:rPr>
                <w:color w:val="000000" w:themeColor="text1"/>
                <w:sz w:val="28"/>
                <w:szCs w:val="28"/>
                <w:lang w:eastAsia="ru-RU"/>
              </w:rPr>
              <w:t xml:space="preserve">2. </w:t>
            </w:r>
            <w:r w:rsidRPr="000F128E">
              <w:rPr>
                <w:sz w:val="28"/>
                <w:szCs w:val="28"/>
                <w:lang w:eastAsia="ru-RU"/>
              </w:rPr>
              <w:t xml:space="preserve">Я живу в трехсот пятидесятой квартире. </w:t>
            </w:r>
          </w:p>
          <w:p w14:paraId="572027A9" w14:textId="77777777" w:rsidR="000931DA" w:rsidRPr="000F128E" w:rsidRDefault="000931DA">
            <w:pPr>
              <w:spacing w:line="240" w:lineRule="auto"/>
              <w:contextualSpacing/>
              <w:jc w:val="both"/>
              <w:rPr>
                <w:color w:val="000000" w:themeColor="text1"/>
                <w:sz w:val="28"/>
                <w:szCs w:val="28"/>
                <w:lang w:eastAsia="ru-RU"/>
              </w:rPr>
            </w:pPr>
            <w:r w:rsidRPr="000F128E">
              <w:rPr>
                <w:color w:val="000000" w:themeColor="text1"/>
                <w:sz w:val="28"/>
                <w:szCs w:val="28"/>
                <w:lang w:eastAsia="ru-RU"/>
              </w:rPr>
              <w:t>3.  Нужно договориться с девяноста студентами.</w:t>
            </w:r>
          </w:p>
          <w:p w14:paraId="079E693F" w14:textId="77777777" w:rsidR="000931DA" w:rsidRPr="000F128E" w:rsidRDefault="000931DA">
            <w:pPr>
              <w:spacing w:line="240" w:lineRule="auto"/>
              <w:contextualSpacing/>
              <w:jc w:val="both"/>
              <w:rPr>
                <w:color w:val="000000" w:themeColor="text1"/>
                <w:sz w:val="28"/>
                <w:szCs w:val="28"/>
                <w:lang w:eastAsia="ru-RU"/>
              </w:rPr>
            </w:pPr>
            <w:r w:rsidRPr="000F128E">
              <w:rPr>
                <w:color w:val="000000" w:themeColor="text1"/>
                <w:sz w:val="28"/>
                <w:szCs w:val="28"/>
                <w:lang w:eastAsia="ru-RU"/>
              </w:rPr>
              <w:t>4</w:t>
            </w:r>
            <w:r w:rsidRPr="000F128E">
              <w:rPr>
                <w:sz w:val="28"/>
                <w:szCs w:val="28"/>
                <w:lang w:eastAsia="ru-RU"/>
              </w:rPr>
              <w:t xml:space="preserve">.  </w:t>
            </w:r>
            <w:r w:rsidRPr="000F128E">
              <w:rPr>
                <w:color w:val="000000" w:themeColor="text1"/>
                <w:sz w:val="28"/>
                <w:szCs w:val="28"/>
                <w:lang w:eastAsia="ru-RU"/>
              </w:rPr>
              <w:t>Я приехал с Воронежа.</w:t>
            </w:r>
          </w:p>
          <w:p w14:paraId="63384A1C" w14:textId="77777777" w:rsidR="000931DA" w:rsidRPr="000F128E" w:rsidRDefault="000931DA">
            <w:pPr>
              <w:spacing w:line="240" w:lineRule="auto"/>
              <w:contextualSpacing/>
              <w:jc w:val="both"/>
              <w:rPr>
                <w:color w:val="000000" w:themeColor="text1"/>
                <w:sz w:val="28"/>
                <w:szCs w:val="28"/>
                <w:lang w:eastAsia="ru-RU"/>
              </w:rPr>
            </w:pPr>
            <w:r w:rsidRPr="000F128E">
              <w:rPr>
                <w:color w:val="000000" w:themeColor="text1"/>
                <w:sz w:val="28"/>
                <w:szCs w:val="28"/>
                <w:lang w:eastAsia="ru-RU"/>
              </w:rPr>
              <w:t>5. По прилету в Москву вызовите такси.</w:t>
            </w:r>
          </w:p>
          <w:p w14:paraId="0180052B" w14:textId="77777777" w:rsidR="000931DA" w:rsidRPr="000F128E" w:rsidRDefault="000931DA">
            <w:pPr>
              <w:spacing w:line="240" w:lineRule="auto"/>
              <w:contextualSpacing/>
              <w:jc w:val="both"/>
              <w:rPr>
                <w:color w:val="000000" w:themeColor="text1"/>
                <w:sz w:val="28"/>
                <w:szCs w:val="28"/>
                <w:lang w:eastAsia="ru-RU"/>
              </w:rPr>
            </w:pPr>
            <w:r w:rsidRPr="000F128E">
              <w:rPr>
                <w:color w:val="000000" w:themeColor="text1"/>
                <w:sz w:val="28"/>
                <w:szCs w:val="28"/>
                <w:lang w:eastAsia="ru-RU"/>
              </w:rPr>
              <w:t>6.  Напишите рецензию на пособие.</w:t>
            </w:r>
          </w:p>
          <w:p w14:paraId="2752F2CD" w14:textId="77777777" w:rsidR="000931DA" w:rsidRPr="000F128E" w:rsidRDefault="000931DA">
            <w:pPr>
              <w:spacing w:line="240" w:lineRule="auto"/>
              <w:contextualSpacing/>
              <w:jc w:val="both"/>
              <w:rPr>
                <w:b/>
                <w:color w:val="000000" w:themeColor="text1"/>
                <w:sz w:val="28"/>
                <w:szCs w:val="28"/>
                <w:lang w:eastAsia="ru-RU"/>
              </w:rPr>
            </w:pPr>
            <w:r w:rsidRPr="000F128E">
              <w:rPr>
                <w:color w:val="000000" w:themeColor="text1"/>
                <w:sz w:val="28"/>
                <w:szCs w:val="28"/>
                <w:lang w:eastAsia="ru-RU"/>
              </w:rPr>
              <w:t>7.  Мы голосуем за проект закона.</w:t>
            </w:r>
          </w:p>
        </w:tc>
        <w:tc>
          <w:tcPr>
            <w:tcW w:w="4927" w:type="dxa"/>
            <w:hideMark/>
          </w:tcPr>
          <w:p w14:paraId="34397472" w14:textId="77777777" w:rsidR="000931DA" w:rsidRPr="000F128E" w:rsidRDefault="000931DA">
            <w:pPr>
              <w:spacing w:line="240" w:lineRule="auto"/>
              <w:contextualSpacing/>
              <w:jc w:val="both"/>
              <w:rPr>
                <w:color w:val="000000" w:themeColor="text1"/>
                <w:sz w:val="28"/>
                <w:szCs w:val="28"/>
                <w:lang w:eastAsia="ru-RU"/>
              </w:rPr>
            </w:pPr>
            <w:r w:rsidRPr="000F128E">
              <w:rPr>
                <w:color w:val="000000" w:themeColor="text1"/>
                <w:sz w:val="28"/>
                <w:szCs w:val="28"/>
                <w:lang w:eastAsia="ru-RU"/>
              </w:rPr>
              <w:t>8. Мы имеем преимущество над вами.</w:t>
            </w:r>
          </w:p>
          <w:p w14:paraId="1B3513D1" w14:textId="77777777" w:rsidR="000931DA" w:rsidRPr="000F128E" w:rsidRDefault="000931DA">
            <w:pPr>
              <w:spacing w:line="240" w:lineRule="auto"/>
              <w:contextualSpacing/>
              <w:jc w:val="both"/>
              <w:rPr>
                <w:color w:val="000000" w:themeColor="text1"/>
                <w:sz w:val="28"/>
                <w:szCs w:val="28"/>
                <w:lang w:eastAsia="ru-RU"/>
              </w:rPr>
            </w:pPr>
            <w:r w:rsidRPr="000F128E">
              <w:rPr>
                <w:color w:val="000000" w:themeColor="text1"/>
                <w:sz w:val="28"/>
                <w:szCs w:val="28"/>
                <w:lang w:eastAsia="ru-RU"/>
              </w:rPr>
              <w:t>9. Можно лишь удивляться безответственности некоторых работников.</w:t>
            </w:r>
          </w:p>
          <w:p w14:paraId="5E460550" w14:textId="77777777" w:rsidR="000931DA" w:rsidRPr="000F128E" w:rsidRDefault="000931DA">
            <w:pPr>
              <w:spacing w:line="240" w:lineRule="auto"/>
              <w:contextualSpacing/>
              <w:jc w:val="both"/>
              <w:rPr>
                <w:color w:val="000000" w:themeColor="text1"/>
                <w:sz w:val="28"/>
                <w:szCs w:val="28"/>
                <w:lang w:eastAsia="ru-RU"/>
              </w:rPr>
            </w:pPr>
            <w:r w:rsidRPr="000F128E">
              <w:rPr>
                <w:color w:val="000000" w:themeColor="text1"/>
                <w:sz w:val="28"/>
                <w:szCs w:val="28"/>
                <w:lang w:eastAsia="ru-RU"/>
              </w:rPr>
              <w:t>10. Я хотел бы предостеречь вас об опасности.</w:t>
            </w:r>
          </w:p>
          <w:p w14:paraId="3F46C217" w14:textId="77777777" w:rsidR="000931DA" w:rsidRPr="000F128E" w:rsidRDefault="000931DA">
            <w:pPr>
              <w:spacing w:line="240" w:lineRule="auto"/>
              <w:contextualSpacing/>
              <w:jc w:val="both"/>
              <w:rPr>
                <w:color w:val="000000" w:themeColor="text1"/>
                <w:sz w:val="28"/>
                <w:szCs w:val="28"/>
                <w:lang w:eastAsia="ru-RU"/>
              </w:rPr>
            </w:pPr>
            <w:r w:rsidRPr="000F128E">
              <w:rPr>
                <w:color w:val="000000" w:themeColor="text1"/>
                <w:sz w:val="28"/>
                <w:szCs w:val="28"/>
                <w:lang w:eastAsia="ru-RU"/>
              </w:rPr>
              <w:t>11. Надо отличать плохое от хорошего.</w:t>
            </w:r>
          </w:p>
          <w:p w14:paraId="1890BD6E" w14:textId="77777777" w:rsidR="000931DA" w:rsidRPr="000F128E" w:rsidRDefault="000931DA">
            <w:pPr>
              <w:spacing w:line="240" w:lineRule="auto"/>
              <w:contextualSpacing/>
              <w:jc w:val="both"/>
              <w:rPr>
                <w:color w:val="000000" w:themeColor="text1"/>
                <w:sz w:val="28"/>
                <w:szCs w:val="28"/>
                <w:lang w:eastAsia="ru-RU"/>
              </w:rPr>
            </w:pPr>
            <w:r w:rsidRPr="000F128E">
              <w:rPr>
                <w:color w:val="000000" w:themeColor="text1"/>
                <w:sz w:val="28"/>
                <w:szCs w:val="28"/>
                <w:lang w:eastAsia="ru-RU"/>
              </w:rPr>
              <w:t>12. Это вменяется вам в обязанность.</w:t>
            </w:r>
          </w:p>
        </w:tc>
      </w:tr>
    </w:tbl>
    <w:p w14:paraId="7601CD6B" w14:textId="77777777" w:rsidR="000931DA" w:rsidRPr="000F128E" w:rsidRDefault="000931DA" w:rsidP="0029028D">
      <w:pPr>
        <w:spacing w:line="240" w:lineRule="auto"/>
        <w:jc w:val="center"/>
        <w:rPr>
          <w:rFonts w:ascii="Times New Roman" w:hAnsi="Times New Roman" w:cs="Times New Roman"/>
          <w:b/>
          <w:smallCaps/>
          <w:color w:val="000000" w:themeColor="text1"/>
          <w:sz w:val="28"/>
          <w:szCs w:val="28"/>
        </w:rPr>
      </w:pPr>
      <w:r w:rsidRPr="000F128E">
        <w:rPr>
          <w:rFonts w:ascii="Times New Roman" w:hAnsi="Times New Roman" w:cs="Times New Roman"/>
          <w:b/>
          <w:smallCaps/>
          <w:color w:val="000000" w:themeColor="text1"/>
          <w:sz w:val="28"/>
          <w:szCs w:val="28"/>
        </w:rPr>
        <w:lastRenderedPageBreak/>
        <w:t>орфография</w:t>
      </w:r>
    </w:p>
    <w:p w14:paraId="3E32751C" w14:textId="77777777" w:rsidR="000931DA" w:rsidRPr="000F128E" w:rsidRDefault="000931DA" w:rsidP="000931DA">
      <w:pPr>
        <w:spacing w:before="240" w:after="120" w:line="240" w:lineRule="auto"/>
        <w:ind w:firstLine="567"/>
        <w:jc w:val="both"/>
        <w:rPr>
          <w:rFonts w:ascii="Times New Roman" w:hAnsi="Times New Roman" w:cs="Times New Roman"/>
          <w:i/>
          <w:color w:val="000000" w:themeColor="text1"/>
          <w:sz w:val="28"/>
          <w:szCs w:val="28"/>
        </w:rPr>
      </w:pPr>
      <w:r w:rsidRPr="000F128E">
        <w:rPr>
          <w:rFonts w:ascii="Times New Roman" w:hAnsi="Times New Roman" w:cs="Times New Roman"/>
          <w:b/>
          <w:i/>
          <w:color w:val="000000" w:themeColor="text1"/>
          <w:sz w:val="28"/>
          <w:szCs w:val="28"/>
        </w:rPr>
        <w:t>Задание 6</w:t>
      </w:r>
      <w:r w:rsidRPr="000F128E">
        <w:rPr>
          <w:rFonts w:ascii="Times New Roman" w:hAnsi="Times New Roman" w:cs="Times New Roman"/>
          <w:i/>
          <w:color w:val="000000" w:themeColor="text1"/>
          <w:sz w:val="28"/>
          <w:szCs w:val="28"/>
        </w:rPr>
        <w:t>. Раскройте скобки, обозначив слитное или раздельное написание слова. Заполните лист ответа.</w:t>
      </w: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1"/>
        <w:gridCol w:w="4944"/>
      </w:tblGrid>
      <w:tr w:rsidR="000931DA" w:rsidRPr="000F128E" w14:paraId="3D46888D" w14:textId="77777777" w:rsidTr="000931DA">
        <w:tc>
          <w:tcPr>
            <w:tcW w:w="4644" w:type="dxa"/>
            <w:hideMark/>
          </w:tcPr>
          <w:p w14:paraId="30C39B19" w14:textId="77777777" w:rsidR="000931DA" w:rsidRPr="000F128E" w:rsidRDefault="000931DA">
            <w:pPr>
              <w:spacing w:before="240" w:after="120" w:line="240" w:lineRule="auto"/>
              <w:jc w:val="both"/>
              <w:rPr>
                <w:color w:val="000000" w:themeColor="text1"/>
                <w:sz w:val="28"/>
                <w:szCs w:val="28"/>
                <w:lang w:eastAsia="ru-RU"/>
              </w:rPr>
            </w:pPr>
            <w:r w:rsidRPr="000F128E">
              <w:rPr>
                <w:color w:val="000000" w:themeColor="text1"/>
                <w:sz w:val="28"/>
                <w:szCs w:val="28"/>
                <w:lang w:eastAsia="ru-RU"/>
              </w:rPr>
              <w:t xml:space="preserve">1. (сто) шестидесятый   </w:t>
            </w:r>
          </w:p>
          <w:p w14:paraId="5B21E572" w14:textId="77777777" w:rsidR="000931DA" w:rsidRPr="000F128E" w:rsidRDefault="000931DA">
            <w:pPr>
              <w:spacing w:before="240" w:after="120" w:line="240" w:lineRule="auto"/>
              <w:jc w:val="both"/>
              <w:rPr>
                <w:color w:val="000000" w:themeColor="text1"/>
                <w:sz w:val="28"/>
                <w:szCs w:val="28"/>
                <w:lang w:eastAsia="ru-RU"/>
              </w:rPr>
            </w:pPr>
            <w:r w:rsidRPr="000F128E">
              <w:rPr>
                <w:color w:val="000000" w:themeColor="text1"/>
                <w:sz w:val="28"/>
                <w:szCs w:val="28"/>
                <w:lang w:eastAsia="ru-RU"/>
              </w:rPr>
              <w:t xml:space="preserve">2. (сорока) метровый   </w:t>
            </w:r>
          </w:p>
          <w:p w14:paraId="3E6C3EAD" w14:textId="77777777" w:rsidR="000931DA" w:rsidRPr="000F128E" w:rsidRDefault="000931DA">
            <w:pPr>
              <w:spacing w:before="240" w:after="120" w:line="240" w:lineRule="auto"/>
              <w:jc w:val="both"/>
              <w:rPr>
                <w:color w:val="000000" w:themeColor="text1"/>
                <w:sz w:val="28"/>
                <w:szCs w:val="28"/>
                <w:lang w:eastAsia="ru-RU"/>
              </w:rPr>
            </w:pPr>
            <w:r w:rsidRPr="000F128E">
              <w:rPr>
                <w:color w:val="000000" w:themeColor="text1"/>
                <w:sz w:val="28"/>
                <w:szCs w:val="28"/>
                <w:lang w:eastAsia="ru-RU"/>
              </w:rPr>
              <w:t>3. (четверть) финал</w:t>
            </w:r>
          </w:p>
          <w:p w14:paraId="59AD3AC7" w14:textId="77777777" w:rsidR="000931DA" w:rsidRPr="000F128E" w:rsidRDefault="000931DA">
            <w:pPr>
              <w:spacing w:before="240" w:after="120" w:line="240" w:lineRule="auto"/>
              <w:jc w:val="both"/>
              <w:rPr>
                <w:color w:val="000000" w:themeColor="text1"/>
                <w:sz w:val="28"/>
                <w:szCs w:val="28"/>
                <w:lang w:eastAsia="ru-RU"/>
              </w:rPr>
            </w:pPr>
            <w:r w:rsidRPr="000F128E">
              <w:rPr>
                <w:color w:val="000000" w:themeColor="text1"/>
                <w:sz w:val="28"/>
                <w:szCs w:val="28"/>
                <w:lang w:eastAsia="ru-RU"/>
              </w:rPr>
              <w:t xml:space="preserve">4. (двести) сороковой                        </w:t>
            </w:r>
          </w:p>
          <w:p w14:paraId="5B4A5A93" w14:textId="4863FE73" w:rsidR="000931DA" w:rsidRPr="000F128E" w:rsidRDefault="000931DA" w:rsidP="009F5EC4">
            <w:pPr>
              <w:spacing w:before="240" w:after="120" w:line="240" w:lineRule="auto"/>
              <w:jc w:val="both"/>
              <w:rPr>
                <w:color w:val="000000" w:themeColor="text1"/>
                <w:sz w:val="28"/>
                <w:szCs w:val="28"/>
                <w:lang w:eastAsia="ru-RU"/>
              </w:rPr>
            </w:pPr>
            <w:r w:rsidRPr="000F128E">
              <w:rPr>
                <w:color w:val="000000" w:themeColor="text1"/>
                <w:sz w:val="28"/>
                <w:szCs w:val="28"/>
                <w:lang w:eastAsia="ru-RU"/>
              </w:rPr>
              <w:t>5. (пол) вто</w:t>
            </w:r>
            <w:r w:rsidR="009F5EC4" w:rsidRPr="000F128E">
              <w:rPr>
                <w:color w:val="000000" w:themeColor="text1"/>
                <w:sz w:val="28"/>
                <w:szCs w:val="28"/>
                <w:lang w:eastAsia="ru-RU"/>
              </w:rPr>
              <w:t>рого</w:t>
            </w:r>
            <w:r w:rsidRPr="000F128E">
              <w:rPr>
                <w:color w:val="000000" w:themeColor="text1"/>
                <w:sz w:val="28"/>
                <w:szCs w:val="28"/>
                <w:lang w:eastAsia="ru-RU"/>
              </w:rPr>
              <w:t xml:space="preserve"> </w:t>
            </w:r>
          </w:p>
        </w:tc>
        <w:tc>
          <w:tcPr>
            <w:tcW w:w="5210" w:type="dxa"/>
          </w:tcPr>
          <w:p w14:paraId="4E81A932" w14:textId="3B5D825A" w:rsidR="000931DA" w:rsidRPr="000F128E" w:rsidRDefault="009F5EC4">
            <w:pPr>
              <w:spacing w:before="240" w:after="120" w:line="240" w:lineRule="auto"/>
              <w:jc w:val="both"/>
              <w:rPr>
                <w:color w:val="000000" w:themeColor="text1"/>
                <w:sz w:val="28"/>
                <w:szCs w:val="28"/>
                <w:lang w:eastAsia="ru-RU"/>
              </w:rPr>
            </w:pPr>
            <w:r w:rsidRPr="000F128E">
              <w:rPr>
                <w:color w:val="000000" w:themeColor="text1"/>
                <w:sz w:val="28"/>
                <w:szCs w:val="28"/>
                <w:lang w:eastAsia="ru-RU"/>
              </w:rPr>
              <w:t>6</w:t>
            </w:r>
            <w:r w:rsidR="000931DA" w:rsidRPr="000F128E">
              <w:rPr>
                <w:color w:val="000000" w:themeColor="text1"/>
                <w:sz w:val="28"/>
                <w:szCs w:val="28"/>
                <w:lang w:eastAsia="ru-RU"/>
              </w:rPr>
              <w:t>. (в) виду недостатка времени</w:t>
            </w:r>
          </w:p>
          <w:p w14:paraId="5F44BD4D" w14:textId="7D800499" w:rsidR="000931DA" w:rsidRPr="000F128E" w:rsidRDefault="009F5EC4">
            <w:pPr>
              <w:spacing w:before="240" w:after="120" w:line="240" w:lineRule="auto"/>
              <w:jc w:val="both"/>
              <w:rPr>
                <w:color w:val="000000" w:themeColor="text1"/>
                <w:sz w:val="28"/>
                <w:szCs w:val="28"/>
                <w:lang w:eastAsia="ru-RU"/>
              </w:rPr>
            </w:pPr>
            <w:r w:rsidRPr="000F128E">
              <w:rPr>
                <w:color w:val="000000" w:themeColor="text1"/>
                <w:sz w:val="28"/>
                <w:szCs w:val="28"/>
                <w:lang w:eastAsia="ru-RU"/>
              </w:rPr>
              <w:t>7</w:t>
            </w:r>
            <w:r w:rsidR="000931DA" w:rsidRPr="000F128E">
              <w:rPr>
                <w:color w:val="000000" w:themeColor="text1"/>
                <w:sz w:val="28"/>
                <w:szCs w:val="28"/>
                <w:lang w:eastAsia="ru-RU"/>
              </w:rPr>
              <w:t>.(в) силу сложившихся обстоятельств</w:t>
            </w:r>
          </w:p>
          <w:p w14:paraId="6B1F2084" w14:textId="52424BC5" w:rsidR="000931DA" w:rsidRPr="000F128E" w:rsidRDefault="009F5EC4">
            <w:pPr>
              <w:spacing w:before="240" w:after="120" w:line="240" w:lineRule="auto"/>
              <w:jc w:val="both"/>
              <w:rPr>
                <w:color w:val="000000" w:themeColor="text1"/>
                <w:sz w:val="28"/>
                <w:szCs w:val="28"/>
                <w:lang w:eastAsia="ru-RU"/>
              </w:rPr>
            </w:pPr>
            <w:r w:rsidRPr="000F128E">
              <w:rPr>
                <w:color w:val="000000" w:themeColor="text1"/>
                <w:sz w:val="28"/>
                <w:szCs w:val="28"/>
                <w:lang w:eastAsia="ru-RU"/>
              </w:rPr>
              <w:t>8</w:t>
            </w:r>
            <w:r w:rsidR="000931DA" w:rsidRPr="000F128E">
              <w:rPr>
                <w:color w:val="000000" w:themeColor="text1"/>
                <w:sz w:val="28"/>
                <w:szCs w:val="28"/>
                <w:lang w:eastAsia="ru-RU"/>
              </w:rPr>
              <w:t>. договориться (на) счет кредита</w:t>
            </w:r>
          </w:p>
          <w:p w14:paraId="52592072" w14:textId="2E610887" w:rsidR="000931DA" w:rsidRPr="000F128E" w:rsidRDefault="000931DA">
            <w:pPr>
              <w:spacing w:before="240" w:after="120" w:line="240" w:lineRule="auto"/>
              <w:jc w:val="both"/>
              <w:rPr>
                <w:color w:val="000000" w:themeColor="text1"/>
                <w:sz w:val="28"/>
                <w:szCs w:val="28"/>
                <w:lang w:eastAsia="ru-RU"/>
              </w:rPr>
            </w:pPr>
          </w:p>
          <w:p w14:paraId="403E9E2A" w14:textId="77777777" w:rsidR="000931DA" w:rsidRPr="000F128E" w:rsidRDefault="000931DA">
            <w:pPr>
              <w:spacing w:before="240" w:after="120" w:line="240" w:lineRule="auto"/>
              <w:jc w:val="both"/>
              <w:rPr>
                <w:color w:val="000000" w:themeColor="text1"/>
                <w:sz w:val="28"/>
                <w:szCs w:val="28"/>
                <w:lang w:eastAsia="ru-RU"/>
              </w:rPr>
            </w:pPr>
          </w:p>
        </w:tc>
      </w:tr>
    </w:tbl>
    <w:p w14:paraId="55F15426" w14:textId="77777777" w:rsidR="000931DA" w:rsidRPr="000F128E" w:rsidRDefault="000931DA" w:rsidP="000931DA">
      <w:pPr>
        <w:spacing w:before="240" w:after="120" w:line="240" w:lineRule="auto"/>
        <w:ind w:firstLine="567"/>
        <w:jc w:val="both"/>
        <w:rPr>
          <w:rFonts w:ascii="Times New Roman" w:hAnsi="Times New Roman" w:cs="Times New Roman"/>
          <w:i/>
          <w:sz w:val="28"/>
          <w:szCs w:val="28"/>
        </w:rPr>
      </w:pPr>
      <w:r w:rsidRPr="000F128E">
        <w:rPr>
          <w:rFonts w:ascii="Times New Roman" w:hAnsi="Times New Roman" w:cs="Times New Roman"/>
          <w:b/>
          <w:i/>
          <w:sz w:val="28"/>
          <w:szCs w:val="28"/>
        </w:rPr>
        <w:t xml:space="preserve">Задание 7. </w:t>
      </w:r>
      <w:r w:rsidRPr="000F128E">
        <w:rPr>
          <w:rFonts w:ascii="Times New Roman" w:hAnsi="Times New Roman" w:cs="Times New Roman"/>
          <w:i/>
          <w:sz w:val="28"/>
          <w:szCs w:val="28"/>
        </w:rPr>
        <w:t>Выполните тесты, заполнив пропуски и указав в листе ответа правильное написание слова.</w:t>
      </w:r>
    </w:p>
    <w:p w14:paraId="26362839" w14:textId="77777777" w:rsidR="000931DA" w:rsidRPr="000F128E" w:rsidRDefault="000931DA" w:rsidP="000931DA">
      <w:pPr>
        <w:spacing w:before="240" w:after="120" w:line="240" w:lineRule="auto"/>
        <w:ind w:firstLine="567"/>
        <w:jc w:val="both"/>
        <w:rPr>
          <w:rFonts w:ascii="Times New Roman" w:hAnsi="Times New Roman" w:cs="Times New Roman"/>
          <w:b/>
          <w:i/>
          <w:sz w:val="28"/>
          <w:szCs w:val="28"/>
        </w:rPr>
      </w:pPr>
      <w:r w:rsidRPr="000F128E">
        <w:rPr>
          <w:rFonts w:ascii="Times New Roman" w:hAnsi="Times New Roman" w:cs="Times New Roman"/>
          <w:b/>
          <w:i/>
          <w:sz w:val="28"/>
          <w:szCs w:val="28"/>
        </w:rPr>
        <w:t xml:space="preserve">Тест 7.1. Е или </w:t>
      </w:r>
      <w:proofErr w:type="gramStart"/>
      <w:r w:rsidRPr="000F128E">
        <w:rPr>
          <w:rFonts w:ascii="Times New Roman" w:hAnsi="Times New Roman" w:cs="Times New Roman"/>
          <w:b/>
          <w:i/>
          <w:sz w:val="28"/>
          <w:szCs w:val="28"/>
        </w:rPr>
        <w:t>И</w:t>
      </w:r>
      <w:proofErr w:type="gramEnd"/>
      <w:r w:rsidRPr="000F128E">
        <w:rPr>
          <w:rFonts w:ascii="Times New Roman" w:hAnsi="Times New Roman" w:cs="Times New Roman"/>
          <w:b/>
          <w:i/>
          <w:sz w:val="28"/>
          <w:szCs w:val="28"/>
        </w:rPr>
        <w:t>?</w:t>
      </w:r>
    </w:p>
    <w:p w14:paraId="06B1D433" w14:textId="77777777" w:rsidR="000931DA" w:rsidRPr="000F128E" w:rsidRDefault="000931DA" w:rsidP="000931DA">
      <w:pPr>
        <w:spacing w:before="240" w:after="120" w:line="240" w:lineRule="auto"/>
        <w:ind w:firstLine="567"/>
        <w:jc w:val="both"/>
        <w:rPr>
          <w:rFonts w:ascii="Times New Roman" w:hAnsi="Times New Roman" w:cs="Times New Roman"/>
          <w:sz w:val="28"/>
          <w:szCs w:val="28"/>
        </w:rPr>
      </w:pPr>
      <w:r w:rsidRPr="000F128E">
        <w:rPr>
          <w:rFonts w:ascii="Times New Roman" w:hAnsi="Times New Roman" w:cs="Times New Roman"/>
          <w:sz w:val="28"/>
          <w:szCs w:val="28"/>
        </w:rPr>
        <w:t>1) д__</w:t>
      </w:r>
      <w:proofErr w:type="spellStart"/>
      <w:r w:rsidRPr="000F128E">
        <w:rPr>
          <w:rFonts w:ascii="Times New Roman" w:hAnsi="Times New Roman" w:cs="Times New Roman"/>
          <w:sz w:val="28"/>
          <w:szCs w:val="28"/>
        </w:rPr>
        <w:t>позит</w:t>
      </w:r>
      <w:proofErr w:type="spellEnd"/>
      <w:r w:rsidRPr="000F128E">
        <w:rPr>
          <w:rFonts w:ascii="Times New Roman" w:hAnsi="Times New Roman" w:cs="Times New Roman"/>
          <w:sz w:val="28"/>
          <w:szCs w:val="28"/>
        </w:rPr>
        <w:t>, 2</w:t>
      </w:r>
      <w:proofErr w:type="gramStart"/>
      <w:r w:rsidRPr="000F128E">
        <w:rPr>
          <w:rFonts w:ascii="Times New Roman" w:hAnsi="Times New Roman" w:cs="Times New Roman"/>
          <w:sz w:val="28"/>
          <w:szCs w:val="28"/>
        </w:rPr>
        <w:t>)  д</w:t>
      </w:r>
      <w:proofErr w:type="gramEnd"/>
      <w:r w:rsidRPr="000F128E">
        <w:rPr>
          <w:rFonts w:ascii="Times New Roman" w:hAnsi="Times New Roman" w:cs="Times New Roman"/>
          <w:sz w:val="28"/>
          <w:szCs w:val="28"/>
        </w:rPr>
        <w:t>__</w:t>
      </w:r>
      <w:proofErr w:type="spellStart"/>
      <w:r w:rsidRPr="000F128E">
        <w:rPr>
          <w:rFonts w:ascii="Times New Roman" w:hAnsi="Times New Roman" w:cs="Times New Roman"/>
          <w:sz w:val="28"/>
          <w:szCs w:val="28"/>
        </w:rPr>
        <w:t>виденд</w:t>
      </w:r>
      <w:proofErr w:type="spellEnd"/>
      <w:r w:rsidRPr="000F128E">
        <w:rPr>
          <w:rFonts w:ascii="Times New Roman" w:hAnsi="Times New Roman" w:cs="Times New Roman"/>
          <w:sz w:val="28"/>
          <w:szCs w:val="28"/>
        </w:rPr>
        <w:t xml:space="preserve"> 3) </w:t>
      </w:r>
      <w:proofErr w:type="spellStart"/>
      <w:r w:rsidRPr="000F128E">
        <w:rPr>
          <w:rFonts w:ascii="Times New Roman" w:hAnsi="Times New Roman" w:cs="Times New Roman"/>
          <w:sz w:val="28"/>
          <w:szCs w:val="28"/>
        </w:rPr>
        <w:t>серт</w:t>
      </w:r>
      <w:proofErr w:type="spellEnd"/>
      <w:r w:rsidRPr="000F128E">
        <w:rPr>
          <w:rFonts w:ascii="Times New Roman" w:hAnsi="Times New Roman" w:cs="Times New Roman"/>
          <w:sz w:val="28"/>
          <w:szCs w:val="28"/>
        </w:rPr>
        <w:t>__</w:t>
      </w:r>
      <w:proofErr w:type="spellStart"/>
      <w:r w:rsidRPr="000F128E">
        <w:rPr>
          <w:rFonts w:ascii="Times New Roman" w:hAnsi="Times New Roman" w:cs="Times New Roman"/>
          <w:sz w:val="28"/>
          <w:szCs w:val="28"/>
        </w:rPr>
        <w:t>фикат</w:t>
      </w:r>
      <w:proofErr w:type="spellEnd"/>
      <w:r w:rsidRPr="000F128E">
        <w:rPr>
          <w:rFonts w:ascii="Times New Roman" w:hAnsi="Times New Roman" w:cs="Times New Roman"/>
          <w:sz w:val="28"/>
          <w:szCs w:val="28"/>
        </w:rPr>
        <w:t>, 4)комп__</w:t>
      </w:r>
      <w:proofErr w:type="spellStart"/>
      <w:r w:rsidRPr="000F128E">
        <w:rPr>
          <w:rFonts w:ascii="Times New Roman" w:hAnsi="Times New Roman" w:cs="Times New Roman"/>
          <w:sz w:val="28"/>
          <w:szCs w:val="28"/>
        </w:rPr>
        <w:t>тентность</w:t>
      </w:r>
      <w:proofErr w:type="spellEnd"/>
      <w:r w:rsidRPr="000F128E">
        <w:rPr>
          <w:rFonts w:ascii="Times New Roman" w:hAnsi="Times New Roman" w:cs="Times New Roman"/>
          <w:sz w:val="28"/>
          <w:szCs w:val="28"/>
        </w:rPr>
        <w:t>,  5)</w:t>
      </w:r>
      <w:proofErr w:type="spellStart"/>
      <w:r w:rsidRPr="000F128E">
        <w:rPr>
          <w:rFonts w:ascii="Times New Roman" w:hAnsi="Times New Roman" w:cs="Times New Roman"/>
          <w:sz w:val="28"/>
          <w:szCs w:val="28"/>
        </w:rPr>
        <w:t>р__номе</w:t>
      </w:r>
      <w:proofErr w:type="spellEnd"/>
      <w:r w:rsidRPr="000F128E">
        <w:rPr>
          <w:rFonts w:ascii="Times New Roman" w:hAnsi="Times New Roman" w:cs="Times New Roman"/>
          <w:sz w:val="28"/>
          <w:szCs w:val="28"/>
        </w:rPr>
        <w:t xml:space="preserve">, 6) </w:t>
      </w:r>
      <w:proofErr w:type="spellStart"/>
      <w:r w:rsidRPr="000F128E">
        <w:rPr>
          <w:rFonts w:ascii="Times New Roman" w:hAnsi="Times New Roman" w:cs="Times New Roman"/>
          <w:sz w:val="28"/>
          <w:szCs w:val="28"/>
        </w:rPr>
        <w:t>дискр</w:t>
      </w:r>
      <w:proofErr w:type="spellEnd"/>
      <w:r w:rsidRPr="000F128E">
        <w:rPr>
          <w:rFonts w:ascii="Times New Roman" w:hAnsi="Times New Roman" w:cs="Times New Roman"/>
          <w:sz w:val="28"/>
          <w:szCs w:val="28"/>
        </w:rPr>
        <w:t>__</w:t>
      </w:r>
      <w:proofErr w:type="spellStart"/>
      <w:r w:rsidRPr="000F128E">
        <w:rPr>
          <w:rFonts w:ascii="Times New Roman" w:hAnsi="Times New Roman" w:cs="Times New Roman"/>
          <w:sz w:val="28"/>
          <w:szCs w:val="28"/>
        </w:rPr>
        <w:t>дитация</w:t>
      </w:r>
      <w:proofErr w:type="spellEnd"/>
      <w:r w:rsidRPr="000F128E">
        <w:rPr>
          <w:rFonts w:ascii="Times New Roman" w:hAnsi="Times New Roman" w:cs="Times New Roman"/>
          <w:sz w:val="28"/>
          <w:szCs w:val="28"/>
        </w:rPr>
        <w:t xml:space="preserve">, 7) </w:t>
      </w:r>
      <w:proofErr w:type="spellStart"/>
      <w:r w:rsidRPr="000F128E">
        <w:rPr>
          <w:rFonts w:ascii="Times New Roman" w:hAnsi="Times New Roman" w:cs="Times New Roman"/>
          <w:sz w:val="28"/>
          <w:szCs w:val="28"/>
        </w:rPr>
        <w:t>истебл</w:t>
      </w:r>
      <w:proofErr w:type="spellEnd"/>
      <w:r w:rsidRPr="000F128E">
        <w:rPr>
          <w:rFonts w:ascii="Times New Roman" w:hAnsi="Times New Roman" w:cs="Times New Roman"/>
          <w:sz w:val="28"/>
          <w:szCs w:val="28"/>
        </w:rPr>
        <w:t>__</w:t>
      </w:r>
      <w:proofErr w:type="spellStart"/>
      <w:r w:rsidRPr="000F128E">
        <w:rPr>
          <w:rFonts w:ascii="Times New Roman" w:hAnsi="Times New Roman" w:cs="Times New Roman"/>
          <w:sz w:val="28"/>
          <w:szCs w:val="28"/>
        </w:rPr>
        <w:t>шмент</w:t>
      </w:r>
      <w:proofErr w:type="spellEnd"/>
      <w:r w:rsidRPr="000F128E">
        <w:rPr>
          <w:rFonts w:ascii="Times New Roman" w:hAnsi="Times New Roman" w:cs="Times New Roman"/>
          <w:sz w:val="28"/>
          <w:szCs w:val="28"/>
        </w:rPr>
        <w:t>.</w:t>
      </w:r>
    </w:p>
    <w:p w14:paraId="6F26528F" w14:textId="77777777" w:rsidR="000931DA" w:rsidRPr="000F128E" w:rsidRDefault="000931DA" w:rsidP="000931DA">
      <w:pPr>
        <w:spacing w:before="240" w:after="120" w:line="240" w:lineRule="auto"/>
        <w:ind w:firstLine="567"/>
        <w:jc w:val="both"/>
        <w:rPr>
          <w:rFonts w:ascii="Times New Roman" w:hAnsi="Times New Roman" w:cs="Times New Roman"/>
          <w:b/>
          <w:i/>
          <w:sz w:val="28"/>
          <w:szCs w:val="28"/>
        </w:rPr>
      </w:pPr>
      <w:r w:rsidRPr="000F128E">
        <w:rPr>
          <w:rFonts w:ascii="Times New Roman" w:hAnsi="Times New Roman" w:cs="Times New Roman"/>
          <w:b/>
          <w:i/>
          <w:sz w:val="28"/>
          <w:szCs w:val="28"/>
        </w:rPr>
        <w:t xml:space="preserve">Тест 7.2.  А или </w:t>
      </w:r>
      <w:proofErr w:type="gramStart"/>
      <w:r w:rsidRPr="000F128E">
        <w:rPr>
          <w:rFonts w:ascii="Times New Roman" w:hAnsi="Times New Roman" w:cs="Times New Roman"/>
          <w:b/>
          <w:i/>
          <w:sz w:val="28"/>
          <w:szCs w:val="28"/>
        </w:rPr>
        <w:t>О</w:t>
      </w:r>
      <w:proofErr w:type="gramEnd"/>
      <w:r w:rsidRPr="000F128E">
        <w:rPr>
          <w:rFonts w:ascii="Times New Roman" w:hAnsi="Times New Roman" w:cs="Times New Roman"/>
          <w:b/>
          <w:i/>
          <w:sz w:val="28"/>
          <w:szCs w:val="28"/>
        </w:rPr>
        <w:t>?</w:t>
      </w:r>
    </w:p>
    <w:p w14:paraId="2C3A3455" w14:textId="77777777" w:rsidR="000931DA" w:rsidRPr="000F128E" w:rsidRDefault="000931DA" w:rsidP="000931DA">
      <w:pPr>
        <w:spacing w:before="240" w:after="120" w:line="240" w:lineRule="auto"/>
        <w:ind w:firstLine="567"/>
        <w:jc w:val="both"/>
        <w:rPr>
          <w:rFonts w:ascii="Times New Roman" w:hAnsi="Times New Roman" w:cs="Times New Roman"/>
          <w:sz w:val="28"/>
          <w:szCs w:val="28"/>
        </w:rPr>
      </w:pPr>
      <w:r w:rsidRPr="000F128E">
        <w:rPr>
          <w:rFonts w:ascii="Times New Roman" w:hAnsi="Times New Roman" w:cs="Times New Roman"/>
          <w:sz w:val="28"/>
          <w:szCs w:val="28"/>
        </w:rPr>
        <w:t xml:space="preserve">1) </w:t>
      </w:r>
      <w:proofErr w:type="spellStart"/>
      <w:r w:rsidRPr="000F128E">
        <w:rPr>
          <w:rFonts w:ascii="Times New Roman" w:hAnsi="Times New Roman" w:cs="Times New Roman"/>
          <w:sz w:val="28"/>
          <w:szCs w:val="28"/>
        </w:rPr>
        <w:t>кат__клизм</w:t>
      </w:r>
      <w:proofErr w:type="spellEnd"/>
      <w:r w:rsidRPr="000F128E">
        <w:rPr>
          <w:rFonts w:ascii="Times New Roman" w:hAnsi="Times New Roman" w:cs="Times New Roman"/>
          <w:sz w:val="28"/>
          <w:szCs w:val="28"/>
        </w:rPr>
        <w:t>, 2) к__</w:t>
      </w:r>
      <w:proofErr w:type="spellStart"/>
      <w:r w:rsidRPr="000F128E">
        <w:rPr>
          <w:rFonts w:ascii="Times New Roman" w:hAnsi="Times New Roman" w:cs="Times New Roman"/>
          <w:sz w:val="28"/>
          <w:szCs w:val="28"/>
        </w:rPr>
        <w:t>нъюнктура</w:t>
      </w:r>
      <w:proofErr w:type="spellEnd"/>
      <w:r w:rsidRPr="000F128E">
        <w:rPr>
          <w:rFonts w:ascii="Times New Roman" w:hAnsi="Times New Roman" w:cs="Times New Roman"/>
          <w:sz w:val="28"/>
          <w:szCs w:val="28"/>
        </w:rPr>
        <w:t>, 3) __</w:t>
      </w:r>
      <w:proofErr w:type="spellStart"/>
      <w:r w:rsidRPr="000F128E">
        <w:rPr>
          <w:rFonts w:ascii="Times New Roman" w:hAnsi="Times New Roman" w:cs="Times New Roman"/>
          <w:sz w:val="28"/>
          <w:szCs w:val="28"/>
        </w:rPr>
        <w:t>стракизм</w:t>
      </w:r>
      <w:proofErr w:type="spellEnd"/>
      <w:r w:rsidRPr="000F128E">
        <w:rPr>
          <w:rFonts w:ascii="Times New Roman" w:hAnsi="Times New Roman" w:cs="Times New Roman"/>
          <w:sz w:val="28"/>
          <w:szCs w:val="28"/>
        </w:rPr>
        <w:t>, 4) мент__</w:t>
      </w:r>
      <w:proofErr w:type="spellStart"/>
      <w:proofErr w:type="gramStart"/>
      <w:r w:rsidRPr="000F128E">
        <w:rPr>
          <w:rFonts w:ascii="Times New Roman" w:hAnsi="Times New Roman" w:cs="Times New Roman"/>
          <w:sz w:val="28"/>
          <w:szCs w:val="28"/>
        </w:rPr>
        <w:t>литет</w:t>
      </w:r>
      <w:proofErr w:type="spellEnd"/>
      <w:r w:rsidRPr="000F128E">
        <w:rPr>
          <w:rFonts w:ascii="Times New Roman" w:hAnsi="Times New Roman" w:cs="Times New Roman"/>
          <w:sz w:val="28"/>
          <w:szCs w:val="28"/>
        </w:rPr>
        <w:t>,  5</w:t>
      </w:r>
      <w:proofErr w:type="gramEnd"/>
      <w:r w:rsidRPr="000F128E">
        <w:rPr>
          <w:rFonts w:ascii="Times New Roman" w:hAnsi="Times New Roman" w:cs="Times New Roman"/>
          <w:sz w:val="28"/>
          <w:szCs w:val="28"/>
        </w:rPr>
        <w:t>)п__</w:t>
      </w:r>
      <w:proofErr w:type="spellStart"/>
      <w:r w:rsidRPr="000F128E">
        <w:rPr>
          <w:rFonts w:ascii="Times New Roman" w:hAnsi="Times New Roman" w:cs="Times New Roman"/>
          <w:sz w:val="28"/>
          <w:szCs w:val="28"/>
        </w:rPr>
        <w:t>ритет</w:t>
      </w:r>
      <w:proofErr w:type="spellEnd"/>
      <w:r w:rsidRPr="000F128E">
        <w:rPr>
          <w:rFonts w:ascii="Times New Roman" w:hAnsi="Times New Roman" w:cs="Times New Roman"/>
          <w:sz w:val="28"/>
          <w:szCs w:val="28"/>
        </w:rPr>
        <w:t xml:space="preserve">, 6) </w:t>
      </w:r>
      <w:proofErr w:type="spellStart"/>
      <w:r w:rsidRPr="000F128E">
        <w:rPr>
          <w:rFonts w:ascii="Times New Roman" w:hAnsi="Times New Roman" w:cs="Times New Roman"/>
          <w:sz w:val="28"/>
          <w:szCs w:val="28"/>
        </w:rPr>
        <w:t>к__тироваться</w:t>
      </w:r>
      <w:proofErr w:type="spellEnd"/>
      <w:r w:rsidRPr="000F128E">
        <w:rPr>
          <w:rFonts w:ascii="Times New Roman" w:hAnsi="Times New Roman" w:cs="Times New Roman"/>
          <w:sz w:val="28"/>
          <w:szCs w:val="28"/>
        </w:rPr>
        <w:t>, 7) к__</w:t>
      </w:r>
      <w:proofErr w:type="spellStart"/>
      <w:r w:rsidRPr="000F128E">
        <w:rPr>
          <w:rFonts w:ascii="Times New Roman" w:hAnsi="Times New Roman" w:cs="Times New Roman"/>
          <w:sz w:val="28"/>
          <w:szCs w:val="28"/>
        </w:rPr>
        <w:t>нформизм</w:t>
      </w:r>
      <w:proofErr w:type="spellEnd"/>
      <w:r w:rsidRPr="000F128E">
        <w:rPr>
          <w:rFonts w:ascii="Times New Roman" w:hAnsi="Times New Roman" w:cs="Times New Roman"/>
          <w:sz w:val="28"/>
          <w:szCs w:val="28"/>
        </w:rPr>
        <w:t>.</w:t>
      </w:r>
    </w:p>
    <w:p w14:paraId="4FF6686F" w14:textId="77777777" w:rsidR="000931DA" w:rsidRPr="000F128E" w:rsidRDefault="000931DA" w:rsidP="000931DA">
      <w:pPr>
        <w:spacing w:before="240" w:after="120" w:line="240" w:lineRule="auto"/>
        <w:ind w:firstLine="567"/>
        <w:jc w:val="both"/>
        <w:rPr>
          <w:rFonts w:ascii="Times New Roman" w:hAnsi="Times New Roman" w:cs="Times New Roman"/>
          <w:sz w:val="28"/>
          <w:szCs w:val="28"/>
        </w:rPr>
      </w:pPr>
    </w:p>
    <w:p w14:paraId="3B115612" w14:textId="77777777" w:rsidR="000931DA" w:rsidRPr="000F128E" w:rsidRDefault="000931DA" w:rsidP="000931DA">
      <w:pPr>
        <w:spacing w:before="240" w:after="120" w:line="240" w:lineRule="auto"/>
        <w:ind w:firstLine="567"/>
        <w:jc w:val="both"/>
        <w:rPr>
          <w:rFonts w:ascii="Times New Roman" w:hAnsi="Times New Roman" w:cs="Times New Roman"/>
          <w:b/>
          <w:i/>
          <w:sz w:val="28"/>
          <w:szCs w:val="28"/>
        </w:rPr>
      </w:pPr>
      <w:r w:rsidRPr="000F128E">
        <w:rPr>
          <w:rFonts w:ascii="Times New Roman" w:hAnsi="Times New Roman" w:cs="Times New Roman"/>
          <w:b/>
          <w:i/>
          <w:sz w:val="28"/>
          <w:szCs w:val="28"/>
        </w:rPr>
        <w:t>Тест 7.3.  Двойная согласная есть или нет?</w:t>
      </w:r>
    </w:p>
    <w:p w14:paraId="231FD206" w14:textId="77777777" w:rsidR="000931DA" w:rsidRPr="000F128E" w:rsidRDefault="000931DA" w:rsidP="000931DA">
      <w:pPr>
        <w:spacing w:before="240" w:after="120" w:line="240" w:lineRule="auto"/>
        <w:ind w:firstLine="567"/>
        <w:jc w:val="both"/>
        <w:rPr>
          <w:rFonts w:ascii="Times New Roman" w:hAnsi="Times New Roman" w:cs="Times New Roman"/>
          <w:sz w:val="28"/>
          <w:szCs w:val="28"/>
        </w:rPr>
      </w:pPr>
      <w:r w:rsidRPr="000F128E">
        <w:rPr>
          <w:rFonts w:ascii="Times New Roman" w:hAnsi="Times New Roman" w:cs="Times New Roman"/>
          <w:sz w:val="28"/>
          <w:szCs w:val="28"/>
        </w:rPr>
        <w:t>1)</w:t>
      </w:r>
      <w:proofErr w:type="spellStart"/>
      <w:r w:rsidRPr="000F128E">
        <w:rPr>
          <w:rFonts w:ascii="Times New Roman" w:hAnsi="Times New Roman" w:cs="Times New Roman"/>
          <w:sz w:val="28"/>
          <w:szCs w:val="28"/>
        </w:rPr>
        <w:t>деф</w:t>
      </w:r>
      <w:proofErr w:type="spellEnd"/>
      <w:r w:rsidRPr="000F128E">
        <w:rPr>
          <w:rFonts w:ascii="Times New Roman" w:hAnsi="Times New Roman" w:cs="Times New Roman"/>
          <w:sz w:val="28"/>
          <w:szCs w:val="28"/>
        </w:rPr>
        <w:t>__</w:t>
      </w:r>
      <w:proofErr w:type="spellStart"/>
      <w:r w:rsidRPr="000F128E">
        <w:rPr>
          <w:rFonts w:ascii="Times New Roman" w:hAnsi="Times New Roman" w:cs="Times New Roman"/>
          <w:sz w:val="28"/>
          <w:szCs w:val="28"/>
        </w:rPr>
        <w:t>ицит</w:t>
      </w:r>
      <w:proofErr w:type="spellEnd"/>
      <w:r w:rsidRPr="000F128E">
        <w:rPr>
          <w:rFonts w:ascii="Times New Roman" w:hAnsi="Times New Roman" w:cs="Times New Roman"/>
          <w:sz w:val="28"/>
          <w:szCs w:val="28"/>
        </w:rPr>
        <w:t xml:space="preserve">, 2) </w:t>
      </w:r>
      <w:proofErr w:type="spellStart"/>
      <w:r w:rsidRPr="000F128E">
        <w:rPr>
          <w:rFonts w:ascii="Times New Roman" w:hAnsi="Times New Roman" w:cs="Times New Roman"/>
          <w:sz w:val="28"/>
          <w:szCs w:val="28"/>
        </w:rPr>
        <w:t>лиз</w:t>
      </w:r>
      <w:proofErr w:type="spellEnd"/>
      <w:r w:rsidRPr="000F128E">
        <w:rPr>
          <w:rFonts w:ascii="Times New Roman" w:hAnsi="Times New Roman" w:cs="Times New Roman"/>
          <w:sz w:val="28"/>
          <w:szCs w:val="28"/>
        </w:rPr>
        <w:t>__</w:t>
      </w:r>
      <w:proofErr w:type="spellStart"/>
      <w:r w:rsidRPr="000F128E">
        <w:rPr>
          <w:rFonts w:ascii="Times New Roman" w:hAnsi="Times New Roman" w:cs="Times New Roman"/>
          <w:sz w:val="28"/>
          <w:szCs w:val="28"/>
        </w:rPr>
        <w:t>инг</w:t>
      </w:r>
      <w:proofErr w:type="spellEnd"/>
      <w:r w:rsidRPr="000F128E">
        <w:rPr>
          <w:rFonts w:ascii="Times New Roman" w:hAnsi="Times New Roman" w:cs="Times New Roman"/>
          <w:sz w:val="28"/>
          <w:szCs w:val="28"/>
        </w:rPr>
        <w:t xml:space="preserve">, 3) </w:t>
      </w:r>
      <w:proofErr w:type="spellStart"/>
      <w:r w:rsidRPr="000F128E">
        <w:rPr>
          <w:rFonts w:ascii="Times New Roman" w:hAnsi="Times New Roman" w:cs="Times New Roman"/>
          <w:sz w:val="28"/>
          <w:szCs w:val="28"/>
        </w:rPr>
        <w:t>дилем</w:t>
      </w:r>
      <w:proofErr w:type="spellEnd"/>
      <w:r w:rsidRPr="000F128E">
        <w:rPr>
          <w:rFonts w:ascii="Times New Roman" w:hAnsi="Times New Roman" w:cs="Times New Roman"/>
          <w:sz w:val="28"/>
          <w:szCs w:val="28"/>
        </w:rPr>
        <w:t xml:space="preserve">__а, 4) </w:t>
      </w:r>
      <w:proofErr w:type="spellStart"/>
      <w:r w:rsidRPr="000F128E">
        <w:rPr>
          <w:rFonts w:ascii="Times New Roman" w:hAnsi="Times New Roman" w:cs="Times New Roman"/>
          <w:sz w:val="28"/>
          <w:szCs w:val="28"/>
        </w:rPr>
        <w:t>ин__овация</w:t>
      </w:r>
      <w:proofErr w:type="spellEnd"/>
      <w:r w:rsidRPr="000F128E">
        <w:rPr>
          <w:rFonts w:ascii="Times New Roman" w:hAnsi="Times New Roman" w:cs="Times New Roman"/>
          <w:sz w:val="28"/>
          <w:szCs w:val="28"/>
        </w:rPr>
        <w:t>, 5) лоб__</w:t>
      </w:r>
      <w:proofErr w:type="spellStart"/>
      <w:proofErr w:type="gramStart"/>
      <w:r w:rsidRPr="000F128E">
        <w:rPr>
          <w:rFonts w:ascii="Times New Roman" w:hAnsi="Times New Roman" w:cs="Times New Roman"/>
          <w:sz w:val="28"/>
          <w:szCs w:val="28"/>
        </w:rPr>
        <w:t>изм</w:t>
      </w:r>
      <w:proofErr w:type="spellEnd"/>
      <w:r w:rsidRPr="000F128E">
        <w:rPr>
          <w:rFonts w:ascii="Times New Roman" w:hAnsi="Times New Roman" w:cs="Times New Roman"/>
          <w:sz w:val="28"/>
          <w:szCs w:val="28"/>
        </w:rPr>
        <w:t xml:space="preserve">,   </w:t>
      </w:r>
      <w:proofErr w:type="gramEnd"/>
      <w:r w:rsidRPr="000F128E">
        <w:rPr>
          <w:rFonts w:ascii="Times New Roman" w:hAnsi="Times New Roman" w:cs="Times New Roman"/>
          <w:sz w:val="28"/>
          <w:szCs w:val="28"/>
        </w:rPr>
        <w:t>6)ком__</w:t>
      </w:r>
      <w:proofErr w:type="spellStart"/>
      <w:r w:rsidRPr="000F128E">
        <w:rPr>
          <w:rFonts w:ascii="Times New Roman" w:hAnsi="Times New Roman" w:cs="Times New Roman"/>
          <w:sz w:val="28"/>
          <w:szCs w:val="28"/>
        </w:rPr>
        <w:t>юнике</w:t>
      </w:r>
      <w:proofErr w:type="spellEnd"/>
      <w:r w:rsidRPr="000F128E">
        <w:rPr>
          <w:rFonts w:ascii="Times New Roman" w:hAnsi="Times New Roman" w:cs="Times New Roman"/>
          <w:sz w:val="28"/>
          <w:szCs w:val="28"/>
        </w:rPr>
        <w:t xml:space="preserve">, 7) </w:t>
      </w:r>
      <w:proofErr w:type="spellStart"/>
      <w:r w:rsidRPr="000F128E">
        <w:rPr>
          <w:rFonts w:ascii="Times New Roman" w:hAnsi="Times New Roman" w:cs="Times New Roman"/>
          <w:sz w:val="28"/>
          <w:szCs w:val="28"/>
        </w:rPr>
        <w:t>экспанс</w:t>
      </w:r>
      <w:proofErr w:type="spellEnd"/>
      <w:r w:rsidRPr="000F128E">
        <w:rPr>
          <w:rFonts w:ascii="Times New Roman" w:hAnsi="Times New Roman" w:cs="Times New Roman"/>
          <w:sz w:val="28"/>
          <w:szCs w:val="28"/>
        </w:rPr>
        <w:t>__</w:t>
      </w:r>
      <w:proofErr w:type="spellStart"/>
      <w:r w:rsidRPr="000F128E">
        <w:rPr>
          <w:rFonts w:ascii="Times New Roman" w:hAnsi="Times New Roman" w:cs="Times New Roman"/>
          <w:sz w:val="28"/>
          <w:szCs w:val="28"/>
        </w:rPr>
        <w:t>ия</w:t>
      </w:r>
      <w:proofErr w:type="spellEnd"/>
      <w:r w:rsidRPr="000F128E">
        <w:rPr>
          <w:rFonts w:ascii="Times New Roman" w:hAnsi="Times New Roman" w:cs="Times New Roman"/>
          <w:sz w:val="28"/>
          <w:szCs w:val="28"/>
        </w:rPr>
        <w:t>.</w:t>
      </w:r>
    </w:p>
    <w:p w14:paraId="16C8EFB9" w14:textId="77777777" w:rsidR="000931DA" w:rsidRPr="000F128E" w:rsidRDefault="000931DA" w:rsidP="000931DA">
      <w:pPr>
        <w:spacing w:before="240" w:after="120" w:line="240" w:lineRule="auto"/>
        <w:jc w:val="center"/>
        <w:rPr>
          <w:rFonts w:ascii="Times New Roman" w:hAnsi="Times New Roman" w:cs="Times New Roman"/>
          <w:b/>
          <w:sz w:val="28"/>
          <w:szCs w:val="28"/>
        </w:rPr>
      </w:pPr>
      <w:r w:rsidRPr="000F128E">
        <w:rPr>
          <w:rFonts w:ascii="Times New Roman" w:hAnsi="Times New Roman" w:cs="Times New Roman"/>
          <w:b/>
          <w:sz w:val="28"/>
          <w:szCs w:val="28"/>
        </w:rPr>
        <w:t>Пунктуация</w:t>
      </w:r>
    </w:p>
    <w:p w14:paraId="35A140E2" w14:textId="77777777" w:rsidR="000931DA" w:rsidRPr="000F128E" w:rsidRDefault="000931DA" w:rsidP="000931DA">
      <w:pPr>
        <w:spacing w:before="240" w:after="120" w:line="240" w:lineRule="auto"/>
        <w:ind w:firstLine="567"/>
        <w:jc w:val="both"/>
        <w:rPr>
          <w:rFonts w:ascii="Times New Roman" w:hAnsi="Times New Roman" w:cs="Times New Roman"/>
          <w:i/>
          <w:sz w:val="28"/>
          <w:szCs w:val="28"/>
        </w:rPr>
      </w:pPr>
      <w:r w:rsidRPr="000F128E">
        <w:rPr>
          <w:rFonts w:ascii="Times New Roman" w:hAnsi="Times New Roman" w:cs="Times New Roman"/>
          <w:b/>
          <w:i/>
          <w:sz w:val="28"/>
          <w:szCs w:val="28"/>
        </w:rPr>
        <w:t>Задание 8.</w:t>
      </w:r>
      <w:r w:rsidRPr="000F128E">
        <w:rPr>
          <w:rFonts w:ascii="Times New Roman" w:hAnsi="Times New Roman" w:cs="Times New Roman"/>
          <w:i/>
          <w:sz w:val="28"/>
          <w:szCs w:val="28"/>
        </w:rPr>
        <w:t xml:space="preserve"> Расставьте, где необходимо, знаки препинания.</w:t>
      </w:r>
    </w:p>
    <w:p w14:paraId="0642EC2E" w14:textId="77777777" w:rsidR="000931DA" w:rsidRPr="000F128E" w:rsidRDefault="000931DA" w:rsidP="000931DA">
      <w:pPr>
        <w:spacing w:line="240" w:lineRule="auto"/>
        <w:ind w:firstLine="567"/>
        <w:jc w:val="both"/>
        <w:rPr>
          <w:rFonts w:ascii="Times New Roman" w:hAnsi="Times New Roman" w:cs="Times New Roman"/>
          <w:sz w:val="28"/>
          <w:szCs w:val="28"/>
        </w:rPr>
      </w:pPr>
      <w:r w:rsidRPr="000F128E">
        <w:rPr>
          <w:rFonts w:ascii="Times New Roman" w:hAnsi="Times New Roman" w:cs="Times New Roman"/>
          <w:sz w:val="28"/>
          <w:szCs w:val="28"/>
        </w:rPr>
        <w:t xml:space="preserve">После перестройки мы пережили как минимум три словесных волны бандитскую профессиональную и наконец гламурную. Про эти периоды можно философствовать бесконечно или писать </w:t>
      </w:r>
      <w:proofErr w:type="gramStart"/>
      <w:r w:rsidRPr="000F128E">
        <w:rPr>
          <w:rFonts w:ascii="Times New Roman" w:hAnsi="Times New Roman" w:cs="Times New Roman"/>
          <w:sz w:val="28"/>
          <w:szCs w:val="28"/>
        </w:rPr>
        <w:t>романы</w:t>
      </w:r>
      <w:proofErr w:type="gramEnd"/>
      <w:r w:rsidRPr="000F128E">
        <w:rPr>
          <w:rFonts w:ascii="Times New Roman" w:hAnsi="Times New Roman" w:cs="Times New Roman"/>
          <w:sz w:val="28"/>
          <w:szCs w:val="28"/>
        </w:rPr>
        <w:t xml:space="preserve"> или снимать фильмы а можно просто произнести те самые слова и за ними встанет целая эпоха. Ведь слова как известно отражение языка. </w:t>
      </w:r>
    </w:p>
    <w:p w14:paraId="506B5E87" w14:textId="77777777" w:rsidR="000931DA" w:rsidRPr="000F128E" w:rsidRDefault="000931DA" w:rsidP="000931DA">
      <w:pPr>
        <w:spacing w:line="240" w:lineRule="auto"/>
        <w:ind w:firstLine="567"/>
        <w:jc w:val="both"/>
        <w:rPr>
          <w:rFonts w:ascii="Times New Roman" w:hAnsi="Times New Roman" w:cs="Times New Roman"/>
          <w:sz w:val="28"/>
          <w:szCs w:val="28"/>
        </w:rPr>
      </w:pPr>
      <w:r w:rsidRPr="000F128E">
        <w:rPr>
          <w:rFonts w:ascii="Times New Roman" w:hAnsi="Times New Roman" w:cs="Times New Roman"/>
          <w:sz w:val="28"/>
          <w:szCs w:val="28"/>
        </w:rPr>
        <w:t xml:space="preserve">В последнее время часто говорят о "криминализации" языка. Борцы за чистоту речи требуют чистки лексикона или иными словами словаря и запрета жаргонов в частности бандитского. </w:t>
      </w:r>
    </w:p>
    <w:p w14:paraId="42163543" w14:textId="77777777" w:rsidR="000931DA" w:rsidRPr="000F128E" w:rsidRDefault="000931DA" w:rsidP="000931DA">
      <w:pPr>
        <w:spacing w:line="240" w:lineRule="auto"/>
        <w:ind w:firstLine="567"/>
        <w:jc w:val="both"/>
        <w:rPr>
          <w:rFonts w:ascii="Times New Roman" w:hAnsi="Times New Roman" w:cs="Times New Roman"/>
          <w:sz w:val="28"/>
          <w:szCs w:val="28"/>
        </w:rPr>
      </w:pPr>
      <w:r w:rsidRPr="000F128E">
        <w:rPr>
          <w:rFonts w:ascii="Times New Roman" w:hAnsi="Times New Roman" w:cs="Times New Roman"/>
          <w:sz w:val="28"/>
          <w:szCs w:val="28"/>
        </w:rPr>
        <w:lastRenderedPageBreak/>
        <w:t>_____________________________________________________________</w:t>
      </w:r>
    </w:p>
    <w:p w14:paraId="69062B78" w14:textId="77777777" w:rsidR="000931DA" w:rsidRPr="000F128E" w:rsidRDefault="000931DA" w:rsidP="000931DA">
      <w:pPr>
        <w:spacing w:line="240" w:lineRule="auto"/>
        <w:ind w:firstLine="709"/>
        <w:jc w:val="both"/>
        <w:rPr>
          <w:rFonts w:ascii="Times New Roman" w:hAnsi="Times New Roman" w:cs="Times New Roman"/>
          <w:sz w:val="28"/>
          <w:szCs w:val="28"/>
        </w:rPr>
      </w:pPr>
    </w:p>
    <w:p w14:paraId="2CBE9C85" w14:textId="77777777" w:rsidR="000931DA" w:rsidRPr="000F128E" w:rsidRDefault="000931DA" w:rsidP="000931DA">
      <w:pPr>
        <w:spacing w:line="240" w:lineRule="auto"/>
        <w:ind w:firstLine="709"/>
        <w:jc w:val="both"/>
        <w:rPr>
          <w:rFonts w:ascii="Times New Roman" w:hAnsi="Times New Roman" w:cs="Times New Roman"/>
          <w:b/>
          <w:bCs/>
          <w:sz w:val="28"/>
          <w:szCs w:val="28"/>
        </w:rPr>
      </w:pPr>
      <w:r w:rsidRPr="000F128E">
        <w:rPr>
          <w:rFonts w:ascii="Times New Roman" w:hAnsi="Times New Roman" w:cs="Times New Roman"/>
          <w:b/>
          <w:bCs/>
          <w:sz w:val="28"/>
          <w:szCs w:val="28"/>
        </w:rPr>
        <w:t>Методические материалы, определяющие процедуры оценивания знаний, умений и навыков</w:t>
      </w:r>
    </w:p>
    <w:p w14:paraId="124C3689" w14:textId="4B2E059C" w:rsidR="000931DA" w:rsidRPr="000F128E" w:rsidRDefault="000931DA" w:rsidP="00D55F12">
      <w:pPr>
        <w:spacing w:line="240" w:lineRule="auto"/>
        <w:ind w:firstLine="709"/>
        <w:jc w:val="both"/>
        <w:rPr>
          <w:rFonts w:ascii="Times New Roman" w:eastAsia="Calibri" w:hAnsi="Times New Roman" w:cs="Times New Roman"/>
          <w:sz w:val="28"/>
          <w:szCs w:val="28"/>
        </w:rPr>
      </w:pPr>
      <w:r w:rsidRPr="000F128E">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0F128E">
        <w:rPr>
          <w:rFonts w:ascii="Times New Roman" w:eastAsia="Times New Roman" w:hAnsi="Times New Roman" w:cs="Times New Roman"/>
          <w:sz w:val="28"/>
          <w:szCs w:val="28"/>
          <w:lang w:eastAsia="ru-RU"/>
        </w:rPr>
        <w:t>бакалавриата</w:t>
      </w:r>
      <w:proofErr w:type="spellEnd"/>
      <w:r w:rsidRPr="000F128E">
        <w:rPr>
          <w:rFonts w:ascii="Times New Roman" w:eastAsia="Times New Roman" w:hAnsi="Times New Roman" w:cs="Times New Roman"/>
          <w:sz w:val="28"/>
          <w:szCs w:val="28"/>
          <w:lang w:eastAsia="ru-RU"/>
        </w:rPr>
        <w:t xml:space="preserve"> и магистратуры в Финансовом университете»</w:t>
      </w:r>
      <w:r w:rsidRPr="000F128E">
        <w:rPr>
          <w:rFonts w:ascii="Times New Roman" w:eastAsia="Calibri" w:hAnsi="Times New Roman" w:cs="Times New Roman"/>
          <w:sz w:val="28"/>
          <w:szCs w:val="28"/>
        </w:rPr>
        <w:t xml:space="preserve"> и приказы филиалов по данному вопросу.</w:t>
      </w:r>
    </w:p>
    <w:p w14:paraId="10D4D640" w14:textId="77777777" w:rsidR="000931DA" w:rsidRPr="000F128E" w:rsidRDefault="000931DA" w:rsidP="000931DA">
      <w:pPr>
        <w:spacing w:line="240" w:lineRule="auto"/>
        <w:ind w:firstLine="709"/>
        <w:jc w:val="both"/>
        <w:rPr>
          <w:rFonts w:ascii="Times New Roman" w:eastAsia="Times New Roman" w:hAnsi="Times New Roman" w:cs="Times New Roman"/>
          <w:sz w:val="28"/>
          <w:szCs w:val="28"/>
          <w:lang w:eastAsia="en-GB"/>
        </w:rPr>
      </w:pPr>
      <w:r w:rsidRPr="000F128E">
        <w:rPr>
          <w:rFonts w:ascii="Times New Roman" w:eastAsia="Times New Roman" w:hAnsi="Times New Roman" w:cs="Times New Roman"/>
          <w:b/>
          <w:bCs/>
          <w:sz w:val="28"/>
          <w:szCs w:val="28"/>
          <w:lang w:eastAsia="en-GB"/>
        </w:rPr>
        <w:t>8. Перечень основной и дополнительной учебной литературы, необходимой для освоения дисциплины</w:t>
      </w:r>
    </w:p>
    <w:p w14:paraId="0CD8419F" w14:textId="4BC7169C" w:rsidR="00F528C4" w:rsidRPr="000F128E" w:rsidRDefault="000931DA" w:rsidP="00F528C4">
      <w:pPr>
        <w:spacing w:line="240" w:lineRule="auto"/>
        <w:ind w:firstLine="709"/>
        <w:jc w:val="both"/>
        <w:rPr>
          <w:rFonts w:ascii="Times New Roman" w:hAnsi="Times New Roman" w:cs="Times New Roman"/>
          <w:sz w:val="28"/>
          <w:szCs w:val="28"/>
        </w:rPr>
      </w:pPr>
      <w:r w:rsidRPr="000F128E">
        <w:rPr>
          <w:rFonts w:ascii="Times New Roman" w:hAnsi="Times New Roman" w:cs="Times New Roman"/>
          <w:b/>
          <w:bCs/>
          <w:sz w:val="28"/>
          <w:szCs w:val="28"/>
        </w:rPr>
        <w:t>Рекомендуемая литература</w:t>
      </w:r>
      <w:r w:rsidRPr="000F128E">
        <w:rPr>
          <w:rFonts w:ascii="Times New Roman" w:hAnsi="Times New Roman" w:cs="Times New Roman"/>
          <w:sz w:val="28"/>
          <w:szCs w:val="28"/>
        </w:rPr>
        <w:t xml:space="preserve"> </w:t>
      </w:r>
    </w:p>
    <w:p w14:paraId="5F5A26A2" w14:textId="77777777" w:rsidR="00F528C4" w:rsidRPr="000F128E" w:rsidRDefault="00F528C4" w:rsidP="00F528C4">
      <w:pPr>
        <w:spacing w:line="240" w:lineRule="auto"/>
        <w:ind w:firstLine="709"/>
        <w:jc w:val="both"/>
        <w:rPr>
          <w:rFonts w:ascii="Times New Roman" w:eastAsia="Calibri" w:hAnsi="Times New Roman" w:cs="Times New Roman"/>
          <w:b/>
          <w:bCs/>
          <w:sz w:val="28"/>
          <w:szCs w:val="28"/>
        </w:rPr>
      </w:pPr>
      <w:r w:rsidRPr="000F128E">
        <w:rPr>
          <w:rFonts w:ascii="Times New Roman" w:eastAsia="Calibri" w:hAnsi="Times New Roman" w:cs="Times New Roman"/>
          <w:b/>
          <w:bCs/>
          <w:sz w:val="28"/>
          <w:szCs w:val="28"/>
        </w:rPr>
        <w:t xml:space="preserve">а) основная: </w:t>
      </w:r>
    </w:p>
    <w:p w14:paraId="208905B2" w14:textId="77777777" w:rsidR="00F528C4" w:rsidRPr="000F128E" w:rsidRDefault="00F528C4" w:rsidP="00F528C4">
      <w:pPr>
        <w:spacing w:line="240" w:lineRule="auto"/>
        <w:ind w:firstLine="709"/>
        <w:jc w:val="both"/>
        <w:rPr>
          <w:rFonts w:ascii="Times New Roman" w:eastAsia="Calibri" w:hAnsi="Times New Roman" w:cs="Times New Roman"/>
          <w:bCs/>
          <w:sz w:val="28"/>
          <w:szCs w:val="28"/>
        </w:rPr>
      </w:pPr>
      <w:r w:rsidRPr="000F128E">
        <w:rPr>
          <w:rFonts w:ascii="Times New Roman" w:eastAsia="Calibri" w:hAnsi="Times New Roman" w:cs="Times New Roman"/>
          <w:bCs/>
          <w:sz w:val="28"/>
          <w:szCs w:val="28"/>
        </w:rPr>
        <w:t xml:space="preserve">1. </w:t>
      </w:r>
      <w:r w:rsidRPr="000F128E">
        <w:rPr>
          <w:rFonts w:ascii="Times New Roman" w:eastAsia="Calibri" w:hAnsi="Times New Roman" w:cs="Times New Roman"/>
          <w:bCs/>
          <w:iCs/>
          <w:sz w:val="28"/>
          <w:szCs w:val="28"/>
        </w:rPr>
        <w:t>Зверев, С. Э.</w:t>
      </w:r>
      <w:r w:rsidRPr="000F128E">
        <w:rPr>
          <w:rFonts w:ascii="Times New Roman" w:eastAsia="Calibri" w:hAnsi="Times New Roman" w:cs="Times New Roman"/>
          <w:bCs/>
          <w:i/>
          <w:iCs/>
          <w:sz w:val="28"/>
          <w:szCs w:val="28"/>
        </w:rPr>
        <w:t> </w:t>
      </w:r>
      <w:r w:rsidRPr="000F128E">
        <w:rPr>
          <w:rFonts w:ascii="Times New Roman" w:eastAsia="Calibri" w:hAnsi="Times New Roman" w:cs="Times New Roman"/>
          <w:bCs/>
          <w:sz w:val="28"/>
          <w:szCs w:val="28"/>
        </w:rPr>
        <w:t> </w:t>
      </w:r>
      <w:proofErr w:type="gramStart"/>
      <w:r w:rsidRPr="000F128E">
        <w:rPr>
          <w:rFonts w:ascii="Times New Roman" w:eastAsia="Calibri" w:hAnsi="Times New Roman" w:cs="Times New Roman"/>
          <w:bCs/>
          <w:sz w:val="28"/>
          <w:szCs w:val="28"/>
        </w:rPr>
        <w:t>Риторика :</w:t>
      </w:r>
      <w:proofErr w:type="gramEnd"/>
      <w:r w:rsidRPr="000F128E">
        <w:rPr>
          <w:rFonts w:ascii="Times New Roman" w:eastAsia="Calibri" w:hAnsi="Times New Roman" w:cs="Times New Roman"/>
          <w:bCs/>
          <w:sz w:val="28"/>
          <w:szCs w:val="28"/>
        </w:rPr>
        <w:t xml:space="preserve"> учебник и практикум для вузов / С. Э. Зверев, О. Ю. Ефремов, А. Е. </w:t>
      </w:r>
      <w:proofErr w:type="spellStart"/>
      <w:r w:rsidRPr="000F128E">
        <w:rPr>
          <w:rFonts w:ascii="Times New Roman" w:eastAsia="Calibri" w:hAnsi="Times New Roman" w:cs="Times New Roman"/>
          <w:bCs/>
          <w:sz w:val="28"/>
          <w:szCs w:val="28"/>
        </w:rPr>
        <w:t>Шаповалова</w:t>
      </w:r>
      <w:proofErr w:type="spellEnd"/>
      <w:r w:rsidRPr="000F128E">
        <w:rPr>
          <w:rFonts w:ascii="Times New Roman" w:eastAsia="Calibri" w:hAnsi="Times New Roman" w:cs="Times New Roman"/>
          <w:bCs/>
          <w:sz w:val="28"/>
          <w:szCs w:val="28"/>
        </w:rPr>
        <w:t xml:space="preserve">. — </w:t>
      </w:r>
      <w:proofErr w:type="gramStart"/>
      <w:r w:rsidRPr="000F128E">
        <w:rPr>
          <w:rFonts w:ascii="Times New Roman" w:eastAsia="Calibri" w:hAnsi="Times New Roman" w:cs="Times New Roman"/>
          <w:bCs/>
          <w:sz w:val="28"/>
          <w:szCs w:val="28"/>
        </w:rPr>
        <w:t>Москва :</w:t>
      </w:r>
      <w:proofErr w:type="gramEnd"/>
      <w:r w:rsidRPr="000F128E">
        <w:rPr>
          <w:rFonts w:ascii="Times New Roman" w:eastAsia="Calibri" w:hAnsi="Times New Roman" w:cs="Times New Roman"/>
          <w:bCs/>
          <w:sz w:val="28"/>
          <w:szCs w:val="28"/>
        </w:rPr>
        <w:t xml:space="preserve"> Издательство </w:t>
      </w:r>
      <w:proofErr w:type="spellStart"/>
      <w:r w:rsidRPr="000F128E">
        <w:rPr>
          <w:rFonts w:ascii="Times New Roman" w:eastAsia="Calibri" w:hAnsi="Times New Roman" w:cs="Times New Roman"/>
          <w:bCs/>
          <w:sz w:val="28"/>
          <w:szCs w:val="28"/>
        </w:rPr>
        <w:t>Юрайт</w:t>
      </w:r>
      <w:proofErr w:type="spellEnd"/>
      <w:r w:rsidRPr="000F128E">
        <w:rPr>
          <w:rFonts w:ascii="Times New Roman" w:eastAsia="Calibri" w:hAnsi="Times New Roman" w:cs="Times New Roman"/>
          <w:bCs/>
          <w:sz w:val="28"/>
          <w:szCs w:val="28"/>
        </w:rPr>
        <w:t xml:space="preserve">, 2023. — 311 с. — (Высшее образование). — ISBN 978-5-534-02220-9.  - Образовательная платформа </w:t>
      </w:r>
      <w:proofErr w:type="spellStart"/>
      <w:r w:rsidRPr="000F128E">
        <w:rPr>
          <w:rFonts w:ascii="Times New Roman" w:eastAsia="Calibri" w:hAnsi="Times New Roman" w:cs="Times New Roman"/>
          <w:bCs/>
          <w:sz w:val="28"/>
          <w:szCs w:val="28"/>
        </w:rPr>
        <w:t>Юрайт</w:t>
      </w:r>
      <w:proofErr w:type="spellEnd"/>
      <w:r w:rsidRPr="000F128E">
        <w:rPr>
          <w:rFonts w:ascii="Times New Roman" w:eastAsia="Calibri" w:hAnsi="Times New Roman" w:cs="Times New Roman"/>
          <w:bCs/>
          <w:sz w:val="28"/>
          <w:szCs w:val="28"/>
        </w:rPr>
        <w:t xml:space="preserve"> [сайт]. — </w:t>
      </w:r>
      <w:r w:rsidRPr="000F128E">
        <w:rPr>
          <w:rFonts w:ascii="Times New Roman" w:eastAsia="Calibri" w:hAnsi="Times New Roman" w:cs="Times New Roman"/>
          <w:color w:val="0000FF"/>
          <w:sz w:val="28"/>
          <w:szCs w:val="28"/>
          <w:u w:val="single"/>
        </w:rPr>
        <w:t>URL: </w:t>
      </w:r>
      <w:hyperlink r:id="rId8" w:tgtFrame="_blank" w:history="1">
        <w:r w:rsidRPr="000F128E">
          <w:rPr>
            <w:rStyle w:val="a3"/>
            <w:rFonts w:eastAsia="Calibri" w:cs="Times New Roman"/>
            <w:sz w:val="28"/>
            <w:szCs w:val="28"/>
          </w:rPr>
          <w:t>https://urait.ru/bcode/511639</w:t>
        </w:r>
      </w:hyperlink>
      <w:r w:rsidRPr="000F128E">
        <w:rPr>
          <w:rFonts w:ascii="Calibri" w:eastAsia="Calibri" w:hAnsi="Calibri" w:cs="Times New Roman"/>
          <w:color w:val="0000FF"/>
          <w:sz w:val="28"/>
          <w:szCs w:val="28"/>
          <w:u w:val="single"/>
        </w:rPr>
        <w:t> (</w:t>
      </w:r>
      <w:r w:rsidRPr="000F128E">
        <w:rPr>
          <w:rFonts w:ascii="Times New Roman" w:eastAsia="Calibri" w:hAnsi="Times New Roman" w:cs="Times New Roman"/>
          <w:bCs/>
          <w:sz w:val="28"/>
          <w:szCs w:val="28"/>
        </w:rPr>
        <w:t xml:space="preserve">дата обращения: 06.03.2023). — </w:t>
      </w:r>
      <w:proofErr w:type="gramStart"/>
      <w:r w:rsidRPr="000F128E">
        <w:rPr>
          <w:rFonts w:ascii="Times New Roman" w:eastAsia="Calibri" w:hAnsi="Times New Roman" w:cs="Times New Roman"/>
          <w:bCs/>
          <w:sz w:val="28"/>
          <w:szCs w:val="28"/>
        </w:rPr>
        <w:t>Текст :</w:t>
      </w:r>
      <w:proofErr w:type="gramEnd"/>
      <w:r w:rsidRPr="000F128E">
        <w:rPr>
          <w:rFonts w:ascii="Times New Roman" w:eastAsia="Calibri" w:hAnsi="Times New Roman" w:cs="Times New Roman"/>
          <w:bCs/>
          <w:sz w:val="28"/>
          <w:szCs w:val="28"/>
        </w:rPr>
        <w:t xml:space="preserve"> электронный.</w:t>
      </w:r>
    </w:p>
    <w:p w14:paraId="43AC4645" w14:textId="77777777" w:rsidR="00F528C4" w:rsidRPr="000F128E" w:rsidRDefault="00F528C4" w:rsidP="00F528C4">
      <w:pPr>
        <w:spacing w:line="240" w:lineRule="auto"/>
        <w:ind w:firstLine="709"/>
        <w:jc w:val="both"/>
        <w:rPr>
          <w:rFonts w:ascii="Times New Roman" w:eastAsia="Calibri" w:hAnsi="Times New Roman" w:cs="Times New Roman"/>
          <w:sz w:val="28"/>
          <w:szCs w:val="28"/>
        </w:rPr>
      </w:pPr>
      <w:r w:rsidRPr="000F128E">
        <w:rPr>
          <w:rFonts w:ascii="Times New Roman" w:eastAsia="Calibri" w:hAnsi="Times New Roman" w:cs="Times New Roman"/>
          <w:sz w:val="28"/>
          <w:szCs w:val="28"/>
        </w:rPr>
        <w:t xml:space="preserve">2. Основы деловой и публичной </w:t>
      </w:r>
      <w:proofErr w:type="gramStart"/>
      <w:r w:rsidRPr="000F128E">
        <w:rPr>
          <w:rFonts w:ascii="Times New Roman" w:eastAsia="Calibri" w:hAnsi="Times New Roman" w:cs="Times New Roman"/>
          <w:sz w:val="28"/>
          <w:szCs w:val="28"/>
        </w:rPr>
        <w:t>коммуникации :</w:t>
      </w:r>
      <w:proofErr w:type="gramEnd"/>
      <w:r w:rsidRPr="000F128E">
        <w:rPr>
          <w:rFonts w:ascii="Times New Roman" w:eastAsia="Calibri" w:hAnsi="Times New Roman" w:cs="Times New Roman"/>
          <w:sz w:val="28"/>
          <w:szCs w:val="28"/>
        </w:rPr>
        <w:t xml:space="preserve"> Практикум по дисциплине для студентов I - II курсов всех направлений подготовки бакалавров/ Л.А. </w:t>
      </w:r>
      <w:proofErr w:type="spellStart"/>
      <w:r w:rsidRPr="000F128E">
        <w:rPr>
          <w:rFonts w:ascii="Times New Roman" w:eastAsia="Calibri" w:hAnsi="Times New Roman" w:cs="Times New Roman"/>
          <w:sz w:val="28"/>
          <w:szCs w:val="28"/>
        </w:rPr>
        <w:t>Баландина</w:t>
      </w:r>
      <w:proofErr w:type="spellEnd"/>
      <w:r w:rsidRPr="000F128E">
        <w:rPr>
          <w:rFonts w:ascii="Times New Roman" w:eastAsia="Calibri" w:hAnsi="Times New Roman" w:cs="Times New Roman"/>
          <w:sz w:val="28"/>
          <w:szCs w:val="28"/>
        </w:rPr>
        <w:t xml:space="preserve"> и др.; Департамент языковой подготовки. - Изд. 3-е, </w:t>
      </w:r>
      <w:proofErr w:type="spellStart"/>
      <w:r w:rsidRPr="000F128E">
        <w:rPr>
          <w:rFonts w:ascii="Times New Roman" w:eastAsia="Calibri" w:hAnsi="Times New Roman" w:cs="Times New Roman"/>
          <w:sz w:val="28"/>
          <w:szCs w:val="28"/>
        </w:rPr>
        <w:t>перераб</w:t>
      </w:r>
      <w:proofErr w:type="spellEnd"/>
      <w:proofErr w:type="gramStart"/>
      <w:r w:rsidRPr="000F128E">
        <w:rPr>
          <w:rFonts w:ascii="Times New Roman" w:eastAsia="Calibri" w:hAnsi="Times New Roman" w:cs="Times New Roman"/>
          <w:sz w:val="28"/>
          <w:szCs w:val="28"/>
        </w:rPr>
        <w:t>.</w:t>
      </w:r>
      <w:proofErr w:type="gramEnd"/>
      <w:r w:rsidRPr="000F128E">
        <w:rPr>
          <w:rFonts w:ascii="Times New Roman" w:eastAsia="Calibri" w:hAnsi="Times New Roman" w:cs="Times New Roman"/>
          <w:sz w:val="28"/>
          <w:szCs w:val="28"/>
        </w:rPr>
        <w:t xml:space="preserve"> и доп. - Москва: Финансовый университет, 2017. - 65 с. – </w:t>
      </w:r>
      <w:hyperlink r:id="rId9" w:history="1">
        <w:r w:rsidRPr="000F128E">
          <w:rPr>
            <w:rStyle w:val="a3"/>
            <w:rFonts w:eastAsia="Calibri" w:cs="Times New Roman"/>
            <w:sz w:val="28"/>
            <w:szCs w:val="28"/>
          </w:rPr>
          <w:t>https://org.fa.ru/.</w:t>
        </w:r>
      </w:hyperlink>
      <w:r w:rsidRPr="000F128E">
        <w:rPr>
          <w:rFonts w:ascii="Times New Roman" w:eastAsia="Calibri" w:hAnsi="Times New Roman" w:cs="Times New Roman"/>
          <w:sz w:val="28"/>
          <w:szCs w:val="28"/>
        </w:rPr>
        <w:t xml:space="preserve"> - URL: odpk_praktikum_2017.pdf. (дата публикации: 18.09.2017). -  </w:t>
      </w:r>
      <w:proofErr w:type="gramStart"/>
      <w:r w:rsidRPr="000F128E">
        <w:rPr>
          <w:rFonts w:ascii="Times New Roman" w:eastAsia="Calibri" w:hAnsi="Times New Roman" w:cs="Times New Roman"/>
          <w:sz w:val="28"/>
          <w:szCs w:val="28"/>
        </w:rPr>
        <w:t>Текст :</w:t>
      </w:r>
      <w:proofErr w:type="gramEnd"/>
      <w:r w:rsidRPr="000F128E">
        <w:rPr>
          <w:rFonts w:ascii="Times New Roman" w:eastAsia="Calibri" w:hAnsi="Times New Roman" w:cs="Times New Roman"/>
          <w:sz w:val="28"/>
          <w:szCs w:val="28"/>
        </w:rPr>
        <w:t xml:space="preserve"> электронный. – Режим доступа: только для зарегистрированных пользователей.</w:t>
      </w:r>
    </w:p>
    <w:p w14:paraId="43109F48" w14:textId="77777777" w:rsidR="00F528C4" w:rsidRPr="000F128E" w:rsidRDefault="00F528C4" w:rsidP="00F528C4">
      <w:pPr>
        <w:spacing w:line="240" w:lineRule="auto"/>
        <w:ind w:firstLine="709"/>
        <w:jc w:val="both"/>
        <w:rPr>
          <w:rFonts w:ascii="Times New Roman" w:eastAsia="Calibri" w:hAnsi="Times New Roman" w:cs="Times New Roman"/>
          <w:sz w:val="28"/>
          <w:szCs w:val="28"/>
        </w:rPr>
      </w:pPr>
      <w:r w:rsidRPr="000F128E">
        <w:rPr>
          <w:rFonts w:ascii="Times New Roman" w:eastAsia="Calibri" w:hAnsi="Times New Roman" w:cs="Times New Roman"/>
          <w:sz w:val="28"/>
          <w:szCs w:val="28"/>
        </w:rPr>
        <w:t xml:space="preserve">3. Основы деловой и публичной коммуникации: учебное пособие для студентов I–II курсов всех направлений подготовки бакалавров / Л.А. </w:t>
      </w:r>
      <w:proofErr w:type="spellStart"/>
      <w:r w:rsidRPr="000F128E">
        <w:rPr>
          <w:rFonts w:ascii="Times New Roman" w:eastAsia="Calibri" w:hAnsi="Times New Roman" w:cs="Times New Roman"/>
          <w:sz w:val="28"/>
          <w:szCs w:val="28"/>
        </w:rPr>
        <w:t>Баландина</w:t>
      </w:r>
      <w:proofErr w:type="spellEnd"/>
      <w:r w:rsidRPr="000F128E">
        <w:rPr>
          <w:rFonts w:ascii="Times New Roman" w:eastAsia="Calibri" w:hAnsi="Times New Roman" w:cs="Times New Roman"/>
          <w:sz w:val="28"/>
          <w:szCs w:val="28"/>
        </w:rPr>
        <w:t xml:space="preserve">, Е.В. Ганина, И.А. Зайцева, Е.В. Комарова [и др.]; Под общей редакцией Л.А. </w:t>
      </w:r>
      <w:proofErr w:type="spellStart"/>
      <w:r w:rsidRPr="000F128E">
        <w:rPr>
          <w:rFonts w:ascii="Times New Roman" w:eastAsia="Calibri" w:hAnsi="Times New Roman" w:cs="Times New Roman"/>
          <w:sz w:val="28"/>
          <w:szCs w:val="28"/>
        </w:rPr>
        <w:t>Баландиной</w:t>
      </w:r>
      <w:proofErr w:type="spellEnd"/>
      <w:r w:rsidRPr="000F128E">
        <w:rPr>
          <w:rFonts w:ascii="Times New Roman" w:eastAsia="Calibri" w:hAnsi="Times New Roman" w:cs="Times New Roman"/>
          <w:sz w:val="28"/>
          <w:szCs w:val="28"/>
        </w:rPr>
        <w:t xml:space="preserve">. – Москва: Финансовый университет, 2017. – 150 с. – </w:t>
      </w:r>
      <w:hyperlink r:id="rId10" w:history="1">
        <w:r w:rsidRPr="000F128E">
          <w:rPr>
            <w:rStyle w:val="a3"/>
            <w:rFonts w:eastAsia="Calibri" w:cs="Times New Roman"/>
            <w:sz w:val="28"/>
            <w:szCs w:val="28"/>
          </w:rPr>
          <w:t>https://org.fa.ru/.</w:t>
        </w:r>
      </w:hyperlink>
      <w:r w:rsidRPr="000F128E">
        <w:rPr>
          <w:rFonts w:ascii="Times New Roman" w:eastAsia="Calibri" w:hAnsi="Times New Roman" w:cs="Times New Roman"/>
          <w:sz w:val="28"/>
          <w:szCs w:val="28"/>
        </w:rPr>
        <w:t xml:space="preserve"> - URL: odipk_m_I-II.pdf (дата публикации: 05.12.2017). – </w:t>
      </w:r>
      <w:proofErr w:type="gramStart"/>
      <w:r w:rsidRPr="000F128E">
        <w:rPr>
          <w:rFonts w:ascii="Times New Roman" w:eastAsia="Calibri" w:hAnsi="Times New Roman" w:cs="Times New Roman"/>
          <w:sz w:val="28"/>
          <w:szCs w:val="28"/>
        </w:rPr>
        <w:t>Текст :</w:t>
      </w:r>
      <w:proofErr w:type="gramEnd"/>
      <w:r w:rsidRPr="000F128E">
        <w:rPr>
          <w:rFonts w:ascii="Times New Roman" w:eastAsia="Calibri" w:hAnsi="Times New Roman" w:cs="Times New Roman"/>
          <w:sz w:val="28"/>
          <w:szCs w:val="28"/>
        </w:rPr>
        <w:t xml:space="preserve"> электронный.</w:t>
      </w:r>
      <w:r w:rsidRPr="000F128E">
        <w:rPr>
          <w:rFonts w:ascii="Calibri" w:eastAsia="Calibri" w:hAnsi="Calibri" w:cs="Times New Roman"/>
          <w:sz w:val="28"/>
          <w:szCs w:val="28"/>
        </w:rPr>
        <w:t xml:space="preserve"> - </w:t>
      </w:r>
      <w:r w:rsidRPr="000F128E">
        <w:rPr>
          <w:rFonts w:ascii="Times New Roman" w:eastAsia="Calibri" w:hAnsi="Times New Roman" w:cs="Times New Roman"/>
          <w:sz w:val="28"/>
          <w:szCs w:val="28"/>
        </w:rPr>
        <w:t>Режим доступа: только для зарегистрированных пользователей.</w:t>
      </w:r>
    </w:p>
    <w:p w14:paraId="6FBB5B4E" w14:textId="77777777" w:rsidR="00F528C4" w:rsidRPr="000F128E" w:rsidRDefault="00F528C4" w:rsidP="00F528C4">
      <w:pPr>
        <w:spacing w:line="240" w:lineRule="auto"/>
        <w:ind w:firstLine="709"/>
        <w:jc w:val="both"/>
        <w:rPr>
          <w:rFonts w:ascii="Times New Roman" w:eastAsia="Calibri" w:hAnsi="Times New Roman" w:cs="Times New Roman"/>
          <w:b/>
          <w:bCs/>
          <w:sz w:val="28"/>
          <w:szCs w:val="28"/>
        </w:rPr>
      </w:pPr>
      <w:r w:rsidRPr="000F128E">
        <w:rPr>
          <w:rFonts w:ascii="Times New Roman" w:eastAsia="Calibri" w:hAnsi="Times New Roman" w:cs="Times New Roman"/>
          <w:b/>
          <w:bCs/>
          <w:sz w:val="28"/>
          <w:szCs w:val="28"/>
        </w:rPr>
        <w:t xml:space="preserve">б) дополнительная: </w:t>
      </w:r>
    </w:p>
    <w:p w14:paraId="01AAAA7D" w14:textId="77777777" w:rsidR="00F528C4" w:rsidRPr="000F128E" w:rsidRDefault="00F528C4" w:rsidP="00F528C4">
      <w:pPr>
        <w:spacing w:line="240" w:lineRule="auto"/>
        <w:ind w:firstLine="709"/>
        <w:jc w:val="both"/>
        <w:rPr>
          <w:rFonts w:ascii="Times New Roman" w:eastAsia="Calibri" w:hAnsi="Times New Roman" w:cs="Times New Roman"/>
          <w:sz w:val="28"/>
          <w:szCs w:val="28"/>
        </w:rPr>
      </w:pPr>
      <w:r w:rsidRPr="000F128E">
        <w:rPr>
          <w:rFonts w:ascii="Times New Roman" w:eastAsia="Calibri" w:hAnsi="Times New Roman" w:cs="Times New Roman"/>
          <w:sz w:val="28"/>
          <w:szCs w:val="28"/>
        </w:rPr>
        <w:t xml:space="preserve">4. </w:t>
      </w:r>
      <w:proofErr w:type="spellStart"/>
      <w:r w:rsidRPr="000F128E">
        <w:rPr>
          <w:rFonts w:ascii="Times New Roman" w:eastAsia="Calibri" w:hAnsi="Times New Roman" w:cs="Times New Roman"/>
          <w:sz w:val="28"/>
          <w:szCs w:val="28"/>
        </w:rPr>
        <w:t>Былинский</w:t>
      </w:r>
      <w:proofErr w:type="spellEnd"/>
      <w:r w:rsidRPr="000F128E">
        <w:rPr>
          <w:rFonts w:ascii="Times New Roman" w:eastAsia="Calibri" w:hAnsi="Times New Roman" w:cs="Times New Roman"/>
          <w:sz w:val="28"/>
          <w:szCs w:val="28"/>
        </w:rPr>
        <w:t xml:space="preserve">, К. И. Литературное </w:t>
      </w:r>
      <w:proofErr w:type="gramStart"/>
      <w:r w:rsidRPr="000F128E">
        <w:rPr>
          <w:rFonts w:ascii="Times New Roman" w:eastAsia="Calibri" w:hAnsi="Times New Roman" w:cs="Times New Roman"/>
          <w:sz w:val="28"/>
          <w:szCs w:val="28"/>
        </w:rPr>
        <w:t>редактирование :</w:t>
      </w:r>
      <w:proofErr w:type="gramEnd"/>
      <w:r w:rsidRPr="000F128E">
        <w:rPr>
          <w:rFonts w:ascii="Times New Roman" w:eastAsia="Calibri" w:hAnsi="Times New Roman" w:cs="Times New Roman"/>
          <w:sz w:val="28"/>
          <w:szCs w:val="28"/>
        </w:rPr>
        <w:t xml:space="preserve"> учебное пособие / К. И. </w:t>
      </w:r>
      <w:proofErr w:type="spellStart"/>
      <w:r w:rsidRPr="000F128E">
        <w:rPr>
          <w:rFonts w:ascii="Times New Roman" w:eastAsia="Calibri" w:hAnsi="Times New Roman" w:cs="Times New Roman"/>
          <w:sz w:val="28"/>
          <w:szCs w:val="28"/>
        </w:rPr>
        <w:t>Былинский</w:t>
      </w:r>
      <w:proofErr w:type="spellEnd"/>
      <w:r w:rsidRPr="000F128E">
        <w:rPr>
          <w:rFonts w:ascii="Times New Roman" w:eastAsia="Calibri" w:hAnsi="Times New Roman" w:cs="Times New Roman"/>
          <w:sz w:val="28"/>
          <w:szCs w:val="28"/>
        </w:rPr>
        <w:t xml:space="preserve">, Д. Э. Розенталь. – 4-е изд., стер. – </w:t>
      </w:r>
      <w:proofErr w:type="gramStart"/>
      <w:r w:rsidRPr="000F128E">
        <w:rPr>
          <w:rFonts w:ascii="Times New Roman" w:eastAsia="Calibri" w:hAnsi="Times New Roman" w:cs="Times New Roman"/>
          <w:sz w:val="28"/>
          <w:szCs w:val="28"/>
        </w:rPr>
        <w:t>Москва :</w:t>
      </w:r>
      <w:proofErr w:type="gramEnd"/>
      <w:r w:rsidRPr="000F128E">
        <w:rPr>
          <w:rFonts w:ascii="Times New Roman" w:eastAsia="Calibri" w:hAnsi="Times New Roman" w:cs="Times New Roman"/>
          <w:sz w:val="28"/>
          <w:szCs w:val="28"/>
        </w:rPr>
        <w:t xml:space="preserve"> ФЛИНТА, 2017. – 395 с. – (Стилистическое наследие). – ЭБС Университетская библиотека </w:t>
      </w:r>
      <w:proofErr w:type="spellStart"/>
      <w:r w:rsidRPr="000F128E">
        <w:rPr>
          <w:rFonts w:ascii="Times New Roman" w:eastAsia="Calibri" w:hAnsi="Times New Roman" w:cs="Times New Roman"/>
          <w:sz w:val="28"/>
          <w:szCs w:val="28"/>
        </w:rPr>
        <w:t>online</w:t>
      </w:r>
      <w:proofErr w:type="spellEnd"/>
      <w:r w:rsidRPr="000F128E">
        <w:rPr>
          <w:rFonts w:ascii="Times New Roman" w:eastAsia="Calibri" w:hAnsi="Times New Roman" w:cs="Times New Roman"/>
          <w:sz w:val="28"/>
          <w:szCs w:val="28"/>
        </w:rPr>
        <w:t xml:space="preserve">. – </w:t>
      </w:r>
      <w:hyperlink r:id="rId11" w:history="1">
        <w:r w:rsidRPr="000F128E">
          <w:rPr>
            <w:rStyle w:val="a3"/>
            <w:rFonts w:eastAsia="Calibri" w:cs="Times New Roman"/>
            <w:sz w:val="28"/>
            <w:szCs w:val="28"/>
          </w:rPr>
          <w:t>URL: https://biblioclub.ru/index.php?page=book&amp;id=103355</w:t>
        </w:r>
      </w:hyperlink>
      <w:r w:rsidRPr="000F128E">
        <w:rPr>
          <w:rFonts w:ascii="Times New Roman" w:eastAsia="Calibri" w:hAnsi="Times New Roman" w:cs="Times New Roman"/>
          <w:sz w:val="28"/>
          <w:szCs w:val="28"/>
        </w:rPr>
        <w:t xml:space="preserve"> (дата обращения: 06.03.2023). – </w:t>
      </w:r>
      <w:proofErr w:type="gramStart"/>
      <w:r w:rsidRPr="000F128E">
        <w:rPr>
          <w:rFonts w:ascii="Times New Roman" w:eastAsia="Calibri" w:hAnsi="Times New Roman" w:cs="Times New Roman"/>
          <w:sz w:val="28"/>
          <w:szCs w:val="28"/>
        </w:rPr>
        <w:t>Текст :</w:t>
      </w:r>
      <w:proofErr w:type="gramEnd"/>
      <w:r w:rsidRPr="000F128E">
        <w:rPr>
          <w:rFonts w:ascii="Times New Roman" w:eastAsia="Calibri" w:hAnsi="Times New Roman" w:cs="Times New Roman"/>
          <w:sz w:val="28"/>
          <w:szCs w:val="28"/>
        </w:rPr>
        <w:t xml:space="preserve"> электронный.</w:t>
      </w:r>
    </w:p>
    <w:p w14:paraId="0B5B274C" w14:textId="77777777" w:rsidR="00F528C4" w:rsidRPr="000F128E" w:rsidRDefault="00F528C4" w:rsidP="00F528C4">
      <w:pPr>
        <w:spacing w:line="240" w:lineRule="auto"/>
        <w:ind w:firstLine="709"/>
        <w:jc w:val="both"/>
        <w:rPr>
          <w:rFonts w:ascii="Times New Roman" w:eastAsia="Calibri" w:hAnsi="Times New Roman" w:cs="Times New Roman"/>
          <w:sz w:val="28"/>
          <w:szCs w:val="28"/>
        </w:rPr>
      </w:pPr>
      <w:r w:rsidRPr="000F128E">
        <w:rPr>
          <w:rFonts w:ascii="Times New Roman" w:eastAsia="Calibri" w:hAnsi="Times New Roman" w:cs="Times New Roman"/>
          <w:sz w:val="28"/>
          <w:szCs w:val="28"/>
        </w:rPr>
        <w:lastRenderedPageBreak/>
        <w:t xml:space="preserve">5. </w:t>
      </w:r>
      <w:proofErr w:type="spellStart"/>
      <w:r w:rsidRPr="000F128E">
        <w:rPr>
          <w:rFonts w:ascii="Times New Roman" w:eastAsia="Calibri" w:hAnsi="Times New Roman" w:cs="Times New Roman"/>
          <w:iCs/>
          <w:sz w:val="28"/>
          <w:szCs w:val="28"/>
        </w:rPr>
        <w:t>Короткина</w:t>
      </w:r>
      <w:proofErr w:type="spellEnd"/>
      <w:r w:rsidRPr="000F128E">
        <w:rPr>
          <w:rFonts w:ascii="Times New Roman" w:eastAsia="Calibri" w:hAnsi="Times New Roman" w:cs="Times New Roman"/>
          <w:iCs/>
          <w:sz w:val="28"/>
          <w:szCs w:val="28"/>
        </w:rPr>
        <w:t>, И. Б.</w:t>
      </w:r>
      <w:r w:rsidRPr="000F128E">
        <w:rPr>
          <w:rFonts w:ascii="Times New Roman" w:eastAsia="Calibri" w:hAnsi="Times New Roman" w:cs="Times New Roman"/>
          <w:i/>
          <w:iCs/>
          <w:sz w:val="28"/>
          <w:szCs w:val="28"/>
        </w:rPr>
        <w:t> </w:t>
      </w:r>
      <w:r w:rsidRPr="000F128E">
        <w:rPr>
          <w:rFonts w:ascii="Times New Roman" w:eastAsia="Calibri" w:hAnsi="Times New Roman" w:cs="Times New Roman"/>
          <w:sz w:val="28"/>
          <w:szCs w:val="28"/>
        </w:rPr>
        <w:t xml:space="preserve"> Академическое письмо: процесс, продукт и </w:t>
      </w:r>
      <w:proofErr w:type="gramStart"/>
      <w:r w:rsidRPr="000F128E">
        <w:rPr>
          <w:rFonts w:ascii="Times New Roman" w:eastAsia="Calibri" w:hAnsi="Times New Roman" w:cs="Times New Roman"/>
          <w:sz w:val="28"/>
          <w:szCs w:val="28"/>
        </w:rPr>
        <w:t>практика :</w:t>
      </w:r>
      <w:proofErr w:type="gramEnd"/>
      <w:r w:rsidRPr="000F128E">
        <w:rPr>
          <w:rFonts w:ascii="Times New Roman" w:eastAsia="Calibri" w:hAnsi="Times New Roman" w:cs="Times New Roman"/>
          <w:sz w:val="28"/>
          <w:szCs w:val="28"/>
        </w:rPr>
        <w:t xml:space="preserve"> учебное пособие для вузов / И. Б. </w:t>
      </w:r>
      <w:proofErr w:type="spellStart"/>
      <w:r w:rsidRPr="000F128E">
        <w:rPr>
          <w:rFonts w:ascii="Times New Roman" w:eastAsia="Calibri" w:hAnsi="Times New Roman" w:cs="Times New Roman"/>
          <w:sz w:val="28"/>
          <w:szCs w:val="28"/>
        </w:rPr>
        <w:t>Короткина</w:t>
      </w:r>
      <w:proofErr w:type="spellEnd"/>
      <w:r w:rsidRPr="000F128E">
        <w:rPr>
          <w:rFonts w:ascii="Times New Roman" w:eastAsia="Calibri" w:hAnsi="Times New Roman" w:cs="Times New Roman"/>
          <w:sz w:val="28"/>
          <w:szCs w:val="28"/>
        </w:rPr>
        <w:t xml:space="preserve">. — </w:t>
      </w:r>
      <w:proofErr w:type="gramStart"/>
      <w:r w:rsidRPr="000F128E">
        <w:rPr>
          <w:rFonts w:ascii="Times New Roman" w:eastAsia="Calibri" w:hAnsi="Times New Roman" w:cs="Times New Roman"/>
          <w:sz w:val="28"/>
          <w:szCs w:val="28"/>
        </w:rPr>
        <w:t>Москва :</w:t>
      </w:r>
      <w:proofErr w:type="gramEnd"/>
      <w:r w:rsidRPr="000F128E">
        <w:rPr>
          <w:rFonts w:ascii="Times New Roman" w:eastAsia="Calibri" w:hAnsi="Times New Roman" w:cs="Times New Roman"/>
          <w:sz w:val="28"/>
          <w:szCs w:val="28"/>
        </w:rPr>
        <w:t xml:space="preserve"> Издательство </w:t>
      </w:r>
      <w:proofErr w:type="spellStart"/>
      <w:r w:rsidRPr="000F128E">
        <w:rPr>
          <w:rFonts w:ascii="Times New Roman" w:eastAsia="Calibri" w:hAnsi="Times New Roman" w:cs="Times New Roman"/>
          <w:sz w:val="28"/>
          <w:szCs w:val="28"/>
        </w:rPr>
        <w:t>Юрайт</w:t>
      </w:r>
      <w:proofErr w:type="spellEnd"/>
      <w:r w:rsidRPr="000F128E">
        <w:rPr>
          <w:rFonts w:ascii="Times New Roman" w:eastAsia="Calibri" w:hAnsi="Times New Roman" w:cs="Times New Roman"/>
          <w:sz w:val="28"/>
          <w:szCs w:val="28"/>
        </w:rPr>
        <w:t xml:space="preserve">, 2023. — 297 с. — (Высшее образование). — ISBN 978-5-534-16435-0. — Образовательная платформа </w:t>
      </w:r>
      <w:proofErr w:type="spellStart"/>
      <w:r w:rsidRPr="000F128E">
        <w:rPr>
          <w:rFonts w:ascii="Times New Roman" w:eastAsia="Calibri" w:hAnsi="Times New Roman" w:cs="Times New Roman"/>
          <w:sz w:val="28"/>
          <w:szCs w:val="28"/>
        </w:rPr>
        <w:t>Юрайт</w:t>
      </w:r>
      <w:proofErr w:type="spellEnd"/>
      <w:r w:rsidRPr="000F128E">
        <w:rPr>
          <w:rFonts w:ascii="Times New Roman" w:eastAsia="Calibri" w:hAnsi="Times New Roman" w:cs="Times New Roman"/>
          <w:sz w:val="28"/>
          <w:szCs w:val="28"/>
        </w:rPr>
        <w:t xml:space="preserve"> [сайт]. — </w:t>
      </w:r>
      <w:hyperlink r:id="rId12" w:tgtFrame="_blank" w:history="1">
        <w:r w:rsidRPr="000F128E">
          <w:rPr>
            <w:rStyle w:val="a3"/>
            <w:rFonts w:eastAsia="Calibri" w:cs="Times New Roman"/>
            <w:sz w:val="28"/>
            <w:szCs w:val="28"/>
          </w:rPr>
          <w:t>URL: https://urait.ru/bcode/531042</w:t>
        </w:r>
      </w:hyperlink>
      <w:r w:rsidRPr="000F128E">
        <w:rPr>
          <w:rFonts w:ascii="Times New Roman" w:eastAsia="Calibri" w:hAnsi="Times New Roman" w:cs="Times New Roman"/>
          <w:sz w:val="28"/>
          <w:szCs w:val="28"/>
        </w:rPr>
        <w:t xml:space="preserve"> (дата обращения: 06.03.2023). — </w:t>
      </w:r>
      <w:proofErr w:type="gramStart"/>
      <w:r w:rsidRPr="000F128E">
        <w:rPr>
          <w:rFonts w:ascii="Times New Roman" w:eastAsia="Calibri" w:hAnsi="Times New Roman" w:cs="Times New Roman"/>
          <w:sz w:val="28"/>
          <w:szCs w:val="28"/>
        </w:rPr>
        <w:t>Текст :</w:t>
      </w:r>
      <w:proofErr w:type="gramEnd"/>
      <w:r w:rsidRPr="000F128E">
        <w:rPr>
          <w:rFonts w:ascii="Times New Roman" w:eastAsia="Calibri" w:hAnsi="Times New Roman" w:cs="Times New Roman"/>
          <w:sz w:val="28"/>
          <w:szCs w:val="28"/>
        </w:rPr>
        <w:t xml:space="preserve"> электронный.</w:t>
      </w:r>
    </w:p>
    <w:p w14:paraId="42FF56B1" w14:textId="77777777" w:rsidR="00F528C4" w:rsidRPr="000F128E" w:rsidRDefault="00F528C4" w:rsidP="00F528C4">
      <w:pPr>
        <w:spacing w:line="240" w:lineRule="auto"/>
        <w:ind w:firstLine="709"/>
        <w:jc w:val="both"/>
        <w:rPr>
          <w:rFonts w:ascii="Times New Roman" w:eastAsia="Calibri" w:hAnsi="Times New Roman" w:cs="Times New Roman"/>
          <w:sz w:val="28"/>
          <w:szCs w:val="28"/>
        </w:rPr>
      </w:pPr>
      <w:r w:rsidRPr="000F128E">
        <w:rPr>
          <w:rFonts w:ascii="Times New Roman" w:eastAsia="Calibri" w:hAnsi="Times New Roman" w:cs="Times New Roman"/>
          <w:sz w:val="28"/>
          <w:szCs w:val="28"/>
        </w:rPr>
        <w:t xml:space="preserve">6. </w:t>
      </w:r>
      <w:proofErr w:type="spellStart"/>
      <w:r w:rsidRPr="000F128E">
        <w:rPr>
          <w:rFonts w:ascii="Times New Roman" w:eastAsia="Calibri" w:hAnsi="Times New Roman" w:cs="Times New Roman"/>
          <w:sz w:val="28"/>
          <w:szCs w:val="28"/>
        </w:rPr>
        <w:t>Непряхин</w:t>
      </w:r>
      <w:proofErr w:type="spellEnd"/>
      <w:r w:rsidRPr="000F128E">
        <w:rPr>
          <w:rFonts w:ascii="Times New Roman" w:eastAsia="Calibri" w:hAnsi="Times New Roman" w:cs="Times New Roman"/>
          <w:sz w:val="28"/>
          <w:szCs w:val="28"/>
        </w:rPr>
        <w:t xml:space="preserve">, Н. Ю. Анатомия заблуждений: большая книга по критическому мышлению / Н. Ю. </w:t>
      </w:r>
      <w:proofErr w:type="spellStart"/>
      <w:r w:rsidRPr="000F128E">
        <w:rPr>
          <w:rFonts w:ascii="Times New Roman" w:eastAsia="Calibri" w:hAnsi="Times New Roman" w:cs="Times New Roman"/>
          <w:sz w:val="28"/>
          <w:szCs w:val="28"/>
        </w:rPr>
        <w:t>Непряхин</w:t>
      </w:r>
      <w:proofErr w:type="spellEnd"/>
      <w:r w:rsidRPr="000F128E">
        <w:rPr>
          <w:rFonts w:ascii="Times New Roman" w:eastAsia="Calibri" w:hAnsi="Times New Roman" w:cs="Times New Roman"/>
          <w:sz w:val="28"/>
          <w:szCs w:val="28"/>
        </w:rPr>
        <w:t xml:space="preserve">. - </w:t>
      </w:r>
      <w:proofErr w:type="gramStart"/>
      <w:r w:rsidRPr="000F128E">
        <w:rPr>
          <w:rFonts w:ascii="Times New Roman" w:eastAsia="Calibri" w:hAnsi="Times New Roman" w:cs="Times New Roman"/>
          <w:sz w:val="28"/>
          <w:szCs w:val="28"/>
        </w:rPr>
        <w:t>Москва :</w:t>
      </w:r>
      <w:proofErr w:type="gramEnd"/>
      <w:r w:rsidRPr="000F128E">
        <w:rPr>
          <w:rFonts w:ascii="Times New Roman" w:eastAsia="Calibri" w:hAnsi="Times New Roman" w:cs="Times New Roman"/>
          <w:sz w:val="28"/>
          <w:szCs w:val="28"/>
        </w:rPr>
        <w:t xml:space="preserve"> Альпина </w:t>
      </w:r>
      <w:proofErr w:type="spellStart"/>
      <w:r w:rsidRPr="000F128E">
        <w:rPr>
          <w:rFonts w:ascii="Times New Roman" w:eastAsia="Calibri" w:hAnsi="Times New Roman" w:cs="Times New Roman"/>
          <w:sz w:val="28"/>
          <w:szCs w:val="28"/>
        </w:rPr>
        <w:t>Паблишер</w:t>
      </w:r>
      <w:proofErr w:type="spellEnd"/>
      <w:r w:rsidRPr="000F128E">
        <w:rPr>
          <w:rFonts w:ascii="Times New Roman" w:eastAsia="Calibri" w:hAnsi="Times New Roman" w:cs="Times New Roman"/>
          <w:sz w:val="28"/>
          <w:szCs w:val="28"/>
        </w:rPr>
        <w:t xml:space="preserve">, 2020. - 578 с. - ISBN 978-5-9614-3144-5. – ЭБС ZNANIUM.com. – </w:t>
      </w:r>
      <w:hyperlink r:id="rId13" w:history="1">
        <w:r w:rsidRPr="000F128E">
          <w:rPr>
            <w:rStyle w:val="a3"/>
            <w:rFonts w:eastAsia="Calibri" w:cs="Times New Roman"/>
            <w:sz w:val="28"/>
            <w:szCs w:val="28"/>
          </w:rPr>
          <w:t>URL: https://znanium.com/catalog/product/1220201</w:t>
        </w:r>
      </w:hyperlink>
      <w:r w:rsidRPr="000F128E">
        <w:rPr>
          <w:rFonts w:ascii="Times New Roman" w:eastAsia="Calibri" w:hAnsi="Times New Roman" w:cs="Times New Roman"/>
          <w:sz w:val="28"/>
          <w:szCs w:val="28"/>
        </w:rPr>
        <w:t xml:space="preserve">; ЭБС </w:t>
      </w:r>
      <w:proofErr w:type="spellStart"/>
      <w:r w:rsidRPr="000F128E">
        <w:rPr>
          <w:rFonts w:ascii="Times New Roman" w:eastAsia="Calibri" w:hAnsi="Times New Roman" w:cs="Times New Roman"/>
          <w:sz w:val="28"/>
          <w:szCs w:val="28"/>
        </w:rPr>
        <w:t>Alpina</w:t>
      </w:r>
      <w:proofErr w:type="spellEnd"/>
      <w:r w:rsidRPr="000F128E">
        <w:rPr>
          <w:rFonts w:ascii="Times New Roman" w:eastAsia="Calibri" w:hAnsi="Times New Roman" w:cs="Times New Roman"/>
          <w:sz w:val="28"/>
          <w:szCs w:val="28"/>
        </w:rPr>
        <w:t xml:space="preserve"> </w:t>
      </w:r>
      <w:proofErr w:type="spellStart"/>
      <w:r w:rsidRPr="000F128E">
        <w:rPr>
          <w:rFonts w:ascii="Times New Roman" w:eastAsia="Calibri" w:hAnsi="Times New Roman" w:cs="Times New Roman"/>
          <w:sz w:val="28"/>
          <w:szCs w:val="28"/>
        </w:rPr>
        <w:t>Digital</w:t>
      </w:r>
      <w:proofErr w:type="spellEnd"/>
      <w:r w:rsidRPr="000F128E">
        <w:rPr>
          <w:rFonts w:ascii="Times New Roman" w:eastAsia="Calibri" w:hAnsi="Times New Roman" w:cs="Times New Roman"/>
          <w:sz w:val="28"/>
          <w:szCs w:val="28"/>
        </w:rPr>
        <w:t xml:space="preserve">. - </w:t>
      </w:r>
      <w:hyperlink r:id="rId14" w:history="1">
        <w:r w:rsidRPr="000F128E">
          <w:rPr>
            <w:rStyle w:val="a3"/>
            <w:rFonts w:eastAsia="Calibri" w:cs="Times New Roman"/>
            <w:sz w:val="28"/>
            <w:szCs w:val="28"/>
          </w:rPr>
          <w:t>URL: https://finunivers.alpinadigital.ru/book/21725</w:t>
        </w:r>
      </w:hyperlink>
      <w:r w:rsidRPr="000F128E">
        <w:rPr>
          <w:rFonts w:ascii="Times New Roman" w:eastAsia="Calibri" w:hAnsi="Times New Roman" w:cs="Times New Roman"/>
          <w:sz w:val="28"/>
          <w:szCs w:val="28"/>
        </w:rPr>
        <w:t xml:space="preserve">  (дата обращения: 06.03.2023). – </w:t>
      </w:r>
      <w:proofErr w:type="gramStart"/>
      <w:r w:rsidRPr="000F128E">
        <w:rPr>
          <w:rFonts w:ascii="Times New Roman" w:eastAsia="Calibri" w:hAnsi="Times New Roman" w:cs="Times New Roman"/>
          <w:sz w:val="28"/>
          <w:szCs w:val="28"/>
        </w:rPr>
        <w:t>Текст :</w:t>
      </w:r>
      <w:proofErr w:type="gramEnd"/>
      <w:r w:rsidRPr="000F128E">
        <w:rPr>
          <w:rFonts w:ascii="Times New Roman" w:eastAsia="Calibri" w:hAnsi="Times New Roman" w:cs="Times New Roman"/>
          <w:sz w:val="28"/>
          <w:szCs w:val="28"/>
        </w:rPr>
        <w:t xml:space="preserve"> электронный.</w:t>
      </w:r>
    </w:p>
    <w:p w14:paraId="58ADAB18" w14:textId="77777777" w:rsidR="00F528C4" w:rsidRPr="000F128E" w:rsidRDefault="00F528C4" w:rsidP="00F528C4">
      <w:pPr>
        <w:spacing w:line="240" w:lineRule="auto"/>
        <w:ind w:firstLine="709"/>
        <w:jc w:val="both"/>
        <w:rPr>
          <w:rFonts w:ascii="Times New Roman" w:eastAsia="Calibri" w:hAnsi="Times New Roman" w:cs="Times New Roman"/>
          <w:sz w:val="28"/>
          <w:szCs w:val="28"/>
        </w:rPr>
      </w:pPr>
      <w:r w:rsidRPr="000F128E">
        <w:rPr>
          <w:rFonts w:ascii="Times New Roman" w:eastAsia="Calibri" w:hAnsi="Times New Roman" w:cs="Times New Roman"/>
          <w:sz w:val="28"/>
          <w:szCs w:val="28"/>
        </w:rPr>
        <w:t xml:space="preserve">7. </w:t>
      </w:r>
      <w:proofErr w:type="spellStart"/>
      <w:r w:rsidRPr="000F128E">
        <w:rPr>
          <w:rFonts w:ascii="Times New Roman" w:eastAsia="Calibri" w:hAnsi="Times New Roman" w:cs="Times New Roman"/>
          <w:sz w:val="28"/>
          <w:szCs w:val="28"/>
        </w:rPr>
        <w:t>Непряхин</w:t>
      </w:r>
      <w:proofErr w:type="spellEnd"/>
      <w:r w:rsidRPr="000F128E">
        <w:rPr>
          <w:rFonts w:ascii="Times New Roman" w:eastAsia="Calibri" w:hAnsi="Times New Roman" w:cs="Times New Roman"/>
          <w:sz w:val="28"/>
          <w:szCs w:val="28"/>
        </w:rPr>
        <w:t xml:space="preserve"> Н.Ю. Гни свою линию. Приемы эффективной коммуникации / Н.Ю. </w:t>
      </w:r>
      <w:proofErr w:type="spellStart"/>
      <w:r w:rsidRPr="000F128E">
        <w:rPr>
          <w:rFonts w:ascii="Times New Roman" w:eastAsia="Calibri" w:hAnsi="Times New Roman" w:cs="Times New Roman"/>
          <w:sz w:val="28"/>
          <w:szCs w:val="28"/>
        </w:rPr>
        <w:t>Непряхин</w:t>
      </w:r>
      <w:proofErr w:type="spellEnd"/>
      <w:r w:rsidRPr="000F128E">
        <w:rPr>
          <w:rFonts w:ascii="Times New Roman" w:eastAsia="Calibri" w:hAnsi="Times New Roman" w:cs="Times New Roman"/>
          <w:sz w:val="28"/>
          <w:szCs w:val="28"/>
        </w:rPr>
        <w:t xml:space="preserve"> - Москва: Альпина </w:t>
      </w:r>
      <w:proofErr w:type="spellStart"/>
      <w:r w:rsidRPr="000F128E">
        <w:rPr>
          <w:rFonts w:ascii="Times New Roman" w:eastAsia="Calibri" w:hAnsi="Times New Roman" w:cs="Times New Roman"/>
          <w:sz w:val="28"/>
          <w:szCs w:val="28"/>
        </w:rPr>
        <w:t>Паблишерз</w:t>
      </w:r>
      <w:proofErr w:type="spellEnd"/>
      <w:r w:rsidRPr="000F128E">
        <w:rPr>
          <w:rFonts w:ascii="Times New Roman" w:eastAsia="Calibri" w:hAnsi="Times New Roman" w:cs="Times New Roman"/>
          <w:sz w:val="28"/>
          <w:szCs w:val="28"/>
        </w:rPr>
        <w:t xml:space="preserve">, 2018, 2020. - 203 с. - Переговоры и риторика. - </w:t>
      </w:r>
      <w:proofErr w:type="gramStart"/>
      <w:r w:rsidRPr="000F128E">
        <w:rPr>
          <w:rFonts w:ascii="Times New Roman" w:eastAsia="Calibri" w:hAnsi="Times New Roman" w:cs="Times New Roman"/>
          <w:sz w:val="28"/>
          <w:szCs w:val="28"/>
        </w:rPr>
        <w:t>Текст :</w:t>
      </w:r>
      <w:proofErr w:type="gramEnd"/>
      <w:r w:rsidRPr="000F128E">
        <w:rPr>
          <w:rFonts w:ascii="Times New Roman" w:eastAsia="Calibri" w:hAnsi="Times New Roman" w:cs="Times New Roman"/>
          <w:sz w:val="28"/>
          <w:szCs w:val="28"/>
        </w:rPr>
        <w:t xml:space="preserve"> непосредственный. - То же. - 2017. - ЭБС </w:t>
      </w:r>
      <w:proofErr w:type="spellStart"/>
      <w:r w:rsidRPr="000F128E">
        <w:rPr>
          <w:rFonts w:ascii="Times New Roman" w:eastAsia="Calibri" w:hAnsi="Times New Roman" w:cs="Times New Roman"/>
          <w:sz w:val="28"/>
          <w:szCs w:val="28"/>
        </w:rPr>
        <w:t>Alpina</w:t>
      </w:r>
      <w:proofErr w:type="spellEnd"/>
      <w:r w:rsidRPr="000F128E">
        <w:rPr>
          <w:rFonts w:ascii="Times New Roman" w:eastAsia="Calibri" w:hAnsi="Times New Roman" w:cs="Times New Roman"/>
          <w:sz w:val="28"/>
          <w:szCs w:val="28"/>
        </w:rPr>
        <w:t xml:space="preserve"> </w:t>
      </w:r>
      <w:proofErr w:type="spellStart"/>
      <w:r w:rsidRPr="000F128E">
        <w:rPr>
          <w:rFonts w:ascii="Times New Roman" w:eastAsia="Calibri" w:hAnsi="Times New Roman" w:cs="Times New Roman"/>
          <w:sz w:val="28"/>
          <w:szCs w:val="28"/>
        </w:rPr>
        <w:t>Digital</w:t>
      </w:r>
      <w:proofErr w:type="spellEnd"/>
      <w:r w:rsidRPr="000F128E">
        <w:rPr>
          <w:rFonts w:ascii="Times New Roman" w:eastAsia="Calibri" w:hAnsi="Times New Roman" w:cs="Times New Roman"/>
          <w:sz w:val="28"/>
          <w:szCs w:val="28"/>
        </w:rPr>
        <w:t xml:space="preserve">. - </w:t>
      </w:r>
      <w:hyperlink r:id="rId15" w:history="1">
        <w:r w:rsidRPr="000F128E">
          <w:rPr>
            <w:rStyle w:val="a3"/>
            <w:rFonts w:eastAsia="Calibri" w:cs="Times New Roman"/>
            <w:sz w:val="28"/>
            <w:szCs w:val="28"/>
          </w:rPr>
          <w:t>URL: https://finunivers.alpinadigital.ru/book/201</w:t>
        </w:r>
      </w:hyperlink>
      <w:r w:rsidRPr="000F128E">
        <w:rPr>
          <w:rFonts w:ascii="Times New Roman" w:eastAsia="Calibri" w:hAnsi="Times New Roman" w:cs="Times New Roman"/>
          <w:sz w:val="28"/>
          <w:szCs w:val="28"/>
        </w:rPr>
        <w:t xml:space="preserve"> (дата обращения: 06.03.2023). - </w:t>
      </w:r>
      <w:proofErr w:type="gramStart"/>
      <w:r w:rsidRPr="000F128E">
        <w:rPr>
          <w:rFonts w:ascii="Times New Roman" w:eastAsia="Calibri" w:hAnsi="Times New Roman" w:cs="Times New Roman"/>
          <w:sz w:val="28"/>
          <w:szCs w:val="28"/>
        </w:rPr>
        <w:t>Текст :</w:t>
      </w:r>
      <w:proofErr w:type="gramEnd"/>
      <w:r w:rsidRPr="000F128E">
        <w:rPr>
          <w:rFonts w:ascii="Times New Roman" w:eastAsia="Calibri" w:hAnsi="Times New Roman" w:cs="Times New Roman"/>
          <w:sz w:val="28"/>
          <w:szCs w:val="28"/>
        </w:rPr>
        <w:t xml:space="preserve"> электронный. </w:t>
      </w:r>
    </w:p>
    <w:p w14:paraId="19898A5E" w14:textId="77777777" w:rsidR="00F528C4" w:rsidRPr="000F128E" w:rsidRDefault="00F528C4" w:rsidP="00F528C4">
      <w:pPr>
        <w:spacing w:line="240" w:lineRule="auto"/>
        <w:ind w:firstLine="709"/>
        <w:jc w:val="both"/>
        <w:rPr>
          <w:rFonts w:ascii="Times New Roman" w:eastAsia="Calibri" w:hAnsi="Times New Roman" w:cs="Times New Roman"/>
          <w:sz w:val="28"/>
          <w:szCs w:val="28"/>
        </w:rPr>
      </w:pPr>
      <w:r w:rsidRPr="000F128E">
        <w:rPr>
          <w:rFonts w:ascii="Times New Roman" w:eastAsia="Calibri" w:hAnsi="Times New Roman" w:cs="Times New Roman"/>
          <w:sz w:val="28"/>
          <w:szCs w:val="28"/>
        </w:rPr>
        <w:t xml:space="preserve">8. Пивоваров А.М. Деловые коммуникации: социально-психологические </w:t>
      </w:r>
      <w:proofErr w:type="gramStart"/>
      <w:r w:rsidRPr="000F128E">
        <w:rPr>
          <w:rFonts w:ascii="Times New Roman" w:eastAsia="Calibri" w:hAnsi="Times New Roman" w:cs="Times New Roman"/>
          <w:sz w:val="28"/>
          <w:szCs w:val="28"/>
        </w:rPr>
        <w:t>аспекты :</w:t>
      </w:r>
      <w:proofErr w:type="gramEnd"/>
      <w:r w:rsidRPr="000F128E">
        <w:rPr>
          <w:rFonts w:ascii="Times New Roman" w:eastAsia="Calibri" w:hAnsi="Times New Roman" w:cs="Times New Roman"/>
          <w:sz w:val="28"/>
          <w:szCs w:val="28"/>
        </w:rPr>
        <w:t xml:space="preserve"> учеб. пособие / А.М. Пивоваров. — </w:t>
      </w:r>
      <w:proofErr w:type="gramStart"/>
      <w:r w:rsidRPr="000F128E">
        <w:rPr>
          <w:rFonts w:ascii="Times New Roman" w:eastAsia="Calibri" w:hAnsi="Times New Roman" w:cs="Times New Roman"/>
          <w:sz w:val="28"/>
          <w:szCs w:val="28"/>
        </w:rPr>
        <w:t>Москва :</w:t>
      </w:r>
      <w:proofErr w:type="gramEnd"/>
      <w:r w:rsidRPr="000F128E">
        <w:rPr>
          <w:rFonts w:ascii="Times New Roman" w:eastAsia="Calibri" w:hAnsi="Times New Roman" w:cs="Times New Roman"/>
          <w:sz w:val="28"/>
          <w:szCs w:val="28"/>
        </w:rPr>
        <w:t xml:space="preserve"> РИОР : ИНФРА-М, 2019. — 145 с. — (Высшее образование: Магистратура). — https://doi.org/10.12737/22228. – ЭБС ZNANIUM.com. - URL: </w:t>
      </w:r>
      <w:hyperlink r:id="rId16" w:history="1">
        <w:r w:rsidRPr="000F128E">
          <w:rPr>
            <w:rStyle w:val="a3"/>
            <w:rFonts w:eastAsia="Calibri" w:cs="Times New Roman"/>
            <w:sz w:val="28"/>
            <w:szCs w:val="28"/>
          </w:rPr>
          <w:t>https://znanium.com/catalog/product/908134</w:t>
        </w:r>
      </w:hyperlink>
      <w:r w:rsidRPr="000F128E">
        <w:rPr>
          <w:rFonts w:ascii="Times New Roman" w:eastAsia="Calibri" w:hAnsi="Times New Roman" w:cs="Times New Roman"/>
          <w:sz w:val="28"/>
          <w:szCs w:val="28"/>
        </w:rPr>
        <w:t xml:space="preserve"> (дата обращения: 06.03.2023). - </w:t>
      </w:r>
      <w:proofErr w:type="gramStart"/>
      <w:r w:rsidRPr="000F128E">
        <w:rPr>
          <w:rFonts w:ascii="Times New Roman" w:eastAsia="Calibri" w:hAnsi="Times New Roman" w:cs="Times New Roman"/>
          <w:sz w:val="28"/>
          <w:szCs w:val="28"/>
        </w:rPr>
        <w:t>Текст :</w:t>
      </w:r>
      <w:proofErr w:type="gramEnd"/>
      <w:r w:rsidRPr="000F128E">
        <w:rPr>
          <w:rFonts w:ascii="Times New Roman" w:eastAsia="Calibri" w:hAnsi="Times New Roman" w:cs="Times New Roman"/>
          <w:sz w:val="28"/>
          <w:szCs w:val="28"/>
        </w:rPr>
        <w:t xml:space="preserve"> электронный.</w:t>
      </w:r>
    </w:p>
    <w:p w14:paraId="4C8DF909" w14:textId="77777777" w:rsidR="00F528C4" w:rsidRPr="000F128E" w:rsidRDefault="00F528C4" w:rsidP="00F528C4">
      <w:pPr>
        <w:spacing w:line="240" w:lineRule="auto"/>
        <w:ind w:firstLine="709"/>
        <w:jc w:val="both"/>
        <w:rPr>
          <w:rFonts w:ascii="Times New Roman" w:eastAsia="Calibri" w:hAnsi="Times New Roman" w:cs="Times New Roman"/>
          <w:sz w:val="28"/>
          <w:szCs w:val="28"/>
        </w:rPr>
      </w:pPr>
      <w:r w:rsidRPr="000F128E">
        <w:rPr>
          <w:rFonts w:ascii="Times New Roman" w:eastAsia="Calibri" w:hAnsi="Times New Roman" w:cs="Times New Roman"/>
          <w:sz w:val="28"/>
          <w:szCs w:val="28"/>
        </w:rPr>
        <w:t xml:space="preserve"> 9. Современный русский </w:t>
      </w:r>
      <w:proofErr w:type="gramStart"/>
      <w:r w:rsidRPr="000F128E">
        <w:rPr>
          <w:rFonts w:ascii="Times New Roman" w:eastAsia="Calibri" w:hAnsi="Times New Roman" w:cs="Times New Roman"/>
          <w:sz w:val="28"/>
          <w:szCs w:val="28"/>
        </w:rPr>
        <w:t>язык :</w:t>
      </w:r>
      <w:proofErr w:type="gramEnd"/>
      <w:r w:rsidRPr="000F128E">
        <w:rPr>
          <w:rFonts w:ascii="Times New Roman" w:eastAsia="Calibri" w:hAnsi="Times New Roman" w:cs="Times New Roman"/>
          <w:sz w:val="28"/>
          <w:szCs w:val="28"/>
        </w:rPr>
        <w:t xml:space="preserve"> учебник для вузов / П. А. </w:t>
      </w:r>
      <w:proofErr w:type="spellStart"/>
      <w:r w:rsidRPr="000F128E">
        <w:rPr>
          <w:rFonts w:ascii="Times New Roman" w:eastAsia="Calibri" w:hAnsi="Times New Roman" w:cs="Times New Roman"/>
          <w:sz w:val="28"/>
          <w:szCs w:val="28"/>
        </w:rPr>
        <w:t>Лекант</w:t>
      </w:r>
      <w:proofErr w:type="spellEnd"/>
      <w:r w:rsidRPr="000F128E">
        <w:rPr>
          <w:rFonts w:ascii="Times New Roman" w:eastAsia="Calibri" w:hAnsi="Times New Roman" w:cs="Times New Roman"/>
          <w:sz w:val="28"/>
          <w:szCs w:val="28"/>
        </w:rPr>
        <w:t>, Е. И. </w:t>
      </w:r>
      <w:proofErr w:type="spellStart"/>
      <w:r w:rsidRPr="000F128E">
        <w:rPr>
          <w:rFonts w:ascii="Times New Roman" w:eastAsia="Calibri" w:hAnsi="Times New Roman" w:cs="Times New Roman"/>
          <w:sz w:val="28"/>
          <w:szCs w:val="28"/>
        </w:rPr>
        <w:t>Диброва</w:t>
      </w:r>
      <w:proofErr w:type="spellEnd"/>
      <w:r w:rsidRPr="000F128E">
        <w:rPr>
          <w:rFonts w:ascii="Times New Roman" w:eastAsia="Calibri" w:hAnsi="Times New Roman" w:cs="Times New Roman"/>
          <w:sz w:val="28"/>
          <w:szCs w:val="28"/>
        </w:rPr>
        <w:t>, Л. Л. Касаткин, Е. В. Клобуков ; под редакцией П. А. </w:t>
      </w:r>
      <w:proofErr w:type="spellStart"/>
      <w:r w:rsidRPr="000F128E">
        <w:rPr>
          <w:rFonts w:ascii="Times New Roman" w:eastAsia="Calibri" w:hAnsi="Times New Roman" w:cs="Times New Roman"/>
          <w:sz w:val="28"/>
          <w:szCs w:val="28"/>
        </w:rPr>
        <w:t>Леканта</w:t>
      </w:r>
      <w:proofErr w:type="spellEnd"/>
      <w:r w:rsidRPr="000F128E">
        <w:rPr>
          <w:rFonts w:ascii="Times New Roman" w:eastAsia="Calibri" w:hAnsi="Times New Roman" w:cs="Times New Roman"/>
          <w:sz w:val="28"/>
          <w:szCs w:val="28"/>
        </w:rPr>
        <w:t xml:space="preserve">. — 5-е изд. — </w:t>
      </w:r>
      <w:proofErr w:type="gramStart"/>
      <w:r w:rsidRPr="000F128E">
        <w:rPr>
          <w:rFonts w:ascii="Times New Roman" w:eastAsia="Calibri" w:hAnsi="Times New Roman" w:cs="Times New Roman"/>
          <w:sz w:val="28"/>
          <w:szCs w:val="28"/>
        </w:rPr>
        <w:t>Москва :</w:t>
      </w:r>
      <w:proofErr w:type="gramEnd"/>
      <w:r w:rsidRPr="000F128E">
        <w:rPr>
          <w:rFonts w:ascii="Times New Roman" w:eastAsia="Calibri" w:hAnsi="Times New Roman" w:cs="Times New Roman"/>
          <w:sz w:val="28"/>
          <w:szCs w:val="28"/>
        </w:rPr>
        <w:t xml:space="preserve"> Издательство </w:t>
      </w:r>
      <w:proofErr w:type="spellStart"/>
      <w:r w:rsidRPr="000F128E">
        <w:rPr>
          <w:rFonts w:ascii="Times New Roman" w:eastAsia="Calibri" w:hAnsi="Times New Roman" w:cs="Times New Roman"/>
          <w:sz w:val="28"/>
          <w:szCs w:val="28"/>
        </w:rPr>
        <w:t>Юрайт</w:t>
      </w:r>
      <w:proofErr w:type="spellEnd"/>
      <w:r w:rsidRPr="000F128E">
        <w:rPr>
          <w:rFonts w:ascii="Times New Roman" w:eastAsia="Calibri" w:hAnsi="Times New Roman" w:cs="Times New Roman"/>
          <w:sz w:val="28"/>
          <w:szCs w:val="28"/>
        </w:rPr>
        <w:t xml:space="preserve">, 2023. — 493 с. — (Высшее образование). — ISBN 978-5-9916-9883-2. — Образовательная платформа </w:t>
      </w:r>
      <w:proofErr w:type="spellStart"/>
      <w:r w:rsidRPr="000F128E">
        <w:rPr>
          <w:rFonts w:ascii="Times New Roman" w:eastAsia="Calibri" w:hAnsi="Times New Roman" w:cs="Times New Roman"/>
          <w:sz w:val="28"/>
          <w:szCs w:val="28"/>
        </w:rPr>
        <w:t>Юрайт</w:t>
      </w:r>
      <w:proofErr w:type="spellEnd"/>
      <w:r w:rsidRPr="000F128E">
        <w:rPr>
          <w:rFonts w:ascii="Times New Roman" w:eastAsia="Calibri" w:hAnsi="Times New Roman" w:cs="Times New Roman"/>
          <w:sz w:val="28"/>
          <w:szCs w:val="28"/>
        </w:rPr>
        <w:t xml:space="preserve"> [сайт]. — </w:t>
      </w:r>
      <w:hyperlink r:id="rId17" w:tgtFrame="_blank" w:history="1">
        <w:r w:rsidRPr="000F128E">
          <w:rPr>
            <w:rStyle w:val="a3"/>
            <w:rFonts w:eastAsia="Calibri" w:cs="Times New Roman"/>
            <w:sz w:val="28"/>
            <w:szCs w:val="28"/>
          </w:rPr>
          <w:t>URL: https://urait.ru/bcode/510786</w:t>
        </w:r>
      </w:hyperlink>
      <w:r w:rsidRPr="000F128E">
        <w:rPr>
          <w:rFonts w:ascii="Times New Roman" w:eastAsia="Calibri" w:hAnsi="Times New Roman" w:cs="Times New Roman"/>
          <w:sz w:val="28"/>
          <w:szCs w:val="28"/>
        </w:rPr>
        <w:t xml:space="preserve"> (дата обращения: 06.03.2023). — </w:t>
      </w:r>
      <w:proofErr w:type="gramStart"/>
      <w:r w:rsidRPr="000F128E">
        <w:rPr>
          <w:rFonts w:ascii="Times New Roman" w:eastAsia="Calibri" w:hAnsi="Times New Roman" w:cs="Times New Roman"/>
          <w:sz w:val="28"/>
          <w:szCs w:val="28"/>
        </w:rPr>
        <w:t>Текст :</w:t>
      </w:r>
      <w:proofErr w:type="gramEnd"/>
      <w:r w:rsidRPr="000F128E">
        <w:rPr>
          <w:rFonts w:ascii="Times New Roman" w:eastAsia="Calibri" w:hAnsi="Times New Roman" w:cs="Times New Roman"/>
          <w:sz w:val="28"/>
          <w:szCs w:val="28"/>
        </w:rPr>
        <w:t xml:space="preserve"> электронный.</w:t>
      </w:r>
    </w:p>
    <w:p w14:paraId="7D97B3A5" w14:textId="77777777" w:rsidR="00F528C4" w:rsidRPr="000F128E" w:rsidRDefault="00F528C4" w:rsidP="00F528C4">
      <w:pPr>
        <w:spacing w:line="240" w:lineRule="auto"/>
        <w:ind w:firstLine="709"/>
        <w:jc w:val="both"/>
        <w:rPr>
          <w:rFonts w:ascii="Times New Roman" w:eastAsia="Calibri" w:hAnsi="Times New Roman" w:cs="Times New Roman"/>
          <w:sz w:val="28"/>
          <w:szCs w:val="28"/>
        </w:rPr>
      </w:pPr>
      <w:r w:rsidRPr="000F128E">
        <w:rPr>
          <w:rFonts w:ascii="Times New Roman" w:eastAsia="Calibri" w:hAnsi="Times New Roman" w:cs="Times New Roman"/>
          <w:sz w:val="28"/>
          <w:szCs w:val="28"/>
        </w:rPr>
        <w:t xml:space="preserve">10. Федорова, А.В. Основы деловой и публичной </w:t>
      </w:r>
      <w:proofErr w:type="gramStart"/>
      <w:r w:rsidRPr="000F128E">
        <w:rPr>
          <w:rFonts w:ascii="Times New Roman" w:eastAsia="Calibri" w:hAnsi="Times New Roman" w:cs="Times New Roman"/>
          <w:sz w:val="28"/>
          <w:szCs w:val="28"/>
        </w:rPr>
        <w:t>коммуникации :</w:t>
      </w:r>
      <w:proofErr w:type="gramEnd"/>
      <w:r w:rsidRPr="000F128E">
        <w:rPr>
          <w:rFonts w:ascii="Times New Roman" w:eastAsia="Calibri" w:hAnsi="Times New Roman" w:cs="Times New Roman"/>
          <w:sz w:val="28"/>
          <w:szCs w:val="28"/>
        </w:rPr>
        <w:t xml:space="preserve"> учебное пособие / А.В. Федорова. — </w:t>
      </w:r>
      <w:proofErr w:type="gramStart"/>
      <w:r w:rsidRPr="000F128E">
        <w:rPr>
          <w:rFonts w:ascii="Times New Roman" w:eastAsia="Calibri" w:hAnsi="Times New Roman" w:cs="Times New Roman"/>
          <w:sz w:val="28"/>
          <w:szCs w:val="28"/>
        </w:rPr>
        <w:t>Москва :</w:t>
      </w:r>
      <w:proofErr w:type="gramEnd"/>
      <w:r w:rsidRPr="000F128E">
        <w:rPr>
          <w:rFonts w:ascii="Times New Roman" w:eastAsia="Calibri" w:hAnsi="Times New Roman" w:cs="Times New Roman"/>
          <w:sz w:val="28"/>
          <w:szCs w:val="28"/>
        </w:rPr>
        <w:t xml:space="preserve"> </w:t>
      </w:r>
      <w:proofErr w:type="spellStart"/>
      <w:r w:rsidRPr="000F128E">
        <w:rPr>
          <w:rFonts w:ascii="Times New Roman" w:eastAsia="Calibri" w:hAnsi="Times New Roman" w:cs="Times New Roman"/>
          <w:sz w:val="28"/>
          <w:szCs w:val="28"/>
        </w:rPr>
        <w:t>КноРус</w:t>
      </w:r>
      <w:proofErr w:type="spellEnd"/>
      <w:r w:rsidRPr="000F128E">
        <w:rPr>
          <w:rFonts w:ascii="Times New Roman" w:eastAsia="Calibri" w:hAnsi="Times New Roman" w:cs="Times New Roman"/>
          <w:sz w:val="28"/>
          <w:szCs w:val="28"/>
        </w:rPr>
        <w:t xml:space="preserve">, 2021. — 218 с. — ЭБС BOOK.ru. — </w:t>
      </w:r>
      <w:hyperlink r:id="rId18" w:history="1">
        <w:r w:rsidRPr="000F128E">
          <w:rPr>
            <w:rStyle w:val="a3"/>
            <w:rFonts w:eastAsia="Calibri" w:cs="Times New Roman"/>
            <w:sz w:val="28"/>
            <w:szCs w:val="28"/>
          </w:rPr>
          <w:t>URL: https://book.ru/book/939827</w:t>
        </w:r>
      </w:hyperlink>
      <w:r w:rsidRPr="000F128E">
        <w:rPr>
          <w:rFonts w:ascii="Times New Roman" w:eastAsia="Calibri" w:hAnsi="Times New Roman" w:cs="Times New Roman"/>
          <w:sz w:val="28"/>
          <w:szCs w:val="28"/>
        </w:rPr>
        <w:t xml:space="preserve"> (дата обращения: 06.03.2023). — </w:t>
      </w:r>
      <w:proofErr w:type="gramStart"/>
      <w:r w:rsidRPr="000F128E">
        <w:rPr>
          <w:rFonts w:ascii="Times New Roman" w:eastAsia="Calibri" w:hAnsi="Times New Roman" w:cs="Times New Roman"/>
          <w:sz w:val="28"/>
          <w:szCs w:val="28"/>
        </w:rPr>
        <w:t>Текст :</w:t>
      </w:r>
      <w:proofErr w:type="gramEnd"/>
      <w:r w:rsidRPr="000F128E">
        <w:rPr>
          <w:rFonts w:ascii="Times New Roman" w:eastAsia="Calibri" w:hAnsi="Times New Roman" w:cs="Times New Roman"/>
          <w:sz w:val="28"/>
          <w:szCs w:val="28"/>
        </w:rPr>
        <w:t xml:space="preserve"> электронный.</w:t>
      </w:r>
    </w:p>
    <w:p w14:paraId="3FD3B7EE" w14:textId="77777777" w:rsidR="00F528C4" w:rsidRPr="000F128E" w:rsidRDefault="00F528C4" w:rsidP="00F528C4">
      <w:pPr>
        <w:spacing w:line="240" w:lineRule="auto"/>
        <w:ind w:firstLine="709"/>
        <w:jc w:val="both"/>
        <w:rPr>
          <w:rFonts w:ascii="Times New Roman" w:eastAsia="Times New Roman" w:hAnsi="Times New Roman" w:cs="Times New Roman"/>
          <w:b/>
          <w:bCs/>
          <w:sz w:val="28"/>
          <w:szCs w:val="28"/>
          <w:lang w:eastAsia="en-GB"/>
        </w:rPr>
      </w:pPr>
      <w:r w:rsidRPr="000F128E">
        <w:rPr>
          <w:rFonts w:ascii="Times New Roman" w:eastAsia="Times New Roman" w:hAnsi="Times New Roman" w:cs="Times New Roman"/>
          <w:b/>
          <w:bCs/>
          <w:sz w:val="28"/>
          <w:szCs w:val="28"/>
          <w:lang w:eastAsia="en-GB"/>
        </w:rPr>
        <w:t>9. Перечень ресурсов информационно-телекоммуникационной сети «Интернет», необходимых для освоения дисциплины</w:t>
      </w:r>
    </w:p>
    <w:p w14:paraId="3843EA05" w14:textId="77777777" w:rsidR="00F528C4" w:rsidRPr="000F128E" w:rsidRDefault="00F528C4" w:rsidP="00F528C4">
      <w:pPr>
        <w:spacing w:line="240" w:lineRule="auto"/>
        <w:rPr>
          <w:rFonts w:ascii="Times New Roman" w:hAnsi="Times New Roman" w:cs="Times New Roman"/>
          <w:sz w:val="28"/>
          <w:szCs w:val="28"/>
        </w:rPr>
      </w:pPr>
      <w:r w:rsidRPr="000F128E">
        <w:rPr>
          <w:rFonts w:ascii="Times New Roman" w:hAnsi="Times New Roman" w:cs="Times New Roman"/>
          <w:sz w:val="28"/>
          <w:szCs w:val="28"/>
        </w:rPr>
        <w:t>1. Ресурс «</w:t>
      </w:r>
      <w:proofErr w:type="spellStart"/>
      <w:r w:rsidRPr="000F128E">
        <w:rPr>
          <w:rFonts w:ascii="Times New Roman" w:hAnsi="Times New Roman" w:cs="Times New Roman"/>
          <w:sz w:val="28"/>
          <w:szCs w:val="28"/>
        </w:rPr>
        <w:t>Грамота.ру</w:t>
      </w:r>
      <w:proofErr w:type="spellEnd"/>
      <w:r w:rsidRPr="000F128E">
        <w:rPr>
          <w:rFonts w:ascii="Times New Roman" w:hAnsi="Times New Roman" w:cs="Times New Roman"/>
          <w:sz w:val="28"/>
          <w:szCs w:val="28"/>
        </w:rPr>
        <w:t xml:space="preserve">» (информационно-образовательный портал). Режим доступа - http://www.gramota.ru/ </w:t>
      </w:r>
    </w:p>
    <w:p w14:paraId="2075A360" w14:textId="77777777" w:rsidR="00F528C4" w:rsidRPr="000F128E" w:rsidRDefault="00F528C4" w:rsidP="00F528C4">
      <w:pPr>
        <w:spacing w:line="240" w:lineRule="auto"/>
        <w:rPr>
          <w:rFonts w:ascii="Times New Roman" w:hAnsi="Times New Roman" w:cs="Times New Roman"/>
          <w:sz w:val="28"/>
          <w:szCs w:val="28"/>
        </w:rPr>
      </w:pPr>
      <w:r w:rsidRPr="000F128E">
        <w:rPr>
          <w:rFonts w:ascii="Times New Roman" w:hAnsi="Times New Roman" w:cs="Times New Roman"/>
          <w:sz w:val="28"/>
          <w:szCs w:val="28"/>
        </w:rPr>
        <w:t xml:space="preserve">2. Ресурс «Русский мир». Режим доступа - http://russkiymir.ru/ </w:t>
      </w:r>
    </w:p>
    <w:p w14:paraId="5C096062" w14:textId="77777777" w:rsidR="00F528C4" w:rsidRPr="000F128E" w:rsidRDefault="00F528C4" w:rsidP="00F528C4">
      <w:pPr>
        <w:spacing w:line="240" w:lineRule="auto"/>
        <w:rPr>
          <w:rFonts w:ascii="Times New Roman" w:hAnsi="Times New Roman" w:cs="Times New Roman"/>
          <w:sz w:val="28"/>
          <w:szCs w:val="28"/>
        </w:rPr>
      </w:pPr>
      <w:r w:rsidRPr="000F128E">
        <w:rPr>
          <w:rFonts w:ascii="Times New Roman" w:hAnsi="Times New Roman" w:cs="Times New Roman"/>
          <w:sz w:val="28"/>
          <w:szCs w:val="28"/>
        </w:rPr>
        <w:t xml:space="preserve">3. http://razym.ru/naukaobraz/uchebnik - Электронная библиотека </w:t>
      </w:r>
    </w:p>
    <w:p w14:paraId="6EC36684" w14:textId="77777777" w:rsidR="00F528C4" w:rsidRPr="000F128E" w:rsidRDefault="00F528C4" w:rsidP="00F528C4">
      <w:pPr>
        <w:spacing w:line="240" w:lineRule="auto"/>
        <w:rPr>
          <w:rFonts w:ascii="Times New Roman" w:hAnsi="Times New Roman" w:cs="Times New Roman"/>
          <w:sz w:val="28"/>
          <w:szCs w:val="28"/>
        </w:rPr>
      </w:pPr>
      <w:r w:rsidRPr="000F128E">
        <w:rPr>
          <w:rFonts w:ascii="Times New Roman" w:hAnsi="Times New Roman" w:cs="Times New Roman"/>
          <w:sz w:val="28"/>
          <w:szCs w:val="28"/>
        </w:rPr>
        <w:lastRenderedPageBreak/>
        <w:t xml:space="preserve">4. http://enc-dic.com/ - Электронная библиотека (словари) </w:t>
      </w:r>
    </w:p>
    <w:p w14:paraId="5940CAC4" w14:textId="77777777" w:rsidR="00F528C4" w:rsidRPr="000F128E" w:rsidRDefault="00F528C4" w:rsidP="00F528C4">
      <w:pPr>
        <w:jc w:val="both"/>
        <w:rPr>
          <w:rFonts w:ascii="Times New Roman" w:hAnsi="Times New Roman" w:cs="Times New Roman"/>
          <w:sz w:val="28"/>
          <w:szCs w:val="28"/>
        </w:rPr>
      </w:pPr>
      <w:r w:rsidRPr="000F128E">
        <w:rPr>
          <w:rFonts w:ascii="Times New Roman" w:hAnsi="Times New Roman" w:cs="Times New Roman"/>
          <w:sz w:val="28"/>
          <w:szCs w:val="28"/>
        </w:rPr>
        <w:t>5. Электронные ресурсы БИК</w:t>
      </w:r>
    </w:p>
    <w:p w14:paraId="25AFA1F0" w14:textId="77777777" w:rsidR="00F528C4" w:rsidRPr="000F128E" w:rsidRDefault="00F528C4" w:rsidP="00F528C4">
      <w:pPr>
        <w:pStyle w:val="af3"/>
        <w:ind w:left="0"/>
        <w:jc w:val="both"/>
        <w:rPr>
          <w:rFonts w:eastAsiaTheme="minorHAnsi" w:cs="Times New Roman"/>
          <w:sz w:val="28"/>
          <w:szCs w:val="28"/>
          <w:lang w:eastAsia="en-US"/>
        </w:rPr>
      </w:pPr>
      <w:r w:rsidRPr="000F128E">
        <w:rPr>
          <w:rFonts w:eastAsiaTheme="minorHAnsi" w:cs="Times New Roman"/>
          <w:sz w:val="28"/>
          <w:szCs w:val="28"/>
          <w:lang w:eastAsia="en-US"/>
        </w:rPr>
        <w:t>•</w:t>
      </w:r>
      <w:r w:rsidRPr="000F128E">
        <w:rPr>
          <w:rFonts w:eastAsiaTheme="minorHAnsi" w:cs="Times New Roman"/>
          <w:sz w:val="28"/>
          <w:szCs w:val="28"/>
          <w:lang w:eastAsia="en-US"/>
        </w:rPr>
        <w:tab/>
        <w:t>Электронная библиотека Финансового университета (ЭБ) http://elib.fa.ru/</w:t>
      </w:r>
    </w:p>
    <w:p w14:paraId="5DE43AC5" w14:textId="77777777" w:rsidR="00F528C4" w:rsidRPr="000F128E" w:rsidRDefault="00F528C4" w:rsidP="00F528C4">
      <w:pPr>
        <w:pStyle w:val="af3"/>
        <w:ind w:left="0"/>
        <w:jc w:val="both"/>
        <w:rPr>
          <w:rFonts w:eastAsiaTheme="minorHAnsi" w:cs="Times New Roman"/>
          <w:sz w:val="28"/>
          <w:szCs w:val="28"/>
          <w:lang w:eastAsia="en-US"/>
        </w:rPr>
      </w:pPr>
      <w:r w:rsidRPr="000F128E">
        <w:rPr>
          <w:rFonts w:eastAsiaTheme="minorHAnsi" w:cs="Times New Roman"/>
          <w:sz w:val="28"/>
          <w:szCs w:val="28"/>
          <w:lang w:eastAsia="en-US"/>
        </w:rPr>
        <w:t>•</w:t>
      </w:r>
      <w:r w:rsidRPr="000F128E">
        <w:rPr>
          <w:rFonts w:eastAsiaTheme="minorHAnsi" w:cs="Times New Roman"/>
          <w:sz w:val="28"/>
          <w:szCs w:val="28"/>
          <w:lang w:eastAsia="en-US"/>
        </w:rPr>
        <w:tab/>
        <w:t>Электронно-библиотечная система BOOK.RU http://www.book.ru</w:t>
      </w:r>
    </w:p>
    <w:p w14:paraId="17AF7574" w14:textId="77777777" w:rsidR="00F528C4" w:rsidRPr="000F128E" w:rsidRDefault="00F528C4" w:rsidP="00F528C4">
      <w:pPr>
        <w:pStyle w:val="af3"/>
        <w:ind w:left="0"/>
        <w:jc w:val="both"/>
        <w:rPr>
          <w:rFonts w:eastAsiaTheme="minorHAnsi" w:cs="Times New Roman"/>
          <w:sz w:val="28"/>
          <w:szCs w:val="28"/>
          <w:lang w:eastAsia="en-US"/>
        </w:rPr>
      </w:pPr>
      <w:r w:rsidRPr="000F128E">
        <w:rPr>
          <w:rFonts w:eastAsiaTheme="minorHAnsi" w:cs="Times New Roman"/>
          <w:sz w:val="28"/>
          <w:szCs w:val="28"/>
          <w:lang w:eastAsia="en-US"/>
        </w:rPr>
        <w:t>•</w:t>
      </w:r>
      <w:r w:rsidRPr="000F128E">
        <w:rPr>
          <w:rFonts w:eastAsiaTheme="minorHAnsi" w:cs="Times New Roman"/>
          <w:sz w:val="28"/>
          <w:szCs w:val="28"/>
          <w:lang w:eastAsia="en-US"/>
        </w:rPr>
        <w:tab/>
        <w:t>Электронно-библиотечная система «Университетская библиотека ОНЛАЙН» http://biblioclub.ru/</w:t>
      </w:r>
    </w:p>
    <w:p w14:paraId="4139AD78" w14:textId="77777777" w:rsidR="00F528C4" w:rsidRPr="000F128E" w:rsidRDefault="00F528C4" w:rsidP="00F528C4">
      <w:pPr>
        <w:pStyle w:val="af3"/>
        <w:ind w:left="0"/>
        <w:jc w:val="both"/>
        <w:rPr>
          <w:rFonts w:eastAsiaTheme="minorHAnsi" w:cs="Times New Roman"/>
          <w:sz w:val="28"/>
          <w:szCs w:val="28"/>
          <w:lang w:eastAsia="en-US"/>
        </w:rPr>
      </w:pPr>
      <w:r w:rsidRPr="000F128E">
        <w:rPr>
          <w:rFonts w:eastAsiaTheme="minorHAnsi" w:cs="Times New Roman"/>
          <w:sz w:val="28"/>
          <w:szCs w:val="28"/>
          <w:lang w:eastAsia="en-US"/>
        </w:rPr>
        <w:t>•</w:t>
      </w:r>
      <w:r w:rsidRPr="000F128E">
        <w:rPr>
          <w:rFonts w:eastAsiaTheme="minorHAnsi" w:cs="Times New Roman"/>
          <w:sz w:val="28"/>
          <w:szCs w:val="28"/>
          <w:lang w:eastAsia="en-US"/>
        </w:rPr>
        <w:tab/>
        <w:t xml:space="preserve">Электронно-библиотечная система </w:t>
      </w:r>
      <w:proofErr w:type="spellStart"/>
      <w:r w:rsidRPr="000F128E">
        <w:rPr>
          <w:rFonts w:eastAsiaTheme="minorHAnsi" w:cs="Times New Roman"/>
          <w:sz w:val="28"/>
          <w:szCs w:val="28"/>
          <w:lang w:eastAsia="en-US"/>
        </w:rPr>
        <w:t>Znanium</w:t>
      </w:r>
      <w:proofErr w:type="spellEnd"/>
      <w:r w:rsidRPr="000F128E">
        <w:rPr>
          <w:rFonts w:eastAsiaTheme="minorHAnsi" w:cs="Times New Roman"/>
          <w:sz w:val="28"/>
          <w:szCs w:val="28"/>
          <w:lang w:eastAsia="en-US"/>
        </w:rPr>
        <w:t xml:space="preserve"> http://www.znanium.com</w:t>
      </w:r>
    </w:p>
    <w:p w14:paraId="5CC0B5A0" w14:textId="77777777" w:rsidR="00F528C4" w:rsidRPr="000F128E" w:rsidRDefault="00F528C4" w:rsidP="00F528C4">
      <w:pPr>
        <w:pStyle w:val="af3"/>
        <w:ind w:left="0"/>
        <w:jc w:val="both"/>
        <w:rPr>
          <w:rFonts w:eastAsiaTheme="minorHAnsi" w:cs="Times New Roman"/>
          <w:sz w:val="28"/>
          <w:szCs w:val="28"/>
          <w:lang w:eastAsia="en-US"/>
        </w:rPr>
      </w:pPr>
      <w:r w:rsidRPr="000F128E">
        <w:rPr>
          <w:rFonts w:eastAsiaTheme="minorHAnsi" w:cs="Times New Roman"/>
          <w:sz w:val="28"/>
          <w:szCs w:val="28"/>
          <w:lang w:eastAsia="en-US"/>
        </w:rPr>
        <w:t>•</w:t>
      </w:r>
      <w:r w:rsidRPr="000F128E">
        <w:rPr>
          <w:rFonts w:eastAsiaTheme="minorHAnsi" w:cs="Times New Roman"/>
          <w:sz w:val="28"/>
          <w:szCs w:val="28"/>
          <w:lang w:eastAsia="en-US"/>
        </w:rPr>
        <w:tab/>
        <w:t>Образовательная платформа издательства «ЮРАЙТ» https://urait.ru/</w:t>
      </w:r>
    </w:p>
    <w:p w14:paraId="68049D94" w14:textId="77777777" w:rsidR="00F528C4" w:rsidRPr="000F128E" w:rsidRDefault="00F528C4" w:rsidP="00F528C4">
      <w:pPr>
        <w:pStyle w:val="af3"/>
        <w:ind w:left="0"/>
        <w:jc w:val="both"/>
        <w:rPr>
          <w:rFonts w:eastAsiaTheme="minorHAnsi" w:cs="Times New Roman"/>
          <w:sz w:val="28"/>
          <w:szCs w:val="28"/>
          <w:lang w:eastAsia="en-US"/>
        </w:rPr>
      </w:pPr>
      <w:r w:rsidRPr="000F128E">
        <w:rPr>
          <w:rFonts w:eastAsiaTheme="minorHAnsi" w:cs="Times New Roman"/>
          <w:sz w:val="28"/>
          <w:szCs w:val="28"/>
          <w:lang w:eastAsia="en-US"/>
        </w:rPr>
        <w:t>•</w:t>
      </w:r>
      <w:r w:rsidRPr="000F128E">
        <w:rPr>
          <w:rFonts w:eastAsiaTheme="minorHAnsi" w:cs="Times New Roman"/>
          <w:sz w:val="28"/>
          <w:szCs w:val="28"/>
          <w:lang w:eastAsia="en-US"/>
        </w:rPr>
        <w:tab/>
        <w:t>Электронно-библиотечная система издательства Проспект http://ebs.prospekt.org/books</w:t>
      </w:r>
    </w:p>
    <w:p w14:paraId="141E2A88" w14:textId="77777777" w:rsidR="00F528C4" w:rsidRPr="000F128E" w:rsidRDefault="00F528C4" w:rsidP="00F528C4">
      <w:pPr>
        <w:pStyle w:val="af3"/>
        <w:ind w:left="0"/>
        <w:jc w:val="both"/>
        <w:rPr>
          <w:rFonts w:eastAsiaTheme="minorHAnsi" w:cs="Times New Roman"/>
          <w:sz w:val="28"/>
          <w:szCs w:val="28"/>
          <w:lang w:eastAsia="en-US"/>
        </w:rPr>
      </w:pPr>
      <w:r w:rsidRPr="000F128E">
        <w:rPr>
          <w:rFonts w:eastAsiaTheme="minorHAnsi" w:cs="Times New Roman"/>
          <w:sz w:val="28"/>
          <w:szCs w:val="28"/>
          <w:lang w:eastAsia="en-US"/>
        </w:rPr>
        <w:t>•</w:t>
      </w:r>
      <w:r w:rsidRPr="000F128E">
        <w:rPr>
          <w:rFonts w:eastAsiaTheme="minorHAnsi" w:cs="Times New Roman"/>
          <w:sz w:val="28"/>
          <w:szCs w:val="28"/>
          <w:lang w:eastAsia="en-US"/>
        </w:rPr>
        <w:tab/>
        <w:t>Электронно-библиотечная система издательства Лань https://e.lanbook.com/</w:t>
      </w:r>
    </w:p>
    <w:p w14:paraId="64526F3B" w14:textId="77777777" w:rsidR="00F528C4" w:rsidRPr="000F128E" w:rsidRDefault="00F528C4" w:rsidP="00F528C4">
      <w:pPr>
        <w:pStyle w:val="af3"/>
        <w:ind w:left="0"/>
        <w:jc w:val="both"/>
        <w:rPr>
          <w:rFonts w:eastAsiaTheme="minorHAnsi" w:cs="Times New Roman"/>
          <w:sz w:val="28"/>
          <w:szCs w:val="28"/>
          <w:lang w:eastAsia="en-US"/>
        </w:rPr>
      </w:pPr>
      <w:r w:rsidRPr="000F128E">
        <w:rPr>
          <w:rFonts w:eastAsiaTheme="minorHAnsi" w:cs="Times New Roman"/>
          <w:sz w:val="28"/>
          <w:szCs w:val="28"/>
          <w:lang w:eastAsia="en-US"/>
        </w:rPr>
        <w:t>•</w:t>
      </w:r>
      <w:r w:rsidRPr="000F128E">
        <w:rPr>
          <w:rFonts w:eastAsiaTheme="minorHAnsi" w:cs="Times New Roman"/>
          <w:sz w:val="28"/>
          <w:szCs w:val="28"/>
          <w:lang w:eastAsia="en-US"/>
        </w:rPr>
        <w:tab/>
        <w:t xml:space="preserve">Деловая онлайн-библиотека </w:t>
      </w:r>
      <w:proofErr w:type="spellStart"/>
      <w:r w:rsidRPr="000F128E">
        <w:rPr>
          <w:rFonts w:eastAsiaTheme="minorHAnsi" w:cs="Times New Roman"/>
          <w:sz w:val="28"/>
          <w:szCs w:val="28"/>
          <w:lang w:eastAsia="en-US"/>
        </w:rPr>
        <w:t>Alpina</w:t>
      </w:r>
      <w:proofErr w:type="spellEnd"/>
      <w:r w:rsidRPr="000F128E">
        <w:rPr>
          <w:rFonts w:eastAsiaTheme="minorHAnsi" w:cs="Times New Roman"/>
          <w:sz w:val="28"/>
          <w:szCs w:val="28"/>
          <w:lang w:eastAsia="en-US"/>
        </w:rPr>
        <w:t xml:space="preserve"> </w:t>
      </w:r>
      <w:proofErr w:type="spellStart"/>
      <w:r w:rsidRPr="000F128E">
        <w:rPr>
          <w:rFonts w:eastAsiaTheme="minorHAnsi" w:cs="Times New Roman"/>
          <w:sz w:val="28"/>
          <w:szCs w:val="28"/>
          <w:lang w:eastAsia="en-US"/>
        </w:rPr>
        <w:t>Digital</w:t>
      </w:r>
      <w:proofErr w:type="spellEnd"/>
      <w:r w:rsidRPr="000F128E">
        <w:rPr>
          <w:rFonts w:eastAsiaTheme="minorHAnsi" w:cs="Times New Roman"/>
          <w:sz w:val="28"/>
          <w:szCs w:val="28"/>
          <w:lang w:eastAsia="en-US"/>
        </w:rPr>
        <w:t xml:space="preserve"> http://lib.alpinadigital.ru/</w:t>
      </w:r>
    </w:p>
    <w:p w14:paraId="498223BE" w14:textId="77777777" w:rsidR="00F528C4" w:rsidRPr="000F128E" w:rsidRDefault="00F528C4" w:rsidP="00F528C4">
      <w:pPr>
        <w:pStyle w:val="af3"/>
        <w:ind w:left="0"/>
        <w:jc w:val="both"/>
        <w:rPr>
          <w:rFonts w:eastAsiaTheme="minorHAnsi" w:cs="Times New Roman"/>
          <w:sz w:val="28"/>
          <w:szCs w:val="28"/>
          <w:lang w:eastAsia="en-US"/>
        </w:rPr>
      </w:pPr>
      <w:r w:rsidRPr="000F128E">
        <w:rPr>
          <w:rFonts w:eastAsiaTheme="minorHAnsi" w:cs="Times New Roman"/>
          <w:sz w:val="28"/>
          <w:szCs w:val="28"/>
          <w:lang w:eastAsia="en-US"/>
        </w:rPr>
        <w:t>•</w:t>
      </w:r>
      <w:r w:rsidRPr="000F128E">
        <w:rPr>
          <w:rFonts w:eastAsiaTheme="minorHAnsi" w:cs="Times New Roman"/>
          <w:sz w:val="28"/>
          <w:szCs w:val="28"/>
          <w:lang w:eastAsia="en-US"/>
        </w:rPr>
        <w:tab/>
        <w:t>Электронная библиотека Издательского дома «Гребенников» https://grebennikon.ru/</w:t>
      </w:r>
    </w:p>
    <w:p w14:paraId="20A20CC9" w14:textId="77777777" w:rsidR="00F528C4" w:rsidRPr="000F128E" w:rsidRDefault="00F528C4" w:rsidP="00F528C4">
      <w:pPr>
        <w:pStyle w:val="af3"/>
        <w:ind w:left="0"/>
        <w:jc w:val="both"/>
        <w:rPr>
          <w:rFonts w:eastAsiaTheme="minorHAnsi" w:cs="Times New Roman"/>
          <w:sz w:val="28"/>
          <w:szCs w:val="28"/>
          <w:lang w:eastAsia="en-US"/>
        </w:rPr>
      </w:pPr>
      <w:r w:rsidRPr="000F128E">
        <w:rPr>
          <w:rFonts w:eastAsiaTheme="minorHAnsi" w:cs="Times New Roman"/>
          <w:sz w:val="28"/>
          <w:szCs w:val="28"/>
          <w:lang w:eastAsia="en-US"/>
        </w:rPr>
        <w:t>•</w:t>
      </w:r>
      <w:r w:rsidRPr="000F128E">
        <w:rPr>
          <w:rFonts w:eastAsiaTheme="minorHAnsi" w:cs="Times New Roman"/>
          <w:sz w:val="28"/>
          <w:szCs w:val="28"/>
          <w:lang w:eastAsia="en-US"/>
        </w:rPr>
        <w:tab/>
        <w:t xml:space="preserve">Научная электронная библиотека eLibrary.ru http://elibrary.ru  </w:t>
      </w:r>
    </w:p>
    <w:p w14:paraId="03D14FEB" w14:textId="77777777" w:rsidR="00F528C4" w:rsidRPr="000F128E" w:rsidRDefault="00F528C4" w:rsidP="00F528C4">
      <w:pPr>
        <w:pStyle w:val="af3"/>
        <w:ind w:left="0"/>
        <w:jc w:val="both"/>
        <w:rPr>
          <w:rFonts w:eastAsiaTheme="minorHAnsi" w:cs="Times New Roman"/>
          <w:sz w:val="28"/>
          <w:szCs w:val="28"/>
          <w:lang w:eastAsia="en-US"/>
        </w:rPr>
      </w:pPr>
      <w:r w:rsidRPr="000F128E">
        <w:rPr>
          <w:rFonts w:eastAsiaTheme="minorHAnsi" w:cs="Times New Roman"/>
          <w:sz w:val="28"/>
          <w:szCs w:val="28"/>
          <w:lang w:eastAsia="en-US"/>
        </w:rPr>
        <w:t>•</w:t>
      </w:r>
      <w:r w:rsidRPr="000F128E">
        <w:rPr>
          <w:rFonts w:eastAsiaTheme="minorHAnsi" w:cs="Times New Roman"/>
          <w:sz w:val="28"/>
          <w:szCs w:val="28"/>
          <w:lang w:eastAsia="en-US"/>
        </w:rPr>
        <w:tab/>
        <w:t>Национальная электронная библиотека http://нэб.рф/</w:t>
      </w:r>
    </w:p>
    <w:p w14:paraId="0FF39622" w14:textId="77777777" w:rsidR="00F528C4" w:rsidRPr="000F128E" w:rsidRDefault="00F528C4" w:rsidP="00F528C4">
      <w:pPr>
        <w:pStyle w:val="af3"/>
        <w:ind w:left="0"/>
        <w:jc w:val="both"/>
        <w:rPr>
          <w:rFonts w:eastAsiaTheme="minorHAnsi" w:cs="Times New Roman"/>
          <w:sz w:val="28"/>
          <w:szCs w:val="28"/>
          <w:lang w:val="en-US" w:eastAsia="en-US"/>
        </w:rPr>
      </w:pPr>
      <w:r w:rsidRPr="000F128E">
        <w:rPr>
          <w:rFonts w:eastAsiaTheme="minorHAnsi" w:cs="Times New Roman"/>
          <w:sz w:val="28"/>
          <w:szCs w:val="28"/>
          <w:lang w:val="en-US" w:eastAsia="en-US"/>
        </w:rPr>
        <w:t>•</w:t>
      </w:r>
      <w:r w:rsidRPr="000F128E">
        <w:rPr>
          <w:rFonts w:eastAsiaTheme="minorHAnsi" w:cs="Times New Roman"/>
          <w:sz w:val="28"/>
          <w:szCs w:val="28"/>
          <w:lang w:val="en-US" w:eastAsia="en-US"/>
        </w:rPr>
        <w:tab/>
        <w:t>Academic Reference http://ar.cnki.net/ACADREF</w:t>
      </w:r>
    </w:p>
    <w:p w14:paraId="0ED34CD4" w14:textId="77777777" w:rsidR="00F528C4" w:rsidRPr="000F128E" w:rsidRDefault="00F528C4" w:rsidP="00F528C4">
      <w:pPr>
        <w:pStyle w:val="af3"/>
        <w:ind w:left="0"/>
        <w:jc w:val="both"/>
        <w:rPr>
          <w:rFonts w:eastAsiaTheme="minorHAnsi" w:cs="Times New Roman"/>
          <w:sz w:val="28"/>
          <w:szCs w:val="28"/>
          <w:lang w:eastAsia="en-US"/>
        </w:rPr>
      </w:pPr>
      <w:r w:rsidRPr="000F128E">
        <w:rPr>
          <w:rFonts w:eastAsiaTheme="minorHAnsi" w:cs="Times New Roman"/>
          <w:sz w:val="28"/>
          <w:szCs w:val="28"/>
          <w:lang w:eastAsia="en-US"/>
        </w:rPr>
        <w:t>•</w:t>
      </w:r>
      <w:r w:rsidRPr="000F128E">
        <w:rPr>
          <w:rFonts w:eastAsiaTheme="minorHAnsi" w:cs="Times New Roman"/>
          <w:sz w:val="28"/>
          <w:szCs w:val="28"/>
          <w:lang w:eastAsia="en-US"/>
        </w:rPr>
        <w:tab/>
        <w:t xml:space="preserve">Пакет баз данных компании EBSCO </w:t>
      </w:r>
      <w:proofErr w:type="spellStart"/>
      <w:r w:rsidRPr="000F128E">
        <w:rPr>
          <w:rFonts w:eastAsiaTheme="minorHAnsi" w:cs="Times New Roman"/>
          <w:sz w:val="28"/>
          <w:szCs w:val="28"/>
          <w:lang w:eastAsia="en-US"/>
        </w:rPr>
        <w:t>Publishing</w:t>
      </w:r>
      <w:proofErr w:type="spellEnd"/>
      <w:r w:rsidRPr="000F128E">
        <w:rPr>
          <w:rFonts w:eastAsiaTheme="minorHAnsi" w:cs="Times New Roman"/>
          <w:sz w:val="28"/>
          <w:szCs w:val="28"/>
          <w:lang w:eastAsia="en-US"/>
        </w:rPr>
        <w:t xml:space="preserve">, крупнейшего </w:t>
      </w:r>
      <w:proofErr w:type="spellStart"/>
      <w:r w:rsidRPr="000F128E">
        <w:rPr>
          <w:rFonts w:eastAsiaTheme="minorHAnsi" w:cs="Times New Roman"/>
          <w:sz w:val="28"/>
          <w:szCs w:val="28"/>
          <w:lang w:eastAsia="en-US"/>
        </w:rPr>
        <w:t>агрега</w:t>
      </w:r>
      <w:proofErr w:type="spellEnd"/>
      <w:r w:rsidRPr="000F128E">
        <w:rPr>
          <w:rFonts w:eastAsiaTheme="minorHAnsi" w:cs="Times New Roman"/>
          <w:sz w:val="28"/>
          <w:szCs w:val="28"/>
          <w:lang w:eastAsia="en-US"/>
        </w:rPr>
        <w:t>-тора научных ресурсов ведущих издательств мира http://search.ebscohost.com</w:t>
      </w:r>
    </w:p>
    <w:p w14:paraId="5B371683" w14:textId="77777777" w:rsidR="00F528C4" w:rsidRPr="000F128E" w:rsidRDefault="00F528C4" w:rsidP="00F528C4">
      <w:pPr>
        <w:pStyle w:val="af3"/>
        <w:ind w:left="0"/>
        <w:jc w:val="both"/>
        <w:rPr>
          <w:rFonts w:eastAsiaTheme="minorHAnsi" w:cs="Times New Roman"/>
          <w:sz w:val="28"/>
          <w:szCs w:val="28"/>
          <w:lang w:eastAsia="en-US"/>
        </w:rPr>
      </w:pPr>
      <w:r w:rsidRPr="000F128E">
        <w:rPr>
          <w:rFonts w:eastAsiaTheme="minorHAnsi" w:cs="Times New Roman"/>
          <w:sz w:val="28"/>
          <w:szCs w:val="28"/>
          <w:lang w:eastAsia="en-US"/>
        </w:rPr>
        <w:t>•</w:t>
      </w:r>
      <w:r w:rsidRPr="000F128E">
        <w:rPr>
          <w:rFonts w:eastAsiaTheme="minorHAnsi" w:cs="Times New Roman"/>
          <w:sz w:val="28"/>
          <w:szCs w:val="28"/>
          <w:lang w:eastAsia="en-US"/>
        </w:rPr>
        <w:tab/>
      </w:r>
      <w:proofErr w:type="spellStart"/>
      <w:r w:rsidRPr="000F128E">
        <w:rPr>
          <w:rFonts w:eastAsiaTheme="minorHAnsi" w:cs="Times New Roman"/>
          <w:sz w:val="28"/>
          <w:szCs w:val="28"/>
          <w:lang w:eastAsia="en-US"/>
        </w:rPr>
        <w:t>Henry</w:t>
      </w:r>
      <w:proofErr w:type="spellEnd"/>
      <w:r w:rsidRPr="000F128E">
        <w:rPr>
          <w:rFonts w:eastAsiaTheme="minorHAnsi" w:cs="Times New Roman"/>
          <w:sz w:val="28"/>
          <w:szCs w:val="28"/>
          <w:lang w:eastAsia="en-US"/>
        </w:rPr>
        <w:t xml:space="preserve"> </w:t>
      </w:r>
      <w:proofErr w:type="spellStart"/>
      <w:r w:rsidRPr="000F128E">
        <w:rPr>
          <w:rFonts w:eastAsiaTheme="minorHAnsi" w:cs="Times New Roman"/>
          <w:sz w:val="28"/>
          <w:szCs w:val="28"/>
          <w:lang w:eastAsia="en-US"/>
        </w:rPr>
        <w:t>Stewart</w:t>
      </w:r>
      <w:proofErr w:type="spellEnd"/>
      <w:r w:rsidRPr="000F128E">
        <w:rPr>
          <w:rFonts w:eastAsiaTheme="minorHAnsi" w:cs="Times New Roman"/>
          <w:sz w:val="28"/>
          <w:szCs w:val="28"/>
          <w:lang w:eastAsia="en-US"/>
        </w:rPr>
        <w:t xml:space="preserve"> </w:t>
      </w:r>
      <w:proofErr w:type="spellStart"/>
      <w:r w:rsidRPr="000F128E">
        <w:rPr>
          <w:rFonts w:eastAsiaTheme="minorHAnsi" w:cs="Times New Roman"/>
          <w:sz w:val="28"/>
          <w:szCs w:val="28"/>
          <w:lang w:eastAsia="en-US"/>
        </w:rPr>
        <w:t>Talks</w:t>
      </w:r>
      <w:proofErr w:type="spellEnd"/>
      <w:r w:rsidRPr="000F128E">
        <w:rPr>
          <w:rFonts w:eastAsiaTheme="minorHAnsi" w:cs="Times New Roman"/>
          <w:sz w:val="28"/>
          <w:szCs w:val="28"/>
          <w:lang w:eastAsia="en-US"/>
        </w:rPr>
        <w:t xml:space="preserve">: Библиотека Онлайн Лекций по Бизнесу и </w:t>
      </w:r>
      <w:proofErr w:type="spellStart"/>
      <w:proofErr w:type="gramStart"/>
      <w:r w:rsidRPr="000F128E">
        <w:rPr>
          <w:rFonts w:eastAsiaTheme="minorHAnsi" w:cs="Times New Roman"/>
          <w:sz w:val="28"/>
          <w:szCs w:val="28"/>
          <w:lang w:eastAsia="en-US"/>
        </w:rPr>
        <w:t>Мар-кетингу</w:t>
      </w:r>
      <w:proofErr w:type="spellEnd"/>
      <w:proofErr w:type="gramEnd"/>
      <w:r w:rsidRPr="000F128E">
        <w:rPr>
          <w:rFonts w:eastAsiaTheme="minorHAnsi" w:cs="Times New Roman"/>
          <w:sz w:val="28"/>
          <w:szCs w:val="28"/>
          <w:lang w:eastAsia="en-US"/>
        </w:rPr>
        <w:t xml:space="preserve"> https://hstalks.com/business/</w:t>
      </w:r>
    </w:p>
    <w:p w14:paraId="6B6793F3" w14:textId="77777777" w:rsidR="00F528C4" w:rsidRPr="000F128E" w:rsidRDefault="00F528C4" w:rsidP="00F528C4">
      <w:pPr>
        <w:pStyle w:val="af3"/>
        <w:ind w:left="0"/>
        <w:jc w:val="both"/>
        <w:rPr>
          <w:rFonts w:eastAsiaTheme="minorHAnsi" w:cs="Times New Roman"/>
          <w:sz w:val="28"/>
          <w:szCs w:val="28"/>
          <w:lang w:eastAsia="en-US"/>
        </w:rPr>
      </w:pPr>
      <w:r w:rsidRPr="000F128E">
        <w:rPr>
          <w:rFonts w:eastAsiaTheme="minorHAnsi" w:cs="Times New Roman"/>
          <w:sz w:val="28"/>
          <w:szCs w:val="28"/>
          <w:lang w:eastAsia="en-US"/>
        </w:rPr>
        <w:t>•</w:t>
      </w:r>
      <w:r w:rsidRPr="000F128E">
        <w:rPr>
          <w:rFonts w:eastAsiaTheme="minorHAnsi" w:cs="Times New Roman"/>
          <w:sz w:val="28"/>
          <w:szCs w:val="28"/>
          <w:lang w:eastAsia="en-US"/>
        </w:rPr>
        <w:tab/>
        <w:t xml:space="preserve">Электронная коллекция книг издательства </w:t>
      </w:r>
      <w:proofErr w:type="spellStart"/>
      <w:proofErr w:type="gramStart"/>
      <w:r w:rsidRPr="000F128E">
        <w:rPr>
          <w:rFonts w:eastAsiaTheme="minorHAnsi" w:cs="Times New Roman"/>
          <w:sz w:val="28"/>
          <w:szCs w:val="28"/>
          <w:lang w:eastAsia="en-US"/>
        </w:rPr>
        <w:t>Springer</w:t>
      </w:r>
      <w:proofErr w:type="spellEnd"/>
      <w:r w:rsidRPr="000F128E">
        <w:rPr>
          <w:rFonts w:eastAsiaTheme="minorHAnsi" w:cs="Times New Roman"/>
          <w:sz w:val="28"/>
          <w:szCs w:val="28"/>
          <w:lang w:eastAsia="en-US"/>
        </w:rPr>
        <w:t xml:space="preserve">:  </w:t>
      </w:r>
      <w:proofErr w:type="spellStart"/>
      <w:r w:rsidRPr="000F128E">
        <w:rPr>
          <w:rFonts w:eastAsiaTheme="minorHAnsi" w:cs="Times New Roman"/>
          <w:sz w:val="28"/>
          <w:szCs w:val="28"/>
          <w:lang w:eastAsia="en-US"/>
        </w:rPr>
        <w:t>Springer</w:t>
      </w:r>
      <w:proofErr w:type="spellEnd"/>
      <w:proofErr w:type="gramEnd"/>
      <w:r w:rsidRPr="000F128E">
        <w:rPr>
          <w:rFonts w:eastAsiaTheme="minorHAnsi" w:cs="Times New Roman"/>
          <w:sz w:val="28"/>
          <w:szCs w:val="28"/>
          <w:lang w:eastAsia="en-US"/>
        </w:rPr>
        <w:t xml:space="preserve"> </w:t>
      </w:r>
      <w:proofErr w:type="spellStart"/>
      <w:r w:rsidRPr="000F128E">
        <w:rPr>
          <w:rFonts w:eastAsiaTheme="minorHAnsi" w:cs="Times New Roman"/>
          <w:sz w:val="28"/>
          <w:szCs w:val="28"/>
          <w:lang w:eastAsia="en-US"/>
        </w:rPr>
        <w:t>eBooks</w:t>
      </w:r>
      <w:proofErr w:type="spellEnd"/>
      <w:r w:rsidRPr="000F128E">
        <w:rPr>
          <w:rFonts w:eastAsiaTheme="minorHAnsi" w:cs="Times New Roman"/>
          <w:sz w:val="28"/>
          <w:szCs w:val="28"/>
          <w:lang w:eastAsia="en-US"/>
        </w:rPr>
        <w:t xml:space="preserve"> http://link.springer.com/</w:t>
      </w:r>
    </w:p>
    <w:p w14:paraId="7FA3D4D9" w14:textId="77777777" w:rsidR="00F528C4" w:rsidRPr="000F128E" w:rsidRDefault="00F528C4" w:rsidP="00F528C4">
      <w:pPr>
        <w:pStyle w:val="af3"/>
        <w:ind w:left="0"/>
        <w:jc w:val="both"/>
        <w:rPr>
          <w:rFonts w:eastAsiaTheme="minorHAnsi" w:cs="Times New Roman"/>
          <w:sz w:val="28"/>
          <w:szCs w:val="28"/>
          <w:lang w:eastAsia="en-US"/>
        </w:rPr>
      </w:pPr>
      <w:r w:rsidRPr="000F128E">
        <w:rPr>
          <w:rFonts w:eastAsiaTheme="minorHAnsi" w:cs="Times New Roman"/>
          <w:sz w:val="28"/>
          <w:szCs w:val="28"/>
          <w:lang w:eastAsia="en-US"/>
        </w:rPr>
        <w:t>•</w:t>
      </w:r>
      <w:r w:rsidRPr="000F128E">
        <w:rPr>
          <w:rFonts w:eastAsiaTheme="minorHAnsi" w:cs="Times New Roman"/>
          <w:sz w:val="28"/>
          <w:szCs w:val="28"/>
          <w:lang w:eastAsia="en-US"/>
        </w:rPr>
        <w:tab/>
        <w:t>Цифровой архив научных журналов: http://arch.neicon.ru/xmlui/</w:t>
      </w:r>
    </w:p>
    <w:p w14:paraId="65992117" w14:textId="77777777" w:rsidR="00F528C4" w:rsidRPr="000F128E" w:rsidRDefault="00F528C4" w:rsidP="00D55F12">
      <w:pPr>
        <w:spacing w:line="240" w:lineRule="auto"/>
        <w:jc w:val="both"/>
        <w:rPr>
          <w:rFonts w:ascii="Times New Roman" w:hAnsi="Times New Roman" w:cs="Times New Roman"/>
          <w:sz w:val="28"/>
          <w:szCs w:val="28"/>
        </w:rPr>
      </w:pPr>
    </w:p>
    <w:p w14:paraId="21ED700F" w14:textId="77777777" w:rsidR="000931DA" w:rsidRPr="000F128E" w:rsidRDefault="000931DA" w:rsidP="000931DA">
      <w:pPr>
        <w:pStyle w:val="af3"/>
        <w:numPr>
          <w:ilvl w:val="0"/>
          <w:numId w:val="19"/>
        </w:numPr>
        <w:jc w:val="both"/>
        <w:rPr>
          <w:rFonts w:cs="Times New Roman"/>
          <w:b/>
          <w:bCs/>
          <w:color w:val="000000"/>
          <w:sz w:val="28"/>
          <w:szCs w:val="28"/>
          <w:lang w:eastAsia="en-GB"/>
        </w:rPr>
      </w:pPr>
      <w:r w:rsidRPr="000F128E">
        <w:rPr>
          <w:rFonts w:cs="Times New Roman"/>
          <w:b/>
          <w:bCs/>
          <w:sz w:val="28"/>
          <w:szCs w:val="28"/>
          <w:lang w:eastAsia="en-GB"/>
        </w:rPr>
        <w:t xml:space="preserve">Методические указания для обучающихся по освоению </w:t>
      </w:r>
      <w:r w:rsidRPr="000F128E">
        <w:rPr>
          <w:rFonts w:cs="Times New Roman"/>
          <w:b/>
          <w:bCs/>
          <w:color w:val="000000"/>
          <w:sz w:val="28"/>
          <w:szCs w:val="28"/>
          <w:lang w:eastAsia="en-GB"/>
        </w:rPr>
        <w:t>дисциплины</w:t>
      </w:r>
    </w:p>
    <w:p w14:paraId="2CF0C432" w14:textId="77777777" w:rsidR="000931DA" w:rsidRPr="000F128E" w:rsidRDefault="000931DA" w:rsidP="000931DA">
      <w:pPr>
        <w:spacing w:before="480" w:after="480"/>
        <w:jc w:val="both"/>
        <w:rPr>
          <w:rFonts w:ascii="Times New Roman" w:hAnsi="Times New Roman" w:cs="Times New Roman"/>
          <w:b/>
          <w:bCs/>
          <w:smallCaps/>
          <w:sz w:val="28"/>
          <w:szCs w:val="28"/>
        </w:rPr>
      </w:pPr>
      <w:r w:rsidRPr="000F128E">
        <w:rPr>
          <w:rFonts w:ascii="Times New Roman" w:hAnsi="Times New Roman" w:cs="Times New Roman"/>
          <w:sz w:val="28"/>
          <w:szCs w:val="28"/>
        </w:rPr>
        <w:t xml:space="preserve"> 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0F128E">
        <w:rPr>
          <w:rFonts w:ascii="Times New Roman" w:hAnsi="Times New Roman" w:cs="Times New Roman"/>
          <w:sz w:val="28"/>
          <w:szCs w:val="28"/>
        </w:rPr>
        <w:t>бакалавриата</w:t>
      </w:r>
      <w:proofErr w:type="spellEnd"/>
      <w:r w:rsidRPr="000F128E">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0F128E">
        <w:rPr>
          <w:rFonts w:ascii="Times New Roman" w:hAnsi="Times New Roman" w:cs="Times New Roman"/>
          <w:sz w:val="28"/>
          <w:szCs w:val="28"/>
        </w:rPr>
        <w:t>Финуниверситета</w:t>
      </w:r>
      <w:proofErr w:type="spellEnd"/>
      <w:r w:rsidRPr="000F128E">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0F128E">
        <w:rPr>
          <w:rFonts w:ascii="Times New Roman" w:hAnsi="Times New Roman" w:cs="Times New Roman"/>
          <w:sz w:val="28"/>
          <w:szCs w:val="28"/>
        </w:rPr>
        <w:t>Финуниверситета</w:t>
      </w:r>
      <w:proofErr w:type="spellEnd"/>
      <w:r w:rsidRPr="000F128E">
        <w:rPr>
          <w:rFonts w:ascii="Times New Roman" w:hAnsi="Times New Roman" w:cs="Times New Roman"/>
          <w:sz w:val="28"/>
          <w:szCs w:val="28"/>
        </w:rPr>
        <w:t>»), использовать методические рекомендации департамента.</w:t>
      </w:r>
      <w:r w:rsidRPr="000F128E">
        <w:rPr>
          <w:rFonts w:ascii="Times New Roman" w:hAnsi="Times New Roman" w:cs="Times New Roman"/>
          <w:b/>
          <w:bCs/>
          <w:smallCaps/>
          <w:sz w:val="28"/>
          <w:szCs w:val="28"/>
        </w:rPr>
        <w:t xml:space="preserve"> </w:t>
      </w:r>
    </w:p>
    <w:p w14:paraId="2BA3765A" w14:textId="77777777" w:rsidR="000931DA" w:rsidRPr="000F128E" w:rsidRDefault="000931DA" w:rsidP="000931DA">
      <w:pPr>
        <w:spacing w:before="480" w:after="480"/>
        <w:jc w:val="center"/>
        <w:rPr>
          <w:rFonts w:ascii="Times New Roman" w:hAnsi="Times New Roman"/>
          <w:b/>
          <w:bCs/>
          <w:smallCaps/>
          <w:sz w:val="28"/>
          <w:szCs w:val="28"/>
        </w:rPr>
      </w:pPr>
      <w:r w:rsidRPr="000F128E">
        <w:rPr>
          <w:rFonts w:ascii="Times New Roman" w:hAnsi="Times New Roman" w:cs="Times New Roman"/>
          <w:b/>
          <w:bCs/>
          <w:smallCaps/>
          <w:sz w:val="28"/>
          <w:szCs w:val="28"/>
        </w:rPr>
        <w:t xml:space="preserve">Методические рекомендации студентам </w:t>
      </w:r>
      <w:r w:rsidRPr="000F128E">
        <w:rPr>
          <w:rFonts w:ascii="Times New Roman" w:hAnsi="Times New Roman" w:cs="Times New Roman"/>
          <w:b/>
          <w:bCs/>
          <w:smallCaps/>
          <w:sz w:val="28"/>
          <w:szCs w:val="28"/>
        </w:rPr>
        <w:br/>
        <w:t>по освоению дисциплины</w:t>
      </w:r>
    </w:p>
    <w:p w14:paraId="28803D7C" w14:textId="77777777" w:rsidR="000931DA" w:rsidRPr="000F128E" w:rsidRDefault="000931DA" w:rsidP="000931DA">
      <w:pPr>
        <w:pStyle w:val="af3"/>
        <w:numPr>
          <w:ilvl w:val="0"/>
          <w:numId w:val="20"/>
        </w:numPr>
        <w:tabs>
          <w:tab w:val="left" w:pos="1134"/>
        </w:tabs>
        <w:suppressAutoHyphens w:val="0"/>
        <w:spacing w:before="240" w:line="276" w:lineRule="auto"/>
        <w:contextualSpacing/>
        <w:jc w:val="center"/>
        <w:rPr>
          <w:b/>
          <w:bCs/>
          <w:i/>
          <w:spacing w:val="-4"/>
          <w:sz w:val="28"/>
          <w:szCs w:val="28"/>
        </w:rPr>
      </w:pPr>
      <w:r w:rsidRPr="000F128E">
        <w:rPr>
          <w:rFonts w:cs="Times New Roman"/>
          <w:b/>
          <w:bCs/>
          <w:i/>
          <w:spacing w:val="-4"/>
          <w:sz w:val="28"/>
          <w:szCs w:val="28"/>
        </w:rPr>
        <w:lastRenderedPageBreak/>
        <w:t>Работа по Сборнику заданий</w:t>
      </w:r>
    </w:p>
    <w:p w14:paraId="5AC373C5" w14:textId="77777777" w:rsidR="000931DA" w:rsidRPr="000F128E" w:rsidRDefault="000931DA" w:rsidP="000931DA">
      <w:pPr>
        <w:tabs>
          <w:tab w:val="left" w:pos="1134"/>
        </w:tabs>
        <w:spacing w:before="240"/>
        <w:ind w:left="360"/>
        <w:rPr>
          <w:rFonts w:ascii="Times New Roman" w:hAnsi="Times New Roman" w:cs="Times New Roman"/>
          <w:bCs/>
          <w:spacing w:val="-4"/>
          <w:sz w:val="28"/>
          <w:szCs w:val="28"/>
        </w:rPr>
      </w:pPr>
      <w:r w:rsidRPr="000F128E">
        <w:rPr>
          <w:bCs/>
          <w:spacing w:val="-4"/>
          <w:sz w:val="28"/>
          <w:szCs w:val="28"/>
        </w:rPr>
        <w:tab/>
      </w:r>
      <w:r w:rsidRPr="000F128E">
        <w:rPr>
          <w:rFonts w:ascii="Times New Roman" w:hAnsi="Times New Roman" w:cs="Times New Roman"/>
          <w:bCs/>
          <w:spacing w:val="-4"/>
          <w:sz w:val="28"/>
          <w:szCs w:val="28"/>
        </w:rPr>
        <w:t>Сборник заданий представляет собой тренажёр (в тестовой форме) по основным темам ди</w:t>
      </w:r>
      <w:r w:rsidRPr="000F128E">
        <w:rPr>
          <w:rFonts w:ascii="Times New Roman" w:hAnsi="Times New Roman"/>
          <w:bCs/>
          <w:spacing w:val="-4"/>
          <w:sz w:val="28"/>
          <w:szCs w:val="28"/>
        </w:rPr>
        <w:t>с</w:t>
      </w:r>
      <w:r w:rsidRPr="000F128E">
        <w:rPr>
          <w:rFonts w:ascii="Times New Roman" w:hAnsi="Times New Roman" w:cs="Times New Roman"/>
          <w:bCs/>
          <w:spacing w:val="-4"/>
          <w:sz w:val="28"/>
          <w:szCs w:val="28"/>
        </w:rPr>
        <w:t>циплины.</w:t>
      </w:r>
    </w:p>
    <w:p w14:paraId="173D2F79" w14:textId="77777777" w:rsidR="000931DA" w:rsidRPr="000F128E" w:rsidRDefault="000931DA" w:rsidP="000931DA">
      <w:pPr>
        <w:ind w:firstLine="567"/>
        <w:jc w:val="both"/>
        <w:rPr>
          <w:rFonts w:ascii="Times New Roman" w:hAnsi="Times New Roman" w:cs="Times New Roman"/>
          <w:sz w:val="28"/>
          <w:szCs w:val="28"/>
        </w:rPr>
      </w:pPr>
      <w:r w:rsidRPr="000F128E">
        <w:rPr>
          <w:rFonts w:ascii="Times New Roman" w:hAnsi="Times New Roman" w:cs="Times New Roman"/>
          <w:bCs/>
          <w:i/>
          <w:spacing w:val="-4"/>
          <w:sz w:val="28"/>
          <w:szCs w:val="28"/>
        </w:rPr>
        <w:t>Цель</w:t>
      </w:r>
      <w:r w:rsidRPr="000F128E">
        <w:rPr>
          <w:rFonts w:ascii="Times New Roman" w:hAnsi="Times New Roman" w:cs="Times New Roman"/>
          <w:bCs/>
          <w:spacing w:val="-4"/>
          <w:sz w:val="28"/>
          <w:szCs w:val="28"/>
        </w:rPr>
        <w:t xml:space="preserve"> работы по Сборнику заданий</w:t>
      </w:r>
      <w:r w:rsidRPr="000F128E">
        <w:rPr>
          <w:rFonts w:ascii="Times New Roman" w:hAnsi="Times New Roman" w:cs="Times New Roman"/>
          <w:b/>
          <w:bCs/>
          <w:i/>
          <w:spacing w:val="-4"/>
          <w:sz w:val="28"/>
          <w:szCs w:val="28"/>
        </w:rPr>
        <w:t xml:space="preserve"> -</w:t>
      </w:r>
      <w:r w:rsidRPr="000F128E">
        <w:rPr>
          <w:rFonts w:ascii="Times New Roman" w:hAnsi="Times New Roman" w:cs="Times New Roman"/>
          <w:sz w:val="28"/>
          <w:szCs w:val="28"/>
        </w:rPr>
        <w:t xml:space="preserve"> совершенствование навыков речевой культур</w:t>
      </w:r>
      <w:r w:rsidRPr="000F128E">
        <w:rPr>
          <w:rFonts w:ascii="Times New Roman" w:hAnsi="Times New Roman"/>
          <w:sz w:val="28"/>
          <w:szCs w:val="28"/>
        </w:rPr>
        <w:t>ы и коммуникации</w:t>
      </w:r>
      <w:r w:rsidRPr="000F128E">
        <w:rPr>
          <w:rFonts w:ascii="Times New Roman" w:hAnsi="Times New Roman" w:cs="Times New Roman"/>
          <w:sz w:val="28"/>
          <w:szCs w:val="28"/>
        </w:rPr>
        <w:t>:</w:t>
      </w:r>
    </w:p>
    <w:p w14:paraId="215305CF" w14:textId="77777777" w:rsidR="000931DA" w:rsidRPr="000F128E" w:rsidRDefault="000931DA" w:rsidP="000931DA">
      <w:pPr>
        <w:spacing w:after="0"/>
        <w:ind w:left="851"/>
        <w:jc w:val="both"/>
        <w:rPr>
          <w:rFonts w:ascii="Times New Roman" w:hAnsi="Times New Roman" w:cs="Times New Roman"/>
          <w:sz w:val="28"/>
          <w:szCs w:val="28"/>
        </w:rPr>
      </w:pPr>
      <w:r w:rsidRPr="000F128E">
        <w:rPr>
          <w:rFonts w:ascii="Times New Roman" w:hAnsi="Times New Roman" w:cs="Times New Roman"/>
          <w:sz w:val="28"/>
          <w:szCs w:val="28"/>
        </w:rPr>
        <w:t>-навыка орфографической, пунктуационной, стилистической грам</w:t>
      </w:r>
      <w:r w:rsidRPr="000F128E">
        <w:rPr>
          <w:rFonts w:ascii="Times New Roman" w:hAnsi="Times New Roman"/>
          <w:sz w:val="28"/>
          <w:szCs w:val="28"/>
        </w:rPr>
        <w:t>отности</w:t>
      </w:r>
      <w:r w:rsidRPr="000F128E">
        <w:rPr>
          <w:rFonts w:ascii="Times New Roman" w:hAnsi="Times New Roman" w:cs="Times New Roman"/>
          <w:sz w:val="28"/>
          <w:szCs w:val="28"/>
        </w:rPr>
        <w:t>;</w:t>
      </w:r>
    </w:p>
    <w:p w14:paraId="0912894E" w14:textId="77777777" w:rsidR="000931DA" w:rsidRPr="000F128E" w:rsidRDefault="000931DA" w:rsidP="000931DA">
      <w:pPr>
        <w:spacing w:after="0"/>
        <w:ind w:left="851"/>
        <w:jc w:val="both"/>
        <w:rPr>
          <w:rFonts w:ascii="Times New Roman" w:hAnsi="Times New Roman" w:cs="Times New Roman"/>
          <w:sz w:val="28"/>
          <w:szCs w:val="28"/>
        </w:rPr>
      </w:pPr>
      <w:r w:rsidRPr="000F128E">
        <w:rPr>
          <w:rFonts w:ascii="Times New Roman" w:hAnsi="Times New Roman" w:cs="Times New Roman"/>
          <w:sz w:val="28"/>
          <w:szCs w:val="28"/>
        </w:rPr>
        <w:t>-навыка решения коммуникативных задач в различных ситуациях делового общения;</w:t>
      </w:r>
    </w:p>
    <w:p w14:paraId="272A242B" w14:textId="77777777" w:rsidR="000931DA" w:rsidRPr="000F128E" w:rsidRDefault="000931DA" w:rsidP="000931DA">
      <w:pPr>
        <w:spacing w:after="0"/>
        <w:ind w:left="851"/>
        <w:jc w:val="both"/>
        <w:rPr>
          <w:rFonts w:ascii="Times New Roman" w:hAnsi="Times New Roman"/>
          <w:sz w:val="28"/>
          <w:szCs w:val="28"/>
        </w:rPr>
      </w:pPr>
      <w:r w:rsidRPr="000F128E">
        <w:rPr>
          <w:rFonts w:ascii="Times New Roman" w:hAnsi="Times New Roman" w:cs="Times New Roman"/>
          <w:sz w:val="28"/>
          <w:szCs w:val="28"/>
        </w:rPr>
        <w:t>-навыка анализа и создания личных документов.</w:t>
      </w:r>
    </w:p>
    <w:p w14:paraId="16BA4D41" w14:textId="77777777" w:rsidR="000931DA" w:rsidRPr="000F128E" w:rsidRDefault="000931DA" w:rsidP="000931DA">
      <w:pPr>
        <w:pStyle w:val="af3"/>
        <w:numPr>
          <w:ilvl w:val="0"/>
          <w:numId w:val="21"/>
        </w:numPr>
        <w:tabs>
          <w:tab w:val="left" w:pos="851"/>
        </w:tabs>
        <w:suppressAutoHyphens w:val="0"/>
        <w:spacing w:line="276" w:lineRule="auto"/>
        <w:ind w:left="0" w:firstLine="567"/>
        <w:contextualSpacing/>
        <w:jc w:val="both"/>
        <w:rPr>
          <w:rFonts w:cs="Times New Roman"/>
          <w:bCs/>
          <w:sz w:val="28"/>
          <w:szCs w:val="28"/>
        </w:rPr>
      </w:pPr>
      <w:r w:rsidRPr="000F128E">
        <w:rPr>
          <w:rFonts w:cs="Times New Roman"/>
          <w:bCs/>
          <w:sz w:val="28"/>
          <w:szCs w:val="28"/>
        </w:rPr>
        <w:t>Сборник на бумажном носителе подписывается студентом (фамилия, имя, группа), заполняется ручкой и становится личной формой отчетности студента о проделанной работе.</w:t>
      </w:r>
    </w:p>
    <w:p w14:paraId="043282F8" w14:textId="77777777" w:rsidR="000931DA" w:rsidRPr="000F128E" w:rsidRDefault="000931DA" w:rsidP="000931DA">
      <w:pPr>
        <w:pStyle w:val="af3"/>
        <w:numPr>
          <w:ilvl w:val="0"/>
          <w:numId w:val="21"/>
        </w:numPr>
        <w:tabs>
          <w:tab w:val="left" w:pos="851"/>
        </w:tabs>
        <w:suppressAutoHyphens w:val="0"/>
        <w:spacing w:line="276" w:lineRule="auto"/>
        <w:ind w:left="0" w:firstLine="567"/>
        <w:contextualSpacing/>
        <w:jc w:val="both"/>
        <w:rPr>
          <w:rFonts w:cs="Times New Roman"/>
          <w:bCs/>
          <w:sz w:val="28"/>
          <w:szCs w:val="28"/>
        </w:rPr>
      </w:pPr>
      <w:r w:rsidRPr="000F128E">
        <w:rPr>
          <w:rFonts w:cs="Times New Roman"/>
          <w:bCs/>
          <w:sz w:val="28"/>
          <w:szCs w:val="28"/>
        </w:rPr>
        <w:t>Сборник необходимо приносить на каждое занятие.</w:t>
      </w:r>
    </w:p>
    <w:p w14:paraId="20D71B18" w14:textId="77777777" w:rsidR="000931DA" w:rsidRPr="000F128E" w:rsidRDefault="000931DA" w:rsidP="000931DA">
      <w:pPr>
        <w:pStyle w:val="af3"/>
        <w:numPr>
          <w:ilvl w:val="0"/>
          <w:numId w:val="21"/>
        </w:numPr>
        <w:tabs>
          <w:tab w:val="left" w:pos="851"/>
        </w:tabs>
        <w:suppressAutoHyphens w:val="0"/>
        <w:spacing w:line="276" w:lineRule="auto"/>
        <w:ind w:left="0" w:firstLine="567"/>
        <w:contextualSpacing/>
        <w:jc w:val="both"/>
        <w:rPr>
          <w:rFonts w:cs="Times New Roman"/>
          <w:bCs/>
          <w:sz w:val="28"/>
          <w:szCs w:val="28"/>
        </w:rPr>
      </w:pPr>
      <w:r w:rsidRPr="000F128E">
        <w:rPr>
          <w:rFonts w:cs="Times New Roman"/>
          <w:bCs/>
          <w:sz w:val="28"/>
          <w:szCs w:val="28"/>
        </w:rPr>
        <w:t xml:space="preserve">Студент должен быть готовым предъявить преподавателю </w:t>
      </w:r>
      <w:proofErr w:type="gramStart"/>
      <w:r w:rsidRPr="000F128E">
        <w:rPr>
          <w:rFonts w:cs="Times New Roman"/>
          <w:bCs/>
          <w:sz w:val="28"/>
          <w:szCs w:val="28"/>
        </w:rPr>
        <w:t>свой  Сборник</w:t>
      </w:r>
      <w:proofErr w:type="gramEnd"/>
      <w:r w:rsidRPr="000F128E">
        <w:rPr>
          <w:rFonts w:cs="Times New Roman"/>
          <w:bCs/>
          <w:sz w:val="28"/>
          <w:szCs w:val="28"/>
        </w:rPr>
        <w:t xml:space="preserve"> для проверки -  по требованию. </w:t>
      </w:r>
    </w:p>
    <w:p w14:paraId="773727A1" w14:textId="77777777" w:rsidR="000931DA" w:rsidRPr="000F128E" w:rsidRDefault="000931DA" w:rsidP="000931DA">
      <w:pPr>
        <w:pStyle w:val="af3"/>
        <w:numPr>
          <w:ilvl w:val="0"/>
          <w:numId w:val="21"/>
        </w:numPr>
        <w:tabs>
          <w:tab w:val="left" w:pos="851"/>
        </w:tabs>
        <w:suppressAutoHyphens w:val="0"/>
        <w:spacing w:line="276" w:lineRule="auto"/>
        <w:ind w:left="0" w:firstLine="567"/>
        <w:contextualSpacing/>
        <w:jc w:val="both"/>
        <w:rPr>
          <w:rFonts w:cs="Times New Roman"/>
          <w:bCs/>
          <w:sz w:val="28"/>
          <w:szCs w:val="28"/>
        </w:rPr>
      </w:pPr>
      <w:r w:rsidRPr="000F128E">
        <w:rPr>
          <w:rFonts w:cs="Times New Roman"/>
          <w:bCs/>
          <w:sz w:val="28"/>
          <w:szCs w:val="28"/>
        </w:rPr>
        <w:t>При выполнении тестовых заданий Сборника необходимо иметь в виду следующее:</w:t>
      </w:r>
    </w:p>
    <w:p w14:paraId="19F8495F" w14:textId="77777777" w:rsidR="000931DA" w:rsidRPr="000F128E" w:rsidRDefault="000931DA" w:rsidP="000931DA">
      <w:pPr>
        <w:pStyle w:val="af3"/>
        <w:numPr>
          <w:ilvl w:val="0"/>
          <w:numId w:val="22"/>
        </w:numPr>
        <w:suppressAutoHyphens w:val="0"/>
        <w:spacing w:line="276" w:lineRule="auto"/>
        <w:ind w:left="851" w:hanging="284"/>
        <w:contextualSpacing/>
        <w:jc w:val="both"/>
        <w:rPr>
          <w:rFonts w:cs="Times New Roman"/>
          <w:bCs/>
          <w:sz w:val="28"/>
          <w:szCs w:val="28"/>
        </w:rPr>
      </w:pPr>
      <w:r w:rsidRPr="000F128E">
        <w:rPr>
          <w:rFonts w:cs="Times New Roman"/>
          <w:bCs/>
          <w:spacing w:val="-4"/>
          <w:sz w:val="28"/>
          <w:szCs w:val="28"/>
        </w:rPr>
        <w:t>выполнению</w:t>
      </w:r>
      <w:r w:rsidRPr="000F128E">
        <w:rPr>
          <w:rFonts w:cs="Times New Roman"/>
          <w:bCs/>
          <w:sz w:val="28"/>
          <w:szCs w:val="28"/>
        </w:rPr>
        <w:t xml:space="preserve"> задания в тестовой форме должна предшествовать серьезная проработка теоретического материала;</w:t>
      </w:r>
    </w:p>
    <w:p w14:paraId="65237AFB" w14:textId="77777777" w:rsidR="000931DA" w:rsidRPr="000F128E" w:rsidRDefault="000931DA" w:rsidP="000931DA">
      <w:pPr>
        <w:pStyle w:val="af3"/>
        <w:numPr>
          <w:ilvl w:val="0"/>
          <w:numId w:val="22"/>
        </w:numPr>
        <w:suppressAutoHyphens w:val="0"/>
        <w:spacing w:line="276" w:lineRule="auto"/>
        <w:ind w:left="851" w:hanging="284"/>
        <w:contextualSpacing/>
        <w:jc w:val="both"/>
        <w:rPr>
          <w:rFonts w:cs="Times New Roman"/>
          <w:bCs/>
          <w:sz w:val="28"/>
          <w:szCs w:val="28"/>
        </w:rPr>
      </w:pPr>
      <w:r w:rsidRPr="000F128E">
        <w:rPr>
          <w:rFonts w:cs="Times New Roman"/>
          <w:bCs/>
          <w:sz w:val="28"/>
          <w:szCs w:val="28"/>
        </w:rPr>
        <w:t xml:space="preserve"> работа с тестами не сводится к необходимости угадать верный ответ; следует внимательно обдумать причины, по которым выбран тот или иной ответ, приучать себя обосновывать выбранное решение;</w:t>
      </w:r>
    </w:p>
    <w:p w14:paraId="1D31D53D" w14:textId="77777777" w:rsidR="000931DA" w:rsidRPr="000F128E" w:rsidRDefault="000931DA" w:rsidP="000931DA">
      <w:pPr>
        <w:pStyle w:val="af3"/>
        <w:numPr>
          <w:ilvl w:val="0"/>
          <w:numId w:val="22"/>
        </w:numPr>
        <w:suppressAutoHyphens w:val="0"/>
        <w:spacing w:line="276" w:lineRule="auto"/>
        <w:ind w:left="851" w:hanging="284"/>
        <w:contextualSpacing/>
        <w:jc w:val="both"/>
        <w:rPr>
          <w:rFonts w:cs="Times New Roman"/>
          <w:bCs/>
          <w:sz w:val="28"/>
          <w:szCs w:val="28"/>
        </w:rPr>
      </w:pPr>
      <w:r w:rsidRPr="000F128E">
        <w:rPr>
          <w:rFonts w:cs="Times New Roman"/>
          <w:bCs/>
          <w:sz w:val="28"/>
          <w:szCs w:val="28"/>
        </w:rPr>
        <w:t>рекомендуем обращать внимание на то, что среди ответов на тестовые задания могут быть верными как один, так и несколько ответов;</w:t>
      </w:r>
    </w:p>
    <w:p w14:paraId="1BCE47C6" w14:textId="77777777" w:rsidR="000931DA" w:rsidRPr="000F128E" w:rsidRDefault="000931DA" w:rsidP="000931DA">
      <w:pPr>
        <w:pStyle w:val="af3"/>
        <w:numPr>
          <w:ilvl w:val="0"/>
          <w:numId w:val="22"/>
        </w:numPr>
        <w:suppressAutoHyphens w:val="0"/>
        <w:spacing w:line="276" w:lineRule="auto"/>
        <w:ind w:left="851" w:hanging="284"/>
        <w:contextualSpacing/>
        <w:jc w:val="both"/>
        <w:rPr>
          <w:rFonts w:cs="Times New Roman"/>
          <w:bCs/>
          <w:sz w:val="28"/>
          <w:szCs w:val="28"/>
        </w:rPr>
      </w:pPr>
      <w:r w:rsidRPr="000F128E">
        <w:rPr>
          <w:rFonts w:cs="Times New Roman"/>
          <w:bCs/>
          <w:sz w:val="28"/>
          <w:szCs w:val="28"/>
        </w:rPr>
        <w:t xml:space="preserve">выполняя тестовые задания в </w:t>
      </w:r>
      <w:r w:rsidRPr="000F128E">
        <w:rPr>
          <w:rFonts w:cs="Times New Roman"/>
          <w:bCs/>
          <w:i/>
          <w:sz w:val="28"/>
          <w:szCs w:val="28"/>
        </w:rPr>
        <w:t>открытой форме</w:t>
      </w:r>
      <w:r w:rsidRPr="000F128E">
        <w:rPr>
          <w:rFonts w:cs="Times New Roman"/>
          <w:bCs/>
          <w:sz w:val="28"/>
          <w:szCs w:val="28"/>
        </w:rPr>
        <w:t xml:space="preserve"> (анализ документов и поиск ошибок), следует обращаться к справочному материалу – образцам документов;</w:t>
      </w:r>
    </w:p>
    <w:p w14:paraId="53A43CC3" w14:textId="77777777" w:rsidR="000931DA" w:rsidRPr="000F128E" w:rsidRDefault="000931DA" w:rsidP="000931DA">
      <w:pPr>
        <w:pStyle w:val="af3"/>
        <w:numPr>
          <w:ilvl w:val="0"/>
          <w:numId w:val="22"/>
        </w:numPr>
        <w:suppressAutoHyphens w:val="0"/>
        <w:spacing w:line="276" w:lineRule="auto"/>
        <w:ind w:left="851" w:hanging="284"/>
        <w:contextualSpacing/>
        <w:jc w:val="both"/>
        <w:rPr>
          <w:rFonts w:cs="Times New Roman"/>
          <w:bCs/>
          <w:sz w:val="28"/>
          <w:szCs w:val="28"/>
        </w:rPr>
      </w:pPr>
      <w:r w:rsidRPr="000F128E">
        <w:rPr>
          <w:rFonts w:cs="Times New Roman"/>
          <w:bCs/>
          <w:sz w:val="28"/>
          <w:szCs w:val="28"/>
        </w:rPr>
        <w:t>для успешного выполнения тестов по разделам «Орфоэпия», «Грамматические и орфографические нормы» рекомендуем пользоваться орфоэпическими и грамматическими таблицами в конце Сборника.</w:t>
      </w:r>
    </w:p>
    <w:p w14:paraId="5EBBE9C4" w14:textId="77777777" w:rsidR="000931DA" w:rsidRPr="000F128E" w:rsidRDefault="000931DA" w:rsidP="000931DA">
      <w:pPr>
        <w:pStyle w:val="af3"/>
        <w:numPr>
          <w:ilvl w:val="0"/>
          <w:numId w:val="20"/>
        </w:numPr>
        <w:tabs>
          <w:tab w:val="left" w:pos="1134"/>
        </w:tabs>
        <w:suppressAutoHyphens w:val="0"/>
        <w:spacing w:before="240" w:line="276" w:lineRule="auto"/>
        <w:jc w:val="center"/>
        <w:rPr>
          <w:b/>
          <w:bCs/>
          <w:i/>
          <w:sz w:val="28"/>
          <w:szCs w:val="28"/>
        </w:rPr>
      </w:pPr>
      <w:r w:rsidRPr="000F128E">
        <w:rPr>
          <w:rFonts w:cs="Times New Roman"/>
          <w:b/>
          <w:bCs/>
          <w:i/>
          <w:sz w:val="28"/>
          <w:szCs w:val="28"/>
        </w:rPr>
        <w:t>Подготовка публичного выступления с презентацией</w:t>
      </w:r>
    </w:p>
    <w:p w14:paraId="6A03F7BE" w14:textId="77777777" w:rsidR="000931DA" w:rsidRPr="000F128E" w:rsidRDefault="000931DA" w:rsidP="000931DA">
      <w:pPr>
        <w:tabs>
          <w:tab w:val="left" w:pos="1134"/>
        </w:tabs>
        <w:spacing w:before="240"/>
        <w:ind w:left="360"/>
        <w:rPr>
          <w:rFonts w:ascii="Times New Roman" w:hAnsi="Times New Roman"/>
          <w:bCs/>
          <w:sz w:val="28"/>
          <w:szCs w:val="28"/>
        </w:rPr>
      </w:pPr>
      <w:r w:rsidRPr="000F128E">
        <w:rPr>
          <w:bCs/>
          <w:sz w:val="28"/>
          <w:szCs w:val="28"/>
        </w:rPr>
        <w:tab/>
      </w:r>
      <w:r w:rsidRPr="000F128E">
        <w:rPr>
          <w:rFonts w:ascii="Times New Roman" w:hAnsi="Times New Roman" w:cs="Times New Roman"/>
          <w:bCs/>
          <w:sz w:val="28"/>
          <w:szCs w:val="28"/>
        </w:rPr>
        <w:t xml:space="preserve">Публичное выступление – один из основных видов работы студента по дисциплине. </w:t>
      </w:r>
    </w:p>
    <w:p w14:paraId="3544114F" w14:textId="77777777" w:rsidR="000931DA" w:rsidRPr="000F128E" w:rsidRDefault="000931DA" w:rsidP="000931DA">
      <w:pPr>
        <w:tabs>
          <w:tab w:val="left" w:pos="1134"/>
        </w:tabs>
        <w:spacing w:before="240"/>
        <w:ind w:left="360"/>
        <w:rPr>
          <w:rFonts w:ascii="Times New Roman" w:hAnsi="Times New Roman" w:cs="Times New Roman"/>
          <w:bCs/>
          <w:sz w:val="28"/>
          <w:szCs w:val="28"/>
        </w:rPr>
      </w:pPr>
      <w:r w:rsidRPr="000F128E">
        <w:rPr>
          <w:rFonts w:ascii="Times New Roman" w:hAnsi="Times New Roman"/>
          <w:bCs/>
          <w:sz w:val="28"/>
          <w:szCs w:val="28"/>
        </w:rPr>
        <w:lastRenderedPageBreak/>
        <w:tab/>
      </w:r>
      <w:r w:rsidRPr="000F128E">
        <w:rPr>
          <w:rFonts w:ascii="Times New Roman" w:hAnsi="Times New Roman" w:cs="Times New Roman"/>
          <w:bCs/>
          <w:sz w:val="28"/>
          <w:szCs w:val="28"/>
        </w:rPr>
        <w:t xml:space="preserve">Его </w:t>
      </w:r>
      <w:r w:rsidRPr="000F128E">
        <w:rPr>
          <w:rFonts w:ascii="Times New Roman" w:hAnsi="Times New Roman"/>
          <w:bCs/>
          <w:i/>
          <w:sz w:val="28"/>
          <w:szCs w:val="28"/>
        </w:rPr>
        <w:t>цели</w:t>
      </w:r>
      <w:r w:rsidRPr="000F128E">
        <w:rPr>
          <w:rFonts w:ascii="Times New Roman" w:hAnsi="Times New Roman" w:cs="Times New Roman"/>
          <w:bCs/>
          <w:sz w:val="28"/>
          <w:szCs w:val="28"/>
        </w:rPr>
        <w:t xml:space="preserve"> – развитие</w:t>
      </w:r>
      <w:r w:rsidRPr="000F128E">
        <w:rPr>
          <w:rFonts w:ascii="Times New Roman" w:hAnsi="Times New Roman"/>
          <w:bCs/>
          <w:sz w:val="28"/>
          <w:szCs w:val="28"/>
        </w:rPr>
        <w:t xml:space="preserve"> грамотной</w:t>
      </w:r>
      <w:r w:rsidRPr="000F128E">
        <w:rPr>
          <w:rFonts w:ascii="Times New Roman" w:hAnsi="Times New Roman" w:cs="Times New Roman"/>
          <w:bCs/>
          <w:sz w:val="28"/>
          <w:szCs w:val="28"/>
        </w:rPr>
        <w:t xml:space="preserve"> речи, приобретение навыка общения с аудиторией</w:t>
      </w:r>
      <w:r w:rsidRPr="000F128E">
        <w:rPr>
          <w:rFonts w:ascii="Times New Roman" w:hAnsi="Times New Roman"/>
          <w:bCs/>
          <w:sz w:val="28"/>
          <w:szCs w:val="28"/>
        </w:rPr>
        <w:t>, снятие психологических барьеров страха перед публикой и др.</w:t>
      </w:r>
    </w:p>
    <w:p w14:paraId="0F58E303" w14:textId="77777777" w:rsidR="000931DA" w:rsidRPr="000F128E" w:rsidRDefault="000931DA" w:rsidP="000931DA">
      <w:pPr>
        <w:pStyle w:val="af3"/>
        <w:spacing w:before="240" w:after="120" w:line="276" w:lineRule="auto"/>
        <w:ind w:left="0"/>
        <w:jc w:val="center"/>
        <w:rPr>
          <w:rFonts w:cs="Times New Roman"/>
          <w:bCs/>
          <w:sz w:val="28"/>
          <w:szCs w:val="28"/>
          <w:u w:val="single"/>
        </w:rPr>
      </w:pPr>
      <w:r w:rsidRPr="000F128E">
        <w:rPr>
          <w:rFonts w:cs="Times New Roman"/>
          <w:bCs/>
          <w:sz w:val="28"/>
          <w:szCs w:val="28"/>
          <w:u w:val="single"/>
        </w:rPr>
        <w:t>Подготовка публичного выступления</w:t>
      </w:r>
    </w:p>
    <w:p w14:paraId="60099F5D" w14:textId="77777777" w:rsidR="000931DA" w:rsidRPr="000F128E" w:rsidRDefault="000931DA" w:rsidP="000931DA">
      <w:pPr>
        <w:pStyle w:val="af3"/>
        <w:spacing w:line="276" w:lineRule="auto"/>
        <w:ind w:left="0" w:firstLine="567"/>
        <w:jc w:val="both"/>
        <w:rPr>
          <w:rFonts w:cs="Times New Roman"/>
          <w:bCs/>
          <w:sz w:val="28"/>
          <w:szCs w:val="28"/>
        </w:rPr>
      </w:pPr>
      <w:r w:rsidRPr="000F128E">
        <w:rPr>
          <w:rFonts w:cs="Times New Roman"/>
          <w:bCs/>
          <w:i/>
          <w:sz w:val="28"/>
          <w:szCs w:val="28"/>
        </w:rPr>
        <w:t>На первом этапе</w:t>
      </w:r>
      <w:r w:rsidRPr="000F128E">
        <w:rPr>
          <w:rFonts w:cs="Times New Roman"/>
          <w:bCs/>
          <w:sz w:val="28"/>
          <w:szCs w:val="28"/>
        </w:rPr>
        <w:t xml:space="preserve"> необходимо выбрать тему выступления в соответствии с программой курса, а также обсудить с преподавателем дату вашего выступления (по плану).</w:t>
      </w:r>
    </w:p>
    <w:p w14:paraId="6C33923E" w14:textId="77777777" w:rsidR="000931DA" w:rsidRPr="000F128E" w:rsidRDefault="000931DA" w:rsidP="000931DA">
      <w:pPr>
        <w:pStyle w:val="af3"/>
        <w:spacing w:line="276" w:lineRule="auto"/>
        <w:ind w:left="0" w:firstLine="567"/>
        <w:jc w:val="both"/>
        <w:rPr>
          <w:rFonts w:cs="Times New Roman"/>
          <w:bCs/>
          <w:sz w:val="28"/>
          <w:szCs w:val="28"/>
        </w:rPr>
      </w:pPr>
      <w:r w:rsidRPr="000F128E">
        <w:rPr>
          <w:rFonts w:cs="Times New Roman"/>
          <w:bCs/>
          <w:i/>
          <w:sz w:val="28"/>
          <w:szCs w:val="28"/>
        </w:rPr>
        <w:t>На втором этапе</w:t>
      </w:r>
      <w:r w:rsidRPr="000F128E">
        <w:rPr>
          <w:rFonts w:cs="Times New Roman"/>
          <w:bCs/>
          <w:sz w:val="28"/>
          <w:szCs w:val="28"/>
        </w:rPr>
        <w:t xml:space="preserve"> необходимо составить рабочий план выступления, который должен включать в себя 5-6 главных пунктов (вопросов). </w:t>
      </w:r>
    </w:p>
    <w:p w14:paraId="117E3E1A" w14:textId="77777777" w:rsidR="000931DA" w:rsidRPr="000F128E" w:rsidRDefault="000931DA" w:rsidP="000931DA">
      <w:pPr>
        <w:pStyle w:val="af3"/>
        <w:spacing w:line="276" w:lineRule="auto"/>
        <w:ind w:left="0" w:firstLine="567"/>
        <w:jc w:val="both"/>
        <w:rPr>
          <w:rFonts w:cs="Times New Roman"/>
          <w:bCs/>
          <w:spacing w:val="-2"/>
          <w:sz w:val="28"/>
          <w:szCs w:val="28"/>
        </w:rPr>
      </w:pPr>
      <w:r w:rsidRPr="000F128E">
        <w:rPr>
          <w:rFonts w:cs="Times New Roman"/>
          <w:bCs/>
          <w:i/>
          <w:spacing w:val="-2"/>
          <w:sz w:val="28"/>
          <w:szCs w:val="28"/>
        </w:rPr>
        <w:t>На третьем этапе</w:t>
      </w:r>
      <w:r w:rsidRPr="000F128E">
        <w:rPr>
          <w:rFonts w:cs="Times New Roman"/>
          <w:bCs/>
          <w:spacing w:val="-2"/>
          <w:sz w:val="28"/>
          <w:szCs w:val="28"/>
        </w:rPr>
        <w:t xml:space="preserve"> следует начать сбор материала: 1) сбор информации (возможно, с привлечением </w:t>
      </w:r>
      <w:proofErr w:type="spellStart"/>
      <w:r w:rsidRPr="000F128E">
        <w:rPr>
          <w:rFonts w:cs="Times New Roman"/>
          <w:bCs/>
          <w:spacing w:val="-2"/>
          <w:sz w:val="28"/>
          <w:szCs w:val="28"/>
        </w:rPr>
        <w:t>интернет-ресурсов</w:t>
      </w:r>
      <w:proofErr w:type="spellEnd"/>
      <w:r w:rsidRPr="000F128E">
        <w:rPr>
          <w:rFonts w:cs="Times New Roman"/>
          <w:bCs/>
          <w:spacing w:val="-2"/>
          <w:sz w:val="28"/>
          <w:szCs w:val="28"/>
        </w:rPr>
        <w:t>); 2) формулирование собственных мыслей на данную тему. На этапе сбора материала важно прочесть несколько источников информации по теме.</w:t>
      </w:r>
    </w:p>
    <w:p w14:paraId="33211C60" w14:textId="77777777" w:rsidR="000931DA" w:rsidRPr="000F128E" w:rsidRDefault="000931DA" w:rsidP="000931DA">
      <w:pPr>
        <w:pStyle w:val="af3"/>
        <w:spacing w:line="276" w:lineRule="auto"/>
        <w:ind w:left="0" w:firstLine="567"/>
        <w:jc w:val="both"/>
        <w:rPr>
          <w:rFonts w:cs="Times New Roman"/>
          <w:bCs/>
          <w:sz w:val="28"/>
          <w:szCs w:val="28"/>
        </w:rPr>
      </w:pPr>
      <w:r w:rsidRPr="000F128E">
        <w:rPr>
          <w:rFonts w:cs="Times New Roman"/>
          <w:bCs/>
          <w:i/>
          <w:sz w:val="28"/>
          <w:szCs w:val="28"/>
        </w:rPr>
        <w:t>На четвёртом этапе</w:t>
      </w:r>
      <w:r w:rsidRPr="000F128E">
        <w:rPr>
          <w:rFonts w:cs="Times New Roman"/>
          <w:bCs/>
          <w:sz w:val="28"/>
          <w:szCs w:val="28"/>
        </w:rPr>
        <w:t xml:space="preserve"> подготовки следует написать полный текст выступления. Желательно пользоваться цветными маркерами, выделяя ключевые фразы текста.</w:t>
      </w:r>
    </w:p>
    <w:p w14:paraId="184A59CE" w14:textId="77777777" w:rsidR="000931DA" w:rsidRPr="000F128E" w:rsidRDefault="000931DA" w:rsidP="000931DA">
      <w:pPr>
        <w:pStyle w:val="af3"/>
        <w:spacing w:line="276" w:lineRule="auto"/>
        <w:ind w:left="0" w:firstLine="567"/>
        <w:jc w:val="both"/>
        <w:rPr>
          <w:rFonts w:cs="Times New Roman"/>
          <w:bCs/>
          <w:sz w:val="28"/>
          <w:szCs w:val="28"/>
        </w:rPr>
      </w:pPr>
      <w:r w:rsidRPr="000F128E">
        <w:rPr>
          <w:rFonts w:cs="Times New Roman"/>
          <w:bCs/>
          <w:i/>
          <w:sz w:val="28"/>
          <w:szCs w:val="28"/>
        </w:rPr>
        <w:t>На следующем этапе</w:t>
      </w:r>
      <w:r w:rsidRPr="000F128E">
        <w:rPr>
          <w:rFonts w:cs="Times New Roman"/>
          <w:bCs/>
          <w:sz w:val="28"/>
          <w:szCs w:val="28"/>
        </w:rPr>
        <w:t xml:space="preserve"> необходимо прорепетировать выступление.</w:t>
      </w:r>
    </w:p>
    <w:p w14:paraId="7763FFE3" w14:textId="77777777" w:rsidR="000931DA" w:rsidRPr="000F128E" w:rsidRDefault="000931DA" w:rsidP="000931DA">
      <w:pPr>
        <w:pStyle w:val="af3"/>
        <w:spacing w:before="240" w:after="120" w:line="276" w:lineRule="auto"/>
        <w:ind w:left="0"/>
        <w:jc w:val="center"/>
        <w:rPr>
          <w:rFonts w:cs="Times New Roman"/>
          <w:bCs/>
          <w:sz w:val="28"/>
          <w:szCs w:val="28"/>
          <w:u w:val="single"/>
        </w:rPr>
      </w:pPr>
      <w:r w:rsidRPr="000F128E">
        <w:rPr>
          <w:rFonts w:cs="Times New Roman"/>
          <w:bCs/>
          <w:sz w:val="28"/>
          <w:szCs w:val="28"/>
          <w:u w:val="single"/>
        </w:rPr>
        <w:t>Подготовка презентации</w:t>
      </w:r>
    </w:p>
    <w:p w14:paraId="525C8F51" w14:textId="77777777" w:rsidR="000931DA" w:rsidRPr="000F128E" w:rsidRDefault="000931DA" w:rsidP="000931DA">
      <w:pPr>
        <w:pStyle w:val="af3"/>
        <w:spacing w:line="276" w:lineRule="auto"/>
        <w:ind w:left="0" w:firstLine="567"/>
        <w:jc w:val="both"/>
        <w:rPr>
          <w:rFonts w:cs="Times New Roman"/>
          <w:bCs/>
          <w:sz w:val="28"/>
          <w:szCs w:val="28"/>
        </w:rPr>
      </w:pPr>
      <w:r w:rsidRPr="000F128E">
        <w:rPr>
          <w:rFonts w:cs="Times New Roman"/>
          <w:bCs/>
          <w:sz w:val="28"/>
          <w:szCs w:val="28"/>
        </w:rPr>
        <w:t>При оформлении слайдов презентации рекомендуется: 1) грамотно оформить первый слайд, указав название учебного заведения, название кафедры, название темы, свою фамилию и имя, номер группы, должность, фамилию, имя и отчество преподавателя (научного руководителя).</w:t>
      </w:r>
    </w:p>
    <w:p w14:paraId="43F2E6F9" w14:textId="77777777" w:rsidR="000931DA" w:rsidRPr="000F128E" w:rsidRDefault="000931DA" w:rsidP="000931DA">
      <w:pPr>
        <w:pStyle w:val="af3"/>
        <w:spacing w:line="276" w:lineRule="auto"/>
        <w:ind w:left="0" w:firstLine="567"/>
        <w:jc w:val="both"/>
        <w:rPr>
          <w:rFonts w:cs="Times New Roman"/>
          <w:bCs/>
          <w:sz w:val="28"/>
          <w:szCs w:val="28"/>
        </w:rPr>
      </w:pPr>
      <w:r w:rsidRPr="000F128E">
        <w:rPr>
          <w:rFonts w:cs="Times New Roman"/>
          <w:bCs/>
          <w:sz w:val="28"/>
          <w:szCs w:val="28"/>
        </w:rPr>
        <w:t>Второй слайд должен содержать план (4-5 пунктов).</w:t>
      </w:r>
    </w:p>
    <w:p w14:paraId="5893C269" w14:textId="77777777" w:rsidR="000931DA" w:rsidRPr="000F128E" w:rsidRDefault="000931DA" w:rsidP="000931DA">
      <w:pPr>
        <w:pStyle w:val="af3"/>
        <w:spacing w:line="276" w:lineRule="auto"/>
        <w:ind w:left="0" w:firstLine="567"/>
        <w:jc w:val="both"/>
        <w:rPr>
          <w:rFonts w:cs="Times New Roman"/>
          <w:bCs/>
          <w:sz w:val="28"/>
          <w:szCs w:val="28"/>
        </w:rPr>
      </w:pPr>
      <w:r w:rsidRPr="000F128E">
        <w:rPr>
          <w:rFonts w:cs="Times New Roman"/>
          <w:bCs/>
          <w:sz w:val="28"/>
          <w:szCs w:val="28"/>
        </w:rPr>
        <w:t>Следует максимально сократить количество текста на слайдах, информацию представлять в виде кратких предложений или тезисов. Рекомендуется комбинировать текст с рисунками, графиками и т.д. На предпоследнем слайде указываются источники, использованные в процессе подготовки презентации.</w:t>
      </w:r>
    </w:p>
    <w:p w14:paraId="37961BD3" w14:textId="77777777" w:rsidR="000931DA" w:rsidRPr="000F128E" w:rsidRDefault="000931DA" w:rsidP="000931DA">
      <w:pPr>
        <w:pStyle w:val="af3"/>
        <w:tabs>
          <w:tab w:val="left" w:pos="851"/>
        </w:tabs>
        <w:spacing w:line="276" w:lineRule="auto"/>
        <w:ind w:left="567"/>
        <w:jc w:val="both"/>
        <w:rPr>
          <w:rFonts w:cs="Times New Roman"/>
          <w:b/>
          <w:bCs/>
          <w:i/>
          <w:sz w:val="28"/>
          <w:szCs w:val="28"/>
        </w:rPr>
      </w:pPr>
    </w:p>
    <w:p w14:paraId="14B633CA" w14:textId="77777777" w:rsidR="000931DA" w:rsidRPr="000F128E" w:rsidRDefault="000931DA" w:rsidP="000931DA">
      <w:pPr>
        <w:pStyle w:val="af3"/>
        <w:spacing w:line="276" w:lineRule="auto"/>
        <w:ind w:left="0" w:firstLine="567"/>
        <w:jc w:val="center"/>
        <w:rPr>
          <w:rFonts w:cs="Times New Roman"/>
          <w:bCs/>
          <w:sz w:val="28"/>
          <w:szCs w:val="28"/>
          <w:u w:val="single"/>
        </w:rPr>
      </w:pPr>
      <w:r w:rsidRPr="000F128E">
        <w:rPr>
          <w:rFonts w:cs="Times New Roman"/>
          <w:bCs/>
          <w:sz w:val="28"/>
          <w:szCs w:val="28"/>
          <w:u w:val="single"/>
        </w:rPr>
        <w:t>Выступление в аудитории</w:t>
      </w:r>
    </w:p>
    <w:p w14:paraId="2CED8076" w14:textId="77777777" w:rsidR="000931DA" w:rsidRPr="000F128E" w:rsidRDefault="000931DA" w:rsidP="000931DA">
      <w:pPr>
        <w:pStyle w:val="af3"/>
        <w:numPr>
          <w:ilvl w:val="0"/>
          <w:numId w:val="21"/>
        </w:numPr>
        <w:tabs>
          <w:tab w:val="left" w:pos="851"/>
        </w:tabs>
        <w:suppressAutoHyphens w:val="0"/>
        <w:spacing w:line="276" w:lineRule="auto"/>
        <w:ind w:left="0" w:firstLine="567"/>
        <w:contextualSpacing/>
        <w:jc w:val="both"/>
        <w:rPr>
          <w:rFonts w:cs="Times New Roman"/>
          <w:bCs/>
          <w:sz w:val="28"/>
          <w:szCs w:val="28"/>
        </w:rPr>
      </w:pPr>
      <w:r w:rsidRPr="000F128E">
        <w:rPr>
          <w:rFonts w:cs="Times New Roman"/>
          <w:bCs/>
          <w:sz w:val="28"/>
          <w:szCs w:val="28"/>
        </w:rPr>
        <w:t>В начальной части выступления необходимо поздороваться с аудиторией, представиться, сделать комплимент аудитории, обосновать выбор темы доклада (актуальность).</w:t>
      </w:r>
    </w:p>
    <w:p w14:paraId="2E65EB8F" w14:textId="77777777" w:rsidR="000931DA" w:rsidRPr="000F128E" w:rsidRDefault="000931DA" w:rsidP="000931DA">
      <w:pPr>
        <w:pStyle w:val="af3"/>
        <w:numPr>
          <w:ilvl w:val="0"/>
          <w:numId w:val="21"/>
        </w:numPr>
        <w:tabs>
          <w:tab w:val="left" w:pos="851"/>
        </w:tabs>
        <w:suppressAutoHyphens w:val="0"/>
        <w:spacing w:line="276" w:lineRule="auto"/>
        <w:ind w:left="0" w:firstLine="567"/>
        <w:contextualSpacing/>
        <w:jc w:val="both"/>
        <w:rPr>
          <w:rFonts w:cs="Times New Roman"/>
          <w:bCs/>
          <w:sz w:val="28"/>
          <w:szCs w:val="28"/>
        </w:rPr>
      </w:pPr>
      <w:r w:rsidRPr="000F128E">
        <w:rPr>
          <w:rFonts w:cs="Times New Roman"/>
          <w:bCs/>
          <w:sz w:val="28"/>
          <w:szCs w:val="28"/>
        </w:rPr>
        <w:t xml:space="preserve">В основной части надо логически связно передать содержание </w:t>
      </w:r>
      <w:r w:rsidRPr="000F128E">
        <w:rPr>
          <w:rFonts w:cs="Times New Roman"/>
          <w:bCs/>
          <w:sz w:val="28"/>
          <w:szCs w:val="28"/>
        </w:rPr>
        <w:br/>
        <w:t>доклада, выделяя главные пункты при помощи вводных слов и других языковых опор.</w:t>
      </w:r>
    </w:p>
    <w:p w14:paraId="170AABBD" w14:textId="77777777" w:rsidR="000931DA" w:rsidRPr="000F128E" w:rsidRDefault="000931DA" w:rsidP="000931DA">
      <w:pPr>
        <w:pStyle w:val="af3"/>
        <w:numPr>
          <w:ilvl w:val="0"/>
          <w:numId w:val="21"/>
        </w:numPr>
        <w:tabs>
          <w:tab w:val="left" w:pos="851"/>
        </w:tabs>
        <w:suppressAutoHyphens w:val="0"/>
        <w:spacing w:line="276" w:lineRule="auto"/>
        <w:ind w:left="0" w:firstLine="567"/>
        <w:contextualSpacing/>
        <w:jc w:val="both"/>
        <w:rPr>
          <w:rFonts w:cs="Times New Roman"/>
          <w:bCs/>
          <w:sz w:val="28"/>
          <w:szCs w:val="28"/>
        </w:rPr>
      </w:pPr>
      <w:r w:rsidRPr="000F128E">
        <w:rPr>
          <w:rFonts w:cs="Times New Roman"/>
          <w:bCs/>
          <w:sz w:val="28"/>
          <w:szCs w:val="28"/>
        </w:rPr>
        <w:t>В заключительной части необходимо сделать выводы.</w:t>
      </w:r>
    </w:p>
    <w:p w14:paraId="0F6B1C86" w14:textId="77777777" w:rsidR="000931DA" w:rsidRPr="000F128E" w:rsidRDefault="000931DA" w:rsidP="000931DA">
      <w:pPr>
        <w:pStyle w:val="af3"/>
        <w:numPr>
          <w:ilvl w:val="0"/>
          <w:numId w:val="21"/>
        </w:numPr>
        <w:tabs>
          <w:tab w:val="left" w:pos="851"/>
        </w:tabs>
        <w:suppressAutoHyphens w:val="0"/>
        <w:spacing w:line="276" w:lineRule="auto"/>
        <w:ind w:left="0" w:firstLine="567"/>
        <w:contextualSpacing/>
        <w:jc w:val="both"/>
        <w:rPr>
          <w:rFonts w:cs="Times New Roman"/>
          <w:bCs/>
          <w:sz w:val="28"/>
          <w:szCs w:val="28"/>
        </w:rPr>
      </w:pPr>
      <w:r w:rsidRPr="000F128E">
        <w:rPr>
          <w:rFonts w:cs="Times New Roman"/>
          <w:bCs/>
          <w:sz w:val="28"/>
          <w:szCs w:val="28"/>
        </w:rPr>
        <w:lastRenderedPageBreak/>
        <w:t>Во время выступления следует поддерживать зрительный контакт с аудиторией, задавать вопросы аудитории, создавая диалогичность выступления.</w:t>
      </w:r>
    </w:p>
    <w:p w14:paraId="1B31F043" w14:textId="77777777" w:rsidR="000931DA" w:rsidRPr="000F128E" w:rsidRDefault="000931DA" w:rsidP="000931DA">
      <w:pPr>
        <w:pStyle w:val="af3"/>
        <w:numPr>
          <w:ilvl w:val="0"/>
          <w:numId w:val="21"/>
        </w:numPr>
        <w:tabs>
          <w:tab w:val="left" w:pos="851"/>
        </w:tabs>
        <w:suppressAutoHyphens w:val="0"/>
        <w:spacing w:line="276" w:lineRule="auto"/>
        <w:ind w:left="0" w:firstLine="567"/>
        <w:contextualSpacing/>
        <w:jc w:val="both"/>
        <w:rPr>
          <w:rFonts w:cs="Times New Roman"/>
          <w:bCs/>
          <w:sz w:val="28"/>
          <w:szCs w:val="28"/>
        </w:rPr>
      </w:pPr>
      <w:r w:rsidRPr="000F128E">
        <w:rPr>
          <w:rFonts w:cs="Times New Roman"/>
          <w:bCs/>
          <w:sz w:val="28"/>
          <w:szCs w:val="28"/>
        </w:rPr>
        <w:t>Студентам, присутствующим на занятии, рекомендуется дать оценку публичного выступления сокурсников, отметив как положительные стороны выступления, так и его недостатки.</w:t>
      </w:r>
    </w:p>
    <w:p w14:paraId="65DAFAED" w14:textId="77777777" w:rsidR="000931DA" w:rsidRPr="000F128E" w:rsidRDefault="000931DA" w:rsidP="000931DA">
      <w:pPr>
        <w:pStyle w:val="af3"/>
        <w:tabs>
          <w:tab w:val="left" w:pos="851"/>
        </w:tabs>
        <w:spacing w:line="276" w:lineRule="auto"/>
        <w:ind w:left="567"/>
        <w:jc w:val="both"/>
        <w:rPr>
          <w:rFonts w:cs="Times New Roman"/>
          <w:bCs/>
          <w:sz w:val="28"/>
          <w:szCs w:val="28"/>
        </w:rPr>
      </w:pPr>
    </w:p>
    <w:p w14:paraId="1CD945F8" w14:textId="35C1FA03" w:rsidR="000931DA" w:rsidRPr="000F128E" w:rsidRDefault="000931DA" w:rsidP="000931DA">
      <w:pPr>
        <w:pStyle w:val="af3"/>
        <w:numPr>
          <w:ilvl w:val="0"/>
          <w:numId w:val="20"/>
        </w:numPr>
        <w:tabs>
          <w:tab w:val="num" w:pos="0"/>
        </w:tabs>
        <w:suppressAutoHyphens w:val="0"/>
        <w:spacing w:line="276" w:lineRule="auto"/>
        <w:jc w:val="center"/>
        <w:rPr>
          <w:rFonts w:cs="Times New Roman"/>
          <w:b/>
          <w:i/>
          <w:sz w:val="28"/>
          <w:szCs w:val="28"/>
        </w:rPr>
      </w:pPr>
      <w:r w:rsidRPr="000F128E">
        <w:rPr>
          <w:rFonts w:cs="Times New Roman"/>
          <w:b/>
          <w:i/>
          <w:sz w:val="28"/>
          <w:szCs w:val="28"/>
        </w:rPr>
        <w:t>Подготовка</w:t>
      </w:r>
      <w:r w:rsidR="00B374C9">
        <w:rPr>
          <w:rFonts w:cs="Times New Roman"/>
          <w:b/>
          <w:i/>
          <w:sz w:val="28"/>
          <w:szCs w:val="28"/>
        </w:rPr>
        <w:t xml:space="preserve"> домашнего творческого задания -</w:t>
      </w:r>
      <w:r w:rsidRPr="000F128E">
        <w:rPr>
          <w:rFonts w:cs="Times New Roman"/>
          <w:b/>
          <w:i/>
          <w:sz w:val="28"/>
          <w:szCs w:val="28"/>
        </w:rPr>
        <w:t xml:space="preserve"> убеждающей речи</w:t>
      </w:r>
    </w:p>
    <w:p w14:paraId="565DF5D6" w14:textId="0C8BB227" w:rsidR="000931DA" w:rsidRPr="000F128E" w:rsidRDefault="00B374C9" w:rsidP="000931DA">
      <w:pPr>
        <w:tabs>
          <w:tab w:val="num" w:pos="0"/>
        </w:tabs>
        <w:spacing w:after="0"/>
        <w:ind w:firstLine="567"/>
        <w:jc w:val="both"/>
        <w:rPr>
          <w:rFonts w:ascii="Times New Roman" w:hAnsi="Times New Roman"/>
          <w:sz w:val="28"/>
          <w:szCs w:val="28"/>
        </w:rPr>
      </w:pPr>
      <w:r>
        <w:rPr>
          <w:rFonts w:ascii="Times New Roman" w:hAnsi="Times New Roman" w:cs="Times New Roman"/>
          <w:sz w:val="28"/>
          <w:szCs w:val="28"/>
        </w:rPr>
        <w:t xml:space="preserve">Убеждающая речь – </w:t>
      </w:r>
      <w:proofErr w:type="gramStart"/>
      <w:r>
        <w:rPr>
          <w:rFonts w:ascii="Times New Roman" w:hAnsi="Times New Roman" w:cs="Times New Roman"/>
          <w:sz w:val="28"/>
          <w:szCs w:val="28"/>
        </w:rPr>
        <w:t xml:space="preserve">это </w:t>
      </w:r>
      <w:r w:rsidR="000931DA" w:rsidRPr="000F128E">
        <w:rPr>
          <w:rFonts w:ascii="Times New Roman" w:hAnsi="Times New Roman" w:cs="Times New Roman"/>
          <w:sz w:val="28"/>
          <w:szCs w:val="28"/>
        </w:rPr>
        <w:t xml:space="preserve"> письменная</w:t>
      </w:r>
      <w:proofErr w:type="gramEnd"/>
      <w:r w:rsidR="000931DA" w:rsidRPr="000F128E">
        <w:rPr>
          <w:rFonts w:ascii="Times New Roman" w:hAnsi="Times New Roman" w:cs="Times New Roman"/>
          <w:sz w:val="28"/>
          <w:szCs w:val="28"/>
        </w:rPr>
        <w:t xml:space="preserve"> работа студента, в которой необход</w:t>
      </w:r>
      <w:r w:rsidR="00691200">
        <w:rPr>
          <w:rFonts w:ascii="Times New Roman" w:hAnsi="Times New Roman" w:cs="Times New Roman"/>
          <w:sz w:val="28"/>
          <w:szCs w:val="28"/>
        </w:rPr>
        <w:t>имо убедить аудиторию в чем-либо.</w:t>
      </w:r>
    </w:p>
    <w:p w14:paraId="6DACFC2A" w14:textId="77777777" w:rsidR="000931DA" w:rsidRPr="000F128E" w:rsidRDefault="000931DA" w:rsidP="000931DA">
      <w:pPr>
        <w:tabs>
          <w:tab w:val="num" w:pos="0"/>
        </w:tabs>
        <w:spacing w:after="0"/>
        <w:ind w:firstLine="567"/>
        <w:jc w:val="both"/>
        <w:rPr>
          <w:rFonts w:ascii="Times New Roman" w:hAnsi="Times New Roman" w:cs="Times New Roman"/>
          <w:sz w:val="28"/>
          <w:szCs w:val="28"/>
        </w:rPr>
      </w:pPr>
      <w:r w:rsidRPr="000F128E">
        <w:rPr>
          <w:rFonts w:ascii="Times New Roman" w:hAnsi="Times New Roman"/>
          <w:i/>
          <w:sz w:val="28"/>
          <w:szCs w:val="28"/>
        </w:rPr>
        <w:t>Цель</w:t>
      </w:r>
      <w:r w:rsidRPr="000F128E">
        <w:rPr>
          <w:rFonts w:ascii="Times New Roman" w:hAnsi="Times New Roman"/>
          <w:sz w:val="28"/>
          <w:szCs w:val="28"/>
        </w:rPr>
        <w:t xml:space="preserve"> данного вида задания – научиться убеждать собеседника, влиять на него, склоняя к принятию вашей точки зрения.</w:t>
      </w:r>
      <w:r w:rsidRPr="000F128E">
        <w:rPr>
          <w:rFonts w:ascii="Times New Roman" w:hAnsi="Times New Roman" w:cs="Times New Roman"/>
          <w:sz w:val="28"/>
          <w:szCs w:val="28"/>
        </w:rPr>
        <w:t xml:space="preserve"> </w:t>
      </w:r>
    </w:p>
    <w:p w14:paraId="2052C6E7" w14:textId="7B662F11" w:rsidR="000931DA" w:rsidRPr="000F128E" w:rsidRDefault="000931DA" w:rsidP="000931DA">
      <w:pPr>
        <w:tabs>
          <w:tab w:val="num" w:pos="0"/>
        </w:tabs>
        <w:spacing w:after="0"/>
        <w:ind w:firstLine="567"/>
        <w:jc w:val="both"/>
        <w:rPr>
          <w:rFonts w:ascii="Times New Roman" w:hAnsi="Times New Roman" w:cs="Times New Roman"/>
          <w:sz w:val="28"/>
          <w:szCs w:val="28"/>
        </w:rPr>
      </w:pPr>
      <w:r w:rsidRPr="000F128E">
        <w:rPr>
          <w:rFonts w:ascii="Times New Roman" w:hAnsi="Times New Roman" w:cs="Times New Roman"/>
          <w:sz w:val="28"/>
          <w:szCs w:val="28"/>
        </w:rPr>
        <w:t xml:space="preserve">Отличие убеждающей </w:t>
      </w:r>
      <w:proofErr w:type="gramStart"/>
      <w:r w:rsidRPr="000F128E">
        <w:rPr>
          <w:rFonts w:ascii="Times New Roman" w:hAnsi="Times New Roman" w:cs="Times New Roman"/>
          <w:sz w:val="28"/>
          <w:szCs w:val="28"/>
        </w:rPr>
        <w:t>речи</w:t>
      </w:r>
      <w:r w:rsidRPr="000F128E">
        <w:rPr>
          <w:rFonts w:ascii="Times New Roman" w:hAnsi="Times New Roman"/>
          <w:sz w:val="28"/>
          <w:szCs w:val="28"/>
        </w:rPr>
        <w:t xml:space="preserve">  заключается</w:t>
      </w:r>
      <w:proofErr w:type="gramEnd"/>
      <w:r w:rsidRPr="000F128E">
        <w:rPr>
          <w:rFonts w:ascii="Times New Roman" w:hAnsi="Times New Roman"/>
          <w:sz w:val="28"/>
          <w:szCs w:val="28"/>
        </w:rPr>
        <w:t xml:space="preserve"> в её</w:t>
      </w:r>
      <w:r w:rsidR="00691200">
        <w:rPr>
          <w:rFonts w:ascii="Times New Roman" w:hAnsi="Times New Roman" w:cs="Times New Roman"/>
          <w:sz w:val="28"/>
          <w:szCs w:val="28"/>
        </w:rPr>
        <w:t xml:space="preserve"> доказательности и использовании особых приемов</w:t>
      </w:r>
      <w:r w:rsidRPr="000F128E">
        <w:rPr>
          <w:rFonts w:ascii="Times New Roman" w:hAnsi="Times New Roman" w:cs="Times New Roman"/>
          <w:sz w:val="28"/>
          <w:szCs w:val="28"/>
        </w:rPr>
        <w:t xml:space="preserve"> изложения</w:t>
      </w:r>
      <w:r w:rsidRPr="000F128E">
        <w:rPr>
          <w:rFonts w:ascii="Times New Roman" w:hAnsi="Times New Roman"/>
          <w:sz w:val="28"/>
          <w:szCs w:val="28"/>
        </w:rPr>
        <w:t xml:space="preserve"> материала.</w:t>
      </w:r>
      <w:r w:rsidRPr="000F128E">
        <w:rPr>
          <w:rFonts w:ascii="Times New Roman" w:hAnsi="Times New Roman" w:cs="Times New Roman"/>
          <w:sz w:val="28"/>
          <w:szCs w:val="28"/>
        </w:rPr>
        <w:t xml:space="preserve"> </w:t>
      </w:r>
    </w:p>
    <w:p w14:paraId="22A55846" w14:textId="77777777" w:rsidR="000931DA" w:rsidRPr="000F128E" w:rsidRDefault="000931DA" w:rsidP="000931DA">
      <w:pPr>
        <w:tabs>
          <w:tab w:val="num" w:pos="0"/>
        </w:tabs>
        <w:spacing w:after="0"/>
        <w:ind w:firstLine="567"/>
        <w:jc w:val="both"/>
        <w:rPr>
          <w:rFonts w:ascii="Times New Roman" w:hAnsi="Times New Roman" w:cs="Times New Roman"/>
          <w:sz w:val="28"/>
          <w:szCs w:val="28"/>
        </w:rPr>
      </w:pPr>
      <w:r w:rsidRPr="000F128E">
        <w:rPr>
          <w:rFonts w:ascii="Times New Roman" w:hAnsi="Times New Roman" w:cs="Times New Roman"/>
          <w:sz w:val="28"/>
          <w:szCs w:val="28"/>
        </w:rPr>
        <w:t>В убеждающей речи студент выражает собственное мнение, используя три типа аргументов: а) логически, б) эмоциональные, в) аргументы с опорой на авторитетный источник.  Выражение собственного отношения к заявленной теме в убеждающей речи обязательно.</w:t>
      </w:r>
    </w:p>
    <w:p w14:paraId="3C382C6D" w14:textId="77777777" w:rsidR="000931DA" w:rsidRPr="000F128E" w:rsidRDefault="000931DA" w:rsidP="000931DA">
      <w:pPr>
        <w:tabs>
          <w:tab w:val="num" w:pos="0"/>
        </w:tabs>
        <w:spacing w:after="0"/>
        <w:ind w:firstLine="567"/>
        <w:jc w:val="both"/>
        <w:rPr>
          <w:rFonts w:ascii="Times New Roman" w:hAnsi="Times New Roman" w:cs="Times New Roman"/>
          <w:sz w:val="28"/>
          <w:szCs w:val="28"/>
        </w:rPr>
      </w:pPr>
      <w:r w:rsidRPr="000F128E">
        <w:rPr>
          <w:rFonts w:ascii="Times New Roman" w:hAnsi="Times New Roman" w:cs="Times New Roman"/>
          <w:sz w:val="28"/>
          <w:szCs w:val="28"/>
        </w:rPr>
        <w:t>Убеждающая речь должна содержать:</w:t>
      </w:r>
    </w:p>
    <w:p w14:paraId="520D37E0" w14:textId="77777777" w:rsidR="000931DA" w:rsidRPr="000F128E" w:rsidRDefault="000931DA" w:rsidP="000931DA">
      <w:pPr>
        <w:tabs>
          <w:tab w:val="num" w:pos="0"/>
        </w:tabs>
        <w:spacing w:after="0"/>
        <w:ind w:firstLine="567"/>
        <w:jc w:val="both"/>
        <w:rPr>
          <w:rFonts w:ascii="Times New Roman" w:hAnsi="Times New Roman" w:cs="Times New Roman"/>
          <w:sz w:val="28"/>
          <w:szCs w:val="28"/>
        </w:rPr>
      </w:pPr>
      <w:r w:rsidRPr="000F128E">
        <w:rPr>
          <w:rFonts w:ascii="Times New Roman" w:hAnsi="Times New Roman" w:cs="Times New Roman"/>
          <w:sz w:val="28"/>
          <w:szCs w:val="28"/>
        </w:rPr>
        <w:t>-вступление (в котором выдвигается тезис: «Наш университет – самый лучший», «Занятия спортом полезны для здоровья» и т.д.);</w:t>
      </w:r>
    </w:p>
    <w:p w14:paraId="602563E4" w14:textId="77777777" w:rsidR="000931DA" w:rsidRPr="000F128E" w:rsidRDefault="000931DA" w:rsidP="000931DA">
      <w:pPr>
        <w:tabs>
          <w:tab w:val="num" w:pos="0"/>
        </w:tabs>
        <w:spacing w:after="0"/>
        <w:ind w:firstLine="567"/>
        <w:jc w:val="both"/>
        <w:rPr>
          <w:rFonts w:ascii="Times New Roman" w:hAnsi="Times New Roman" w:cs="Times New Roman"/>
          <w:sz w:val="28"/>
          <w:szCs w:val="28"/>
        </w:rPr>
      </w:pPr>
      <w:r w:rsidRPr="000F128E">
        <w:rPr>
          <w:rFonts w:ascii="Times New Roman" w:hAnsi="Times New Roman" w:cs="Times New Roman"/>
          <w:sz w:val="28"/>
          <w:szCs w:val="28"/>
        </w:rPr>
        <w:t>-аргументацию (обоснование заявленного тезиса);</w:t>
      </w:r>
    </w:p>
    <w:p w14:paraId="157601AA" w14:textId="77777777" w:rsidR="000931DA" w:rsidRPr="000F128E" w:rsidRDefault="000931DA" w:rsidP="000931DA">
      <w:pPr>
        <w:tabs>
          <w:tab w:val="num" w:pos="0"/>
        </w:tabs>
        <w:spacing w:after="0"/>
        <w:ind w:firstLine="567"/>
        <w:jc w:val="both"/>
        <w:rPr>
          <w:rFonts w:ascii="Times New Roman" w:hAnsi="Times New Roman" w:cs="Times New Roman"/>
          <w:sz w:val="28"/>
          <w:szCs w:val="28"/>
        </w:rPr>
      </w:pPr>
      <w:r w:rsidRPr="000F128E">
        <w:rPr>
          <w:rFonts w:ascii="Times New Roman" w:hAnsi="Times New Roman" w:cs="Times New Roman"/>
          <w:sz w:val="28"/>
          <w:szCs w:val="28"/>
        </w:rPr>
        <w:t xml:space="preserve">выводы, обобщающие авторскую позицию </w:t>
      </w:r>
      <w:proofErr w:type="gramStart"/>
      <w:r w:rsidRPr="000F128E">
        <w:rPr>
          <w:rFonts w:ascii="Times New Roman" w:hAnsi="Times New Roman" w:cs="Times New Roman"/>
          <w:sz w:val="28"/>
          <w:szCs w:val="28"/>
        </w:rPr>
        <w:t>по  заявленному</w:t>
      </w:r>
      <w:proofErr w:type="gramEnd"/>
      <w:r w:rsidRPr="000F128E">
        <w:rPr>
          <w:rFonts w:ascii="Times New Roman" w:hAnsi="Times New Roman" w:cs="Times New Roman"/>
          <w:sz w:val="28"/>
          <w:szCs w:val="28"/>
        </w:rPr>
        <w:t xml:space="preserve">  (вопросу). </w:t>
      </w:r>
    </w:p>
    <w:p w14:paraId="6B2A9672" w14:textId="0C74A752" w:rsidR="000931DA" w:rsidRPr="000F128E" w:rsidRDefault="000931DA" w:rsidP="000931DA">
      <w:pPr>
        <w:tabs>
          <w:tab w:val="num" w:pos="0"/>
        </w:tabs>
        <w:spacing w:after="0"/>
        <w:ind w:firstLine="567"/>
        <w:jc w:val="both"/>
        <w:rPr>
          <w:rFonts w:ascii="Times New Roman" w:hAnsi="Times New Roman" w:cs="Times New Roman"/>
          <w:sz w:val="28"/>
          <w:szCs w:val="28"/>
        </w:rPr>
      </w:pPr>
      <w:r w:rsidRPr="000F128E">
        <w:rPr>
          <w:rFonts w:ascii="Times New Roman" w:hAnsi="Times New Roman" w:cs="Times New Roman"/>
          <w:b/>
          <w:sz w:val="28"/>
          <w:szCs w:val="28"/>
        </w:rPr>
        <w:t>Объем работы</w:t>
      </w:r>
      <w:r w:rsidR="00691200">
        <w:rPr>
          <w:rFonts w:ascii="Times New Roman" w:hAnsi="Times New Roman" w:cs="Times New Roman"/>
          <w:sz w:val="28"/>
          <w:szCs w:val="28"/>
        </w:rPr>
        <w:t xml:space="preserve"> – 2-2,5 страницы</w:t>
      </w:r>
      <w:r w:rsidRPr="000F128E">
        <w:rPr>
          <w:rFonts w:ascii="Times New Roman" w:hAnsi="Times New Roman" w:cs="Times New Roman"/>
          <w:sz w:val="28"/>
          <w:szCs w:val="28"/>
        </w:rPr>
        <w:t xml:space="preserve"> печатного текста (шрифт – </w:t>
      </w:r>
      <w:r w:rsidRPr="000F128E">
        <w:rPr>
          <w:rFonts w:ascii="Times New Roman" w:hAnsi="Times New Roman" w:cs="Times New Roman"/>
          <w:sz w:val="28"/>
          <w:szCs w:val="28"/>
          <w:lang w:val="en-US"/>
        </w:rPr>
        <w:t>Times</w:t>
      </w:r>
      <w:r w:rsidRPr="000F128E">
        <w:rPr>
          <w:rFonts w:ascii="Times New Roman" w:hAnsi="Times New Roman" w:cs="Times New Roman"/>
          <w:sz w:val="28"/>
          <w:szCs w:val="28"/>
        </w:rPr>
        <w:t>, кегль – 14, интервал – 1,5).</w:t>
      </w:r>
    </w:p>
    <w:p w14:paraId="5BDA7C63" w14:textId="77777777" w:rsidR="000931DA" w:rsidRPr="000F128E" w:rsidRDefault="000931DA" w:rsidP="000931DA">
      <w:pPr>
        <w:pStyle w:val="af3"/>
        <w:numPr>
          <w:ilvl w:val="0"/>
          <w:numId w:val="20"/>
        </w:numPr>
        <w:tabs>
          <w:tab w:val="num" w:pos="0"/>
        </w:tabs>
        <w:suppressAutoHyphens w:val="0"/>
        <w:spacing w:line="276" w:lineRule="auto"/>
        <w:jc w:val="center"/>
        <w:rPr>
          <w:rFonts w:cs="Times New Roman"/>
          <w:b/>
          <w:i/>
          <w:sz w:val="28"/>
          <w:szCs w:val="28"/>
        </w:rPr>
      </w:pPr>
      <w:r w:rsidRPr="000F128E">
        <w:rPr>
          <w:rFonts w:cs="Times New Roman"/>
          <w:b/>
          <w:i/>
          <w:sz w:val="28"/>
          <w:szCs w:val="28"/>
        </w:rPr>
        <w:t>Выступление с рецензией</w:t>
      </w:r>
    </w:p>
    <w:p w14:paraId="67E2CE3C" w14:textId="77777777" w:rsidR="000931DA" w:rsidRPr="000F128E" w:rsidRDefault="000931DA" w:rsidP="000931DA">
      <w:pPr>
        <w:pStyle w:val="af3"/>
        <w:tabs>
          <w:tab w:val="left" w:pos="851"/>
        </w:tabs>
        <w:spacing w:line="276" w:lineRule="auto"/>
        <w:ind w:left="567"/>
        <w:jc w:val="center"/>
        <w:rPr>
          <w:rFonts w:cs="Times New Roman"/>
          <w:b/>
          <w:bCs/>
          <w:i/>
          <w:sz w:val="28"/>
          <w:szCs w:val="28"/>
        </w:rPr>
      </w:pPr>
    </w:p>
    <w:p w14:paraId="030EBFB3" w14:textId="77777777" w:rsidR="000931DA" w:rsidRPr="000F128E" w:rsidRDefault="000931DA" w:rsidP="000931DA">
      <w:pPr>
        <w:spacing w:after="0"/>
        <w:ind w:firstLine="567"/>
        <w:jc w:val="both"/>
        <w:rPr>
          <w:rFonts w:ascii="Times New Roman" w:hAnsi="Times New Roman"/>
          <w:sz w:val="28"/>
          <w:szCs w:val="28"/>
        </w:rPr>
      </w:pPr>
      <w:r w:rsidRPr="000F128E">
        <w:rPr>
          <w:rFonts w:ascii="Times New Roman" w:hAnsi="Times New Roman" w:cs="Times New Roman"/>
          <w:b/>
          <w:i/>
          <w:sz w:val="28"/>
          <w:szCs w:val="28"/>
        </w:rPr>
        <w:tab/>
      </w:r>
      <w:r w:rsidRPr="000F128E">
        <w:rPr>
          <w:rFonts w:ascii="Times New Roman" w:hAnsi="Times New Roman" w:cs="Times New Roman"/>
          <w:sz w:val="28"/>
          <w:szCs w:val="28"/>
        </w:rPr>
        <w:t xml:space="preserve">Рецензия –  вид публичного выступления малого жанра, </w:t>
      </w:r>
      <w:proofErr w:type="gramStart"/>
      <w:r w:rsidRPr="000F128E">
        <w:rPr>
          <w:rFonts w:ascii="Times New Roman" w:hAnsi="Times New Roman" w:cs="Times New Roman"/>
          <w:sz w:val="28"/>
          <w:szCs w:val="28"/>
        </w:rPr>
        <w:t>она  представляет</w:t>
      </w:r>
      <w:proofErr w:type="gramEnd"/>
      <w:r w:rsidRPr="000F128E">
        <w:rPr>
          <w:rFonts w:ascii="Times New Roman" w:hAnsi="Times New Roman" w:cs="Times New Roman"/>
          <w:sz w:val="28"/>
          <w:szCs w:val="28"/>
        </w:rPr>
        <w:t xml:space="preserve"> собой краткий устный отзыв студента на только что прослушанное сообщение.</w:t>
      </w:r>
    </w:p>
    <w:p w14:paraId="67DCD8B8" w14:textId="77777777" w:rsidR="000931DA" w:rsidRPr="000F128E" w:rsidRDefault="000931DA" w:rsidP="000931DA">
      <w:pPr>
        <w:spacing w:after="0"/>
        <w:ind w:firstLine="567"/>
        <w:jc w:val="both"/>
        <w:rPr>
          <w:rFonts w:ascii="Times New Roman" w:hAnsi="Times New Roman" w:cs="Times New Roman"/>
          <w:sz w:val="28"/>
          <w:szCs w:val="28"/>
        </w:rPr>
      </w:pPr>
      <w:r w:rsidRPr="000F128E">
        <w:rPr>
          <w:rFonts w:ascii="Times New Roman" w:hAnsi="Times New Roman" w:cs="Times New Roman"/>
          <w:i/>
          <w:sz w:val="28"/>
          <w:szCs w:val="28"/>
        </w:rPr>
        <w:t xml:space="preserve"> Цели рецензии</w:t>
      </w:r>
      <w:r w:rsidRPr="000F128E">
        <w:rPr>
          <w:rFonts w:ascii="Times New Roman" w:hAnsi="Times New Roman" w:cs="Times New Roman"/>
          <w:sz w:val="28"/>
          <w:szCs w:val="28"/>
        </w:rPr>
        <w:t>:</w:t>
      </w:r>
    </w:p>
    <w:p w14:paraId="1E72E882" w14:textId="77777777" w:rsidR="000931DA" w:rsidRPr="000F128E" w:rsidRDefault="000931DA" w:rsidP="000931DA">
      <w:pPr>
        <w:numPr>
          <w:ilvl w:val="0"/>
          <w:numId w:val="23"/>
        </w:numPr>
        <w:tabs>
          <w:tab w:val="left" w:pos="993"/>
        </w:tabs>
        <w:spacing w:after="0"/>
        <w:contextualSpacing/>
        <w:jc w:val="both"/>
        <w:rPr>
          <w:rFonts w:ascii="Times New Roman" w:hAnsi="Times New Roman" w:cs="Times New Roman"/>
          <w:sz w:val="28"/>
          <w:szCs w:val="28"/>
        </w:rPr>
      </w:pPr>
      <w:r w:rsidRPr="000F128E">
        <w:rPr>
          <w:rFonts w:ascii="Times New Roman" w:hAnsi="Times New Roman" w:cs="Times New Roman"/>
          <w:sz w:val="28"/>
          <w:szCs w:val="28"/>
        </w:rPr>
        <w:tab/>
        <w:t xml:space="preserve">дать оценку работе товарищей (содержания доклада или ролевой игры и манеры исполнения: как человек </w:t>
      </w:r>
      <w:proofErr w:type="gramStart"/>
      <w:r w:rsidRPr="000F128E">
        <w:rPr>
          <w:rFonts w:ascii="Times New Roman" w:hAnsi="Times New Roman" w:cs="Times New Roman"/>
          <w:sz w:val="28"/>
          <w:szCs w:val="28"/>
        </w:rPr>
        <w:t>говорит,  держится</w:t>
      </w:r>
      <w:proofErr w:type="gramEnd"/>
      <w:r w:rsidRPr="000F128E">
        <w:rPr>
          <w:rFonts w:ascii="Times New Roman" w:hAnsi="Times New Roman" w:cs="Times New Roman"/>
          <w:sz w:val="28"/>
          <w:szCs w:val="28"/>
        </w:rPr>
        <w:t xml:space="preserve"> на сцене,  взаимодействует с аудиторией и т.д.);</w:t>
      </w:r>
    </w:p>
    <w:p w14:paraId="394E8FA7" w14:textId="77777777" w:rsidR="000931DA" w:rsidRPr="000F128E" w:rsidRDefault="000931DA" w:rsidP="000931DA">
      <w:pPr>
        <w:numPr>
          <w:ilvl w:val="0"/>
          <w:numId w:val="23"/>
        </w:numPr>
        <w:tabs>
          <w:tab w:val="left" w:pos="993"/>
        </w:tabs>
        <w:spacing w:after="0"/>
        <w:contextualSpacing/>
        <w:jc w:val="both"/>
        <w:rPr>
          <w:rFonts w:ascii="Times New Roman" w:hAnsi="Times New Roman" w:cs="Times New Roman"/>
          <w:sz w:val="28"/>
          <w:szCs w:val="28"/>
        </w:rPr>
      </w:pPr>
      <w:r w:rsidRPr="000F128E">
        <w:rPr>
          <w:rFonts w:ascii="Times New Roman" w:hAnsi="Times New Roman" w:cs="Times New Roman"/>
          <w:sz w:val="28"/>
          <w:szCs w:val="28"/>
        </w:rPr>
        <w:t>поддержать выступающих;</w:t>
      </w:r>
    </w:p>
    <w:p w14:paraId="15E9DE00" w14:textId="77777777" w:rsidR="000931DA" w:rsidRPr="000F128E" w:rsidRDefault="000931DA" w:rsidP="000931DA">
      <w:pPr>
        <w:numPr>
          <w:ilvl w:val="0"/>
          <w:numId w:val="23"/>
        </w:numPr>
        <w:tabs>
          <w:tab w:val="left" w:pos="993"/>
        </w:tabs>
        <w:spacing w:after="0"/>
        <w:contextualSpacing/>
        <w:jc w:val="both"/>
        <w:rPr>
          <w:rFonts w:ascii="Times New Roman" w:hAnsi="Times New Roman" w:cs="Times New Roman"/>
          <w:sz w:val="28"/>
          <w:szCs w:val="28"/>
        </w:rPr>
      </w:pPr>
      <w:r w:rsidRPr="000F128E">
        <w:rPr>
          <w:rFonts w:ascii="Times New Roman" w:hAnsi="Times New Roman" w:cs="Times New Roman"/>
          <w:sz w:val="28"/>
          <w:szCs w:val="28"/>
        </w:rPr>
        <w:t>продемонстрировать свои риторические навыки и умения (умение выйти на сцену, представиться, сказать кратко и по существу, оставить о себе благоприятное впечатление).</w:t>
      </w:r>
    </w:p>
    <w:p w14:paraId="47F661CB" w14:textId="77777777" w:rsidR="000931DA" w:rsidRPr="000F128E" w:rsidRDefault="000931DA" w:rsidP="000931DA">
      <w:pPr>
        <w:spacing w:after="0"/>
        <w:ind w:firstLine="567"/>
        <w:jc w:val="both"/>
        <w:rPr>
          <w:rFonts w:ascii="Times New Roman" w:hAnsi="Times New Roman" w:cs="Times New Roman"/>
          <w:sz w:val="28"/>
          <w:szCs w:val="28"/>
          <w:lang w:eastAsia="ru-RU"/>
        </w:rPr>
      </w:pPr>
      <w:r w:rsidRPr="000F128E">
        <w:rPr>
          <w:rFonts w:ascii="Times New Roman" w:hAnsi="Times New Roman" w:cs="Times New Roman"/>
          <w:sz w:val="28"/>
          <w:szCs w:val="28"/>
          <w:lang w:eastAsia="ru-RU"/>
        </w:rPr>
        <w:lastRenderedPageBreak/>
        <w:t xml:space="preserve"> Структуру рецензии и фразы-клише, используемые для оценки выступления товарищей по </w:t>
      </w:r>
      <w:proofErr w:type="gramStart"/>
      <w:r w:rsidRPr="000F128E">
        <w:rPr>
          <w:rFonts w:ascii="Times New Roman" w:hAnsi="Times New Roman" w:cs="Times New Roman"/>
          <w:sz w:val="28"/>
          <w:szCs w:val="28"/>
          <w:lang w:eastAsia="ru-RU"/>
        </w:rPr>
        <w:t xml:space="preserve">группе,   </w:t>
      </w:r>
      <w:proofErr w:type="gramEnd"/>
      <w:r w:rsidRPr="000F128E">
        <w:rPr>
          <w:rFonts w:ascii="Times New Roman" w:hAnsi="Times New Roman" w:cs="Times New Roman"/>
          <w:sz w:val="28"/>
          <w:szCs w:val="28"/>
          <w:lang w:eastAsia="ru-RU"/>
        </w:rPr>
        <w:t>необходимо соблюдать:</w:t>
      </w:r>
    </w:p>
    <w:p w14:paraId="521280A3" w14:textId="77777777" w:rsidR="000931DA" w:rsidRPr="000F128E" w:rsidRDefault="000931DA" w:rsidP="000931DA">
      <w:pPr>
        <w:pStyle w:val="af3"/>
        <w:numPr>
          <w:ilvl w:val="0"/>
          <w:numId w:val="24"/>
        </w:numPr>
        <w:suppressAutoHyphens w:val="0"/>
        <w:spacing w:line="276" w:lineRule="auto"/>
        <w:contextualSpacing/>
        <w:jc w:val="both"/>
        <w:rPr>
          <w:rFonts w:eastAsia="Calibri" w:cs="Times New Roman"/>
          <w:sz w:val="28"/>
          <w:szCs w:val="28"/>
        </w:rPr>
      </w:pPr>
      <w:r w:rsidRPr="000F128E">
        <w:rPr>
          <w:rFonts w:cs="Times New Roman"/>
          <w:sz w:val="28"/>
          <w:szCs w:val="28"/>
          <w:lang w:eastAsia="ru-RU"/>
        </w:rPr>
        <w:t>поздороваться</w:t>
      </w:r>
      <w:r w:rsidRPr="000F128E">
        <w:rPr>
          <w:rFonts w:cs="Times New Roman"/>
          <w:sz w:val="28"/>
          <w:szCs w:val="28"/>
        </w:rPr>
        <w:t xml:space="preserve"> и представиться (</w:t>
      </w:r>
      <w:r w:rsidRPr="000F128E">
        <w:rPr>
          <w:rFonts w:cs="Times New Roman"/>
          <w:i/>
          <w:sz w:val="28"/>
          <w:szCs w:val="28"/>
        </w:rPr>
        <w:t>Здравствуйте!.. Меня зовут…Я студент/-ка группы…</w:t>
      </w:r>
      <w:r w:rsidRPr="000F128E">
        <w:rPr>
          <w:rFonts w:cs="Times New Roman"/>
          <w:sz w:val="28"/>
          <w:szCs w:val="28"/>
        </w:rPr>
        <w:t>);</w:t>
      </w:r>
    </w:p>
    <w:p w14:paraId="2ADDC987" w14:textId="77777777" w:rsidR="000931DA" w:rsidRPr="000F128E" w:rsidRDefault="000931DA" w:rsidP="000931DA">
      <w:pPr>
        <w:pStyle w:val="af3"/>
        <w:numPr>
          <w:ilvl w:val="0"/>
          <w:numId w:val="24"/>
        </w:numPr>
        <w:suppressAutoHyphens w:val="0"/>
        <w:spacing w:line="276" w:lineRule="auto"/>
        <w:contextualSpacing/>
        <w:jc w:val="both"/>
        <w:rPr>
          <w:rFonts w:eastAsia="Calibri" w:cs="Times New Roman"/>
          <w:sz w:val="28"/>
          <w:szCs w:val="28"/>
        </w:rPr>
      </w:pPr>
      <w:r w:rsidRPr="000F128E">
        <w:rPr>
          <w:rFonts w:cs="Times New Roman"/>
          <w:sz w:val="28"/>
          <w:szCs w:val="28"/>
        </w:rPr>
        <w:t>поблагодарить докладчиков за выступление (</w:t>
      </w:r>
      <w:r w:rsidRPr="000F128E">
        <w:rPr>
          <w:rFonts w:cs="Times New Roman"/>
          <w:i/>
          <w:sz w:val="28"/>
          <w:szCs w:val="28"/>
        </w:rPr>
        <w:t>Спасибо за интересное выступление…</w:t>
      </w:r>
      <w:r w:rsidRPr="000F128E">
        <w:rPr>
          <w:rFonts w:cs="Times New Roman"/>
          <w:sz w:val="28"/>
          <w:szCs w:val="28"/>
        </w:rPr>
        <w:t>);</w:t>
      </w:r>
    </w:p>
    <w:p w14:paraId="1989117E" w14:textId="77777777" w:rsidR="000931DA" w:rsidRPr="000F128E" w:rsidRDefault="000931DA" w:rsidP="000931DA">
      <w:pPr>
        <w:pStyle w:val="af3"/>
        <w:numPr>
          <w:ilvl w:val="0"/>
          <w:numId w:val="24"/>
        </w:numPr>
        <w:suppressAutoHyphens w:val="0"/>
        <w:spacing w:line="276" w:lineRule="auto"/>
        <w:contextualSpacing/>
        <w:jc w:val="both"/>
        <w:rPr>
          <w:rFonts w:eastAsia="Calibri" w:cs="Times New Roman"/>
          <w:sz w:val="28"/>
          <w:szCs w:val="28"/>
        </w:rPr>
      </w:pPr>
      <w:r w:rsidRPr="000F128E">
        <w:rPr>
          <w:rFonts w:cs="Times New Roman"/>
          <w:sz w:val="28"/>
          <w:szCs w:val="28"/>
        </w:rPr>
        <w:t>выделить что-то особое в выступлении (</w:t>
      </w:r>
      <w:r w:rsidRPr="000F128E">
        <w:rPr>
          <w:rFonts w:cs="Times New Roman"/>
          <w:i/>
          <w:sz w:val="28"/>
          <w:szCs w:val="28"/>
        </w:rPr>
        <w:t>Особенно хотелось бы отметить хорошее содержание, интересный иллюстративный материал/точные примеры/актуальные данные</w:t>
      </w:r>
      <w:r w:rsidRPr="000F128E">
        <w:rPr>
          <w:rFonts w:cs="Times New Roman"/>
          <w:sz w:val="28"/>
          <w:szCs w:val="28"/>
        </w:rPr>
        <w:t>);</w:t>
      </w:r>
    </w:p>
    <w:p w14:paraId="3A70D342" w14:textId="77777777" w:rsidR="000931DA" w:rsidRPr="000F128E" w:rsidRDefault="000931DA" w:rsidP="000931DA">
      <w:pPr>
        <w:pStyle w:val="af3"/>
        <w:numPr>
          <w:ilvl w:val="0"/>
          <w:numId w:val="24"/>
        </w:numPr>
        <w:suppressAutoHyphens w:val="0"/>
        <w:spacing w:line="276" w:lineRule="auto"/>
        <w:contextualSpacing/>
        <w:jc w:val="both"/>
        <w:rPr>
          <w:rFonts w:eastAsia="Calibri" w:cs="Times New Roman"/>
          <w:sz w:val="28"/>
          <w:szCs w:val="28"/>
        </w:rPr>
      </w:pPr>
      <w:r w:rsidRPr="000F128E">
        <w:rPr>
          <w:rFonts w:cs="Times New Roman"/>
          <w:sz w:val="28"/>
          <w:szCs w:val="28"/>
        </w:rPr>
        <w:t>выразить личное восприятие (</w:t>
      </w:r>
      <w:r w:rsidRPr="000F128E">
        <w:rPr>
          <w:rFonts w:cs="Times New Roman"/>
          <w:i/>
          <w:sz w:val="28"/>
          <w:szCs w:val="28"/>
        </w:rPr>
        <w:t xml:space="preserve">Сегодня я с интересом узнал о…Мне показалась особенно интересной информация о </w:t>
      </w:r>
      <w:r w:rsidRPr="000F128E">
        <w:rPr>
          <w:rFonts w:cs="Times New Roman"/>
          <w:sz w:val="28"/>
          <w:szCs w:val="28"/>
        </w:rPr>
        <w:t>…);</w:t>
      </w:r>
    </w:p>
    <w:p w14:paraId="15656591" w14:textId="77777777" w:rsidR="000931DA" w:rsidRPr="000F128E" w:rsidRDefault="000931DA" w:rsidP="000931DA">
      <w:pPr>
        <w:pStyle w:val="af3"/>
        <w:numPr>
          <w:ilvl w:val="0"/>
          <w:numId w:val="24"/>
        </w:numPr>
        <w:suppressAutoHyphens w:val="0"/>
        <w:spacing w:line="276" w:lineRule="auto"/>
        <w:contextualSpacing/>
        <w:jc w:val="both"/>
        <w:rPr>
          <w:rFonts w:eastAsia="Calibri" w:cs="Times New Roman"/>
          <w:sz w:val="28"/>
          <w:szCs w:val="28"/>
        </w:rPr>
      </w:pPr>
      <w:r w:rsidRPr="000F128E">
        <w:rPr>
          <w:rFonts w:cs="Times New Roman"/>
          <w:sz w:val="28"/>
          <w:szCs w:val="28"/>
        </w:rPr>
        <w:t>отметить недостатки (</w:t>
      </w:r>
      <w:r w:rsidRPr="000F128E">
        <w:rPr>
          <w:rFonts w:cs="Times New Roman"/>
          <w:i/>
          <w:sz w:val="28"/>
          <w:szCs w:val="28"/>
        </w:rPr>
        <w:t>Но в то же время не могу не отметить, что докладчик говорил тихо/держался неуверенно/выступление было слишком затянутым…</w:t>
      </w:r>
      <w:r w:rsidRPr="000F128E">
        <w:rPr>
          <w:rFonts w:cs="Times New Roman"/>
          <w:sz w:val="28"/>
          <w:szCs w:val="28"/>
        </w:rPr>
        <w:t>);</w:t>
      </w:r>
    </w:p>
    <w:p w14:paraId="7D299DC8" w14:textId="156F01ED" w:rsidR="000931DA" w:rsidRPr="000F128E" w:rsidRDefault="000931DA" w:rsidP="00D55F12">
      <w:pPr>
        <w:pStyle w:val="af3"/>
        <w:numPr>
          <w:ilvl w:val="0"/>
          <w:numId w:val="24"/>
        </w:numPr>
        <w:suppressAutoHyphens w:val="0"/>
        <w:spacing w:line="276" w:lineRule="auto"/>
        <w:contextualSpacing/>
        <w:jc w:val="both"/>
        <w:rPr>
          <w:rFonts w:eastAsia="Calibri" w:cs="Times New Roman"/>
          <w:sz w:val="28"/>
          <w:szCs w:val="28"/>
        </w:rPr>
      </w:pPr>
      <w:r w:rsidRPr="000F128E">
        <w:rPr>
          <w:rFonts w:cs="Times New Roman"/>
          <w:sz w:val="28"/>
          <w:szCs w:val="28"/>
        </w:rPr>
        <w:t>поблагодарить выступавших еще раз (</w:t>
      </w:r>
      <w:proofErr w:type="gramStart"/>
      <w:r w:rsidRPr="000F128E">
        <w:rPr>
          <w:rFonts w:cs="Times New Roman"/>
          <w:i/>
          <w:sz w:val="28"/>
          <w:szCs w:val="28"/>
        </w:rPr>
        <w:t>В</w:t>
      </w:r>
      <w:proofErr w:type="gramEnd"/>
      <w:r w:rsidRPr="000F128E">
        <w:rPr>
          <w:rFonts w:cs="Times New Roman"/>
          <w:i/>
          <w:sz w:val="28"/>
          <w:szCs w:val="28"/>
        </w:rPr>
        <w:t xml:space="preserve"> заключение еще раз хочу поблагодарить…</w:t>
      </w:r>
      <w:r w:rsidR="00D55F12" w:rsidRPr="000F128E">
        <w:rPr>
          <w:rFonts w:cs="Times New Roman"/>
          <w:sz w:val="28"/>
          <w:szCs w:val="28"/>
        </w:rPr>
        <w:t>)</w:t>
      </w:r>
    </w:p>
    <w:p w14:paraId="4096FDE3" w14:textId="77777777" w:rsidR="000931DA" w:rsidRPr="000F128E" w:rsidRDefault="000931DA" w:rsidP="000931DA">
      <w:pPr>
        <w:spacing w:after="0" w:line="240" w:lineRule="auto"/>
        <w:ind w:firstLine="720"/>
        <w:jc w:val="both"/>
        <w:rPr>
          <w:rFonts w:ascii="Times New Roman" w:hAnsi="Times New Roman" w:cs="Times New Roman"/>
          <w:b/>
          <w:bCs/>
          <w:sz w:val="28"/>
          <w:szCs w:val="28"/>
        </w:rPr>
      </w:pPr>
      <w:r w:rsidRPr="000F128E">
        <w:rPr>
          <w:rFonts w:ascii="Times New Roman" w:hAnsi="Times New Roman" w:cs="Times New Roman"/>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7B96CD98" w14:textId="77777777" w:rsidR="000931DA" w:rsidRPr="000F128E" w:rsidRDefault="000931DA" w:rsidP="000931DA">
      <w:pPr>
        <w:numPr>
          <w:ilvl w:val="0"/>
          <w:numId w:val="1"/>
        </w:numPr>
        <w:spacing w:after="0" w:line="240" w:lineRule="auto"/>
        <w:jc w:val="both"/>
        <w:rPr>
          <w:rFonts w:ascii="Times New Roman" w:hAnsi="Times New Roman" w:cs="Times New Roman"/>
          <w:b/>
          <w:bCs/>
          <w:sz w:val="28"/>
          <w:szCs w:val="28"/>
          <w:lang w:eastAsia="en-GB"/>
        </w:rPr>
      </w:pPr>
      <w:bookmarkStart w:id="4" w:name="_Toc531614950"/>
      <w:bookmarkStart w:id="5" w:name="_Toc531686467"/>
      <w:bookmarkStart w:id="6" w:name="_Toc70251182"/>
      <w:bookmarkStart w:id="7" w:name="_Toc70252577"/>
      <w:bookmarkStart w:id="8" w:name="_Toc70252592"/>
      <w:bookmarkStart w:id="9" w:name="_Toc70253438"/>
      <w:r w:rsidRPr="000F128E">
        <w:rPr>
          <w:rFonts w:ascii="Times New Roman" w:hAnsi="Times New Roman" w:cs="Times New Roman"/>
          <w:b/>
          <w:bCs/>
          <w:sz w:val="28"/>
          <w:szCs w:val="28"/>
          <w:lang w:eastAsia="en-GB"/>
        </w:rPr>
        <w:t>11. 1. Комплект лицензионного программного обеспечения:</w:t>
      </w:r>
      <w:bookmarkEnd w:id="4"/>
      <w:bookmarkEnd w:id="5"/>
      <w:bookmarkEnd w:id="6"/>
      <w:bookmarkEnd w:id="7"/>
      <w:bookmarkEnd w:id="8"/>
      <w:bookmarkEnd w:id="9"/>
    </w:p>
    <w:p w14:paraId="635A4225" w14:textId="77777777" w:rsidR="000931DA" w:rsidRPr="000F128E" w:rsidRDefault="000931DA" w:rsidP="000931DA">
      <w:pPr>
        <w:spacing w:after="0" w:line="240" w:lineRule="auto"/>
        <w:ind w:firstLine="720"/>
        <w:jc w:val="both"/>
        <w:rPr>
          <w:rFonts w:ascii="Times New Roman" w:hAnsi="Times New Roman" w:cs="Times New Roman"/>
          <w:bCs/>
          <w:sz w:val="28"/>
          <w:szCs w:val="28"/>
          <w:lang w:eastAsia="en-GB"/>
        </w:rPr>
      </w:pPr>
      <w:bookmarkStart w:id="10" w:name="_Toc531614951"/>
      <w:bookmarkStart w:id="11" w:name="_Toc531686468"/>
      <w:bookmarkStart w:id="12" w:name="_Toc70250356"/>
      <w:bookmarkStart w:id="13" w:name="_Toc70251183"/>
      <w:bookmarkStart w:id="14" w:name="_Toc70252578"/>
      <w:bookmarkStart w:id="15" w:name="_Toc70252593"/>
      <w:bookmarkStart w:id="16" w:name="_Toc70253242"/>
      <w:r w:rsidRPr="000F128E">
        <w:rPr>
          <w:rFonts w:ascii="Times New Roman" w:hAnsi="Times New Roman" w:cs="Times New Roman"/>
          <w:bCs/>
          <w:sz w:val="28"/>
          <w:szCs w:val="28"/>
          <w:lang w:eastAsia="en-GB"/>
        </w:rPr>
        <w:t xml:space="preserve">1. </w:t>
      </w:r>
      <w:bookmarkEnd w:id="10"/>
      <w:bookmarkEnd w:id="11"/>
      <w:bookmarkEnd w:id="12"/>
      <w:bookmarkEnd w:id="13"/>
      <w:bookmarkEnd w:id="14"/>
      <w:bookmarkEnd w:id="15"/>
      <w:bookmarkEnd w:id="16"/>
      <w:r w:rsidRPr="000F128E">
        <w:rPr>
          <w:rFonts w:ascii="Times New Roman" w:hAnsi="Times New Roman" w:cs="Times New Roman"/>
          <w:bCs/>
          <w:sz w:val="28"/>
          <w:szCs w:val="28"/>
          <w:lang w:val="en-US" w:eastAsia="en-GB"/>
        </w:rPr>
        <w:t>Astra Linux</w:t>
      </w:r>
      <w:r w:rsidRPr="000F128E">
        <w:rPr>
          <w:rFonts w:ascii="Times New Roman" w:hAnsi="Times New Roman" w:cs="Times New Roman"/>
          <w:bCs/>
          <w:sz w:val="28"/>
          <w:szCs w:val="28"/>
          <w:lang w:eastAsia="en-GB"/>
        </w:rPr>
        <w:t xml:space="preserve">, </w:t>
      </w:r>
      <w:proofErr w:type="spellStart"/>
      <w:r w:rsidRPr="000F128E">
        <w:rPr>
          <w:rFonts w:ascii="Times New Roman" w:hAnsi="Times New Roman" w:cs="Times New Roman"/>
          <w:bCs/>
          <w:sz w:val="28"/>
          <w:szCs w:val="28"/>
          <w:lang w:eastAsia="en-GB"/>
        </w:rPr>
        <w:t>LibreOffice</w:t>
      </w:r>
      <w:proofErr w:type="spellEnd"/>
    </w:p>
    <w:p w14:paraId="18A85E16" w14:textId="77777777" w:rsidR="000931DA" w:rsidRPr="000F128E" w:rsidRDefault="000931DA" w:rsidP="000931DA">
      <w:pPr>
        <w:spacing w:after="0" w:line="240" w:lineRule="auto"/>
        <w:ind w:firstLine="720"/>
        <w:jc w:val="both"/>
        <w:rPr>
          <w:rFonts w:ascii="Times New Roman" w:hAnsi="Times New Roman" w:cs="Times New Roman"/>
          <w:bCs/>
          <w:sz w:val="28"/>
          <w:szCs w:val="28"/>
          <w:lang w:eastAsia="en-GB"/>
        </w:rPr>
      </w:pPr>
      <w:bookmarkStart w:id="17" w:name="_Toc531614952"/>
      <w:bookmarkStart w:id="18" w:name="_Toc531686469"/>
      <w:bookmarkStart w:id="19" w:name="_Toc70250357"/>
      <w:bookmarkStart w:id="20" w:name="_Toc70251184"/>
      <w:bookmarkStart w:id="21" w:name="_Toc70252579"/>
      <w:bookmarkStart w:id="22" w:name="_Toc70252594"/>
      <w:bookmarkStart w:id="23" w:name="_Toc70253243"/>
      <w:r w:rsidRPr="000F128E">
        <w:rPr>
          <w:rFonts w:ascii="Times New Roman" w:hAnsi="Times New Roman" w:cs="Times New Roman"/>
          <w:bCs/>
          <w:sz w:val="28"/>
          <w:szCs w:val="28"/>
          <w:lang w:eastAsia="en-GB"/>
        </w:rPr>
        <w:t xml:space="preserve">2. Антивирус </w:t>
      </w:r>
      <w:bookmarkStart w:id="24" w:name="_Toc70250358"/>
      <w:bookmarkStart w:id="25" w:name="_Toc70251185"/>
      <w:bookmarkStart w:id="26" w:name="_Toc70252580"/>
      <w:bookmarkStart w:id="27" w:name="_Toc70252595"/>
      <w:bookmarkStart w:id="28" w:name="_Toc70253244"/>
      <w:bookmarkEnd w:id="17"/>
      <w:bookmarkEnd w:id="18"/>
      <w:bookmarkEnd w:id="19"/>
      <w:bookmarkEnd w:id="20"/>
      <w:bookmarkEnd w:id="21"/>
      <w:bookmarkEnd w:id="22"/>
      <w:bookmarkEnd w:id="23"/>
      <w:r w:rsidRPr="000F128E">
        <w:rPr>
          <w:rFonts w:ascii="Times New Roman" w:hAnsi="Times New Roman" w:cs="Times New Roman"/>
          <w:bCs/>
          <w:sz w:val="28"/>
          <w:szCs w:val="28"/>
          <w:lang w:val="en-US" w:eastAsia="en-GB"/>
        </w:rPr>
        <w:t xml:space="preserve">Kaspersky </w:t>
      </w:r>
      <w:bookmarkEnd w:id="24"/>
      <w:bookmarkEnd w:id="25"/>
      <w:bookmarkEnd w:id="26"/>
      <w:bookmarkEnd w:id="27"/>
      <w:bookmarkEnd w:id="28"/>
    </w:p>
    <w:p w14:paraId="0E2E20E7" w14:textId="77777777" w:rsidR="000931DA" w:rsidRPr="000F128E" w:rsidRDefault="000931DA" w:rsidP="000931DA">
      <w:pPr>
        <w:numPr>
          <w:ilvl w:val="0"/>
          <w:numId w:val="1"/>
        </w:numPr>
        <w:spacing w:after="0" w:line="240" w:lineRule="auto"/>
        <w:jc w:val="both"/>
        <w:rPr>
          <w:rFonts w:ascii="Times New Roman" w:hAnsi="Times New Roman" w:cs="Times New Roman"/>
          <w:b/>
          <w:bCs/>
          <w:sz w:val="28"/>
          <w:szCs w:val="28"/>
          <w:lang w:eastAsia="en-GB"/>
        </w:rPr>
      </w:pPr>
      <w:bookmarkStart w:id="29" w:name="_Toc531614953"/>
      <w:bookmarkStart w:id="30" w:name="_Toc531686470"/>
      <w:bookmarkStart w:id="31" w:name="_Toc70251186"/>
      <w:bookmarkStart w:id="32" w:name="_Toc70252581"/>
      <w:bookmarkStart w:id="33" w:name="_Toc70252596"/>
      <w:bookmarkStart w:id="34" w:name="_Toc70253439"/>
      <w:r w:rsidRPr="000F128E">
        <w:rPr>
          <w:rFonts w:ascii="Times New Roman" w:hAnsi="Times New Roman" w:cs="Times New Roman"/>
          <w:b/>
          <w:bCs/>
          <w:sz w:val="28"/>
          <w:szCs w:val="28"/>
          <w:lang w:eastAsia="en-GB"/>
        </w:rPr>
        <w:t>11.2. Современные профессиональные базы данных и информационные справочные системы</w:t>
      </w:r>
      <w:bookmarkEnd w:id="29"/>
      <w:bookmarkEnd w:id="30"/>
      <w:bookmarkEnd w:id="31"/>
      <w:bookmarkEnd w:id="32"/>
      <w:bookmarkEnd w:id="33"/>
      <w:bookmarkEnd w:id="34"/>
    </w:p>
    <w:p w14:paraId="1AB0E628" w14:textId="2A305824" w:rsidR="000931DA" w:rsidRPr="000F128E" w:rsidRDefault="000931DA" w:rsidP="000931DA">
      <w:pPr>
        <w:numPr>
          <w:ilvl w:val="0"/>
          <w:numId w:val="1"/>
        </w:numPr>
        <w:spacing w:after="0" w:line="240" w:lineRule="auto"/>
        <w:jc w:val="both"/>
        <w:rPr>
          <w:rFonts w:ascii="Times New Roman" w:hAnsi="Times New Roman" w:cs="Times New Roman"/>
          <w:bCs/>
          <w:sz w:val="28"/>
          <w:szCs w:val="28"/>
          <w:lang w:eastAsia="en-GB"/>
        </w:rPr>
      </w:pPr>
      <w:r w:rsidRPr="000F128E">
        <w:rPr>
          <w:rFonts w:ascii="Times New Roman" w:hAnsi="Times New Roman" w:cs="Times New Roman"/>
          <w:bCs/>
          <w:sz w:val="28"/>
          <w:szCs w:val="28"/>
          <w:lang w:eastAsia="en-GB"/>
        </w:rPr>
        <w:t xml:space="preserve">                                                                                 </w:t>
      </w:r>
      <w:r w:rsidR="00691200">
        <w:rPr>
          <w:rFonts w:ascii="Times New Roman" w:hAnsi="Times New Roman" w:cs="Times New Roman"/>
          <w:bCs/>
          <w:sz w:val="28"/>
          <w:szCs w:val="28"/>
          <w:lang w:eastAsia="en-GB"/>
        </w:rPr>
        <w:t xml:space="preserve">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4457"/>
        <w:gridCol w:w="3780"/>
      </w:tblGrid>
      <w:tr w:rsidR="000931DA" w:rsidRPr="004A5C63" w14:paraId="10CAD3CF" w14:textId="77777777" w:rsidTr="000931DA">
        <w:tc>
          <w:tcPr>
            <w:tcW w:w="861" w:type="dxa"/>
            <w:tcBorders>
              <w:top w:val="single" w:sz="4" w:space="0" w:color="auto"/>
              <w:left w:val="single" w:sz="4" w:space="0" w:color="auto"/>
              <w:bottom w:val="single" w:sz="4" w:space="0" w:color="auto"/>
              <w:right w:val="single" w:sz="4" w:space="0" w:color="auto"/>
            </w:tcBorders>
            <w:vAlign w:val="center"/>
            <w:hideMark/>
          </w:tcPr>
          <w:p w14:paraId="0F7A54C4" w14:textId="77777777" w:rsidR="000931DA" w:rsidRPr="004A5C63" w:rsidRDefault="000931DA">
            <w:pPr>
              <w:widowControl w:val="0"/>
              <w:shd w:val="clear" w:color="auto" w:fill="FFFFFF"/>
              <w:spacing w:after="0" w:line="240" w:lineRule="auto"/>
              <w:jc w:val="center"/>
              <w:rPr>
                <w:rFonts w:ascii="Times New Roman" w:eastAsia="Times New Roman" w:hAnsi="Times New Roman" w:cs="Times New Roman"/>
                <w:color w:val="000000"/>
                <w:sz w:val="24"/>
                <w:szCs w:val="24"/>
              </w:rPr>
            </w:pPr>
            <w:r w:rsidRPr="004A5C63">
              <w:rPr>
                <w:rFonts w:ascii="Times New Roman" w:eastAsia="Times New Roman" w:hAnsi="Times New Roman" w:cs="Times New Roman"/>
                <w:color w:val="000000"/>
                <w:sz w:val="24"/>
                <w:szCs w:val="24"/>
              </w:rPr>
              <w:t>№п/п</w:t>
            </w:r>
          </w:p>
        </w:tc>
        <w:tc>
          <w:tcPr>
            <w:tcW w:w="4511" w:type="dxa"/>
            <w:tcBorders>
              <w:top w:val="single" w:sz="4" w:space="0" w:color="auto"/>
              <w:left w:val="single" w:sz="4" w:space="0" w:color="auto"/>
              <w:bottom w:val="single" w:sz="4" w:space="0" w:color="auto"/>
              <w:right w:val="single" w:sz="4" w:space="0" w:color="auto"/>
            </w:tcBorders>
            <w:vAlign w:val="center"/>
            <w:hideMark/>
          </w:tcPr>
          <w:p w14:paraId="63129A93" w14:textId="77777777" w:rsidR="000931DA" w:rsidRPr="004A5C63" w:rsidRDefault="000931DA">
            <w:pPr>
              <w:widowControl w:val="0"/>
              <w:shd w:val="clear" w:color="auto" w:fill="FFFFFF"/>
              <w:spacing w:after="0" w:line="240" w:lineRule="auto"/>
              <w:jc w:val="center"/>
              <w:rPr>
                <w:rFonts w:ascii="Times New Roman" w:eastAsia="Times New Roman" w:hAnsi="Times New Roman" w:cs="Times New Roman"/>
                <w:color w:val="000000"/>
                <w:sz w:val="24"/>
                <w:szCs w:val="24"/>
              </w:rPr>
            </w:pPr>
            <w:r w:rsidRPr="004A5C63">
              <w:rPr>
                <w:rFonts w:ascii="Times New Roman" w:eastAsia="Times New Roman" w:hAnsi="Times New Roman" w:cs="Times New Roman"/>
                <w:color w:val="000000"/>
                <w:sz w:val="24"/>
                <w:szCs w:val="24"/>
              </w:rPr>
              <w:t>Название рекомендуемых технических и компьютерных средств обучения</w:t>
            </w:r>
          </w:p>
        </w:tc>
        <w:tc>
          <w:tcPr>
            <w:tcW w:w="3866" w:type="dxa"/>
            <w:tcBorders>
              <w:top w:val="single" w:sz="4" w:space="0" w:color="auto"/>
              <w:left w:val="single" w:sz="4" w:space="0" w:color="auto"/>
              <w:bottom w:val="single" w:sz="4" w:space="0" w:color="auto"/>
              <w:right w:val="single" w:sz="4" w:space="0" w:color="auto"/>
            </w:tcBorders>
            <w:vAlign w:val="center"/>
            <w:hideMark/>
          </w:tcPr>
          <w:p w14:paraId="5BC0DC28" w14:textId="77777777" w:rsidR="000931DA" w:rsidRPr="004A5C63" w:rsidRDefault="000931DA">
            <w:pPr>
              <w:widowControl w:val="0"/>
              <w:shd w:val="clear" w:color="auto" w:fill="FFFFFF"/>
              <w:spacing w:after="0" w:line="240" w:lineRule="auto"/>
              <w:jc w:val="center"/>
              <w:rPr>
                <w:rFonts w:ascii="Times New Roman" w:eastAsia="Times New Roman" w:hAnsi="Times New Roman" w:cs="Times New Roman"/>
                <w:color w:val="000000"/>
                <w:sz w:val="24"/>
                <w:szCs w:val="24"/>
              </w:rPr>
            </w:pPr>
            <w:r w:rsidRPr="004A5C63">
              <w:rPr>
                <w:rFonts w:ascii="Times New Roman" w:eastAsia="Times New Roman" w:hAnsi="Times New Roman" w:cs="Times New Roman"/>
                <w:color w:val="000000"/>
                <w:sz w:val="24"/>
                <w:szCs w:val="24"/>
              </w:rPr>
              <w:t>Наименование разделов и тем</w:t>
            </w:r>
          </w:p>
        </w:tc>
      </w:tr>
      <w:tr w:rsidR="000931DA" w:rsidRPr="004A5C63" w14:paraId="63AE2745" w14:textId="77777777" w:rsidTr="000931DA">
        <w:tc>
          <w:tcPr>
            <w:tcW w:w="861" w:type="dxa"/>
            <w:tcBorders>
              <w:top w:val="single" w:sz="4" w:space="0" w:color="auto"/>
              <w:left w:val="single" w:sz="4" w:space="0" w:color="auto"/>
              <w:bottom w:val="single" w:sz="4" w:space="0" w:color="auto"/>
              <w:right w:val="single" w:sz="4" w:space="0" w:color="auto"/>
            </w:tcBorders>
            <w:hideMark/>
          </w:tcPr>
          <w:p w14:paraId="502C678B" w14:textId="77777777" w:rsidR="000931DA" w:rsidRPr="004A5C63" w:rsidRDefault="000931DA">
            <w:pPr>
              <w:widowControl w:val="0"/>
              <w:shd w:val="clear" w:color="auto" w:fill="FFFFFF"/>
              <w:spacing w:after="0" w:line="240" w:lineRule="auto"/>
              <w:jc w:val="both"/>
              <w:rPr>
                <w:rFonts w:ascii="Times New Roman" w:eastAsia="Times New Roman" w:hAnsi="Times New Roman" w:cs="Times New Roman"/>
                <w:color w:val="000000"/>
                <w:sz w:val="24"/>
                <w:szCs w:val="24"/>
              </w:rPr>
            </w:pPr>
            <w:r w:rsidRPr="004A5C63">
              <w:rPr>
                <w:rFonts w:ascii="Times New Roman" w:eastAsia="Times New Roman" w:hAnsi="Times New Roman" w:cs="Times New Roman"/>
                <w:color w:val="000000"/>
                <w:sz w:val="24"/>
                <w:szCs w:val="24"/>
              </w:rPr>
              <w:t>1.</w:t>
            </w:r>
          </w:p>
        </w:tc>
        <w:tc>
          <w:tcPr>
            <w:tcW w:w="4511" w:type="dxa"/>
            <w:tcBorders>
              <w:top w:val="single" w:sz="4" w:space="0" w:color="auto"/>
              <w:left w:val="single" w:sz="4" w:space="0" w:color="auto"/>
              <w:bottom w:val="single" w:sz="4" w:space="0" w:color="auto"/>
              <w:right w:val="single" w:sz="4" w:space="0" w:color="auto"/>
            </w:tcBorders>
            <w:hideMark/>
          </w:tcPr>
          <w:p w14:paraId="528D13F1" w14:textId="77777777" w:rsidR="000931DA" w:rsidRPr="004A5C63" w:rsidRDefault="000931DA">
            <w:pPr>
              <w:spacing w:line="240" w:lineRule="auto"/>
              <w:jc w:val="both"/>
              <w:rPr>
                <w:rFonts w:ascii="Times New Roman" w:hAnsi="Times New Roman" w:cs="Times New Roman"/>
                <w:sz w:val="24"/>
                <w:szCs w:val="24"/>
              </w:rPr>
            </w:pPr>
            <w:r w:rsidRPr="004A5C63">
              <w:rPr>
                <w:rFonts w:ascii="Times New Roman" w:hAnsi="Times New Roman" w:cs="Times New Roman"/>
                <w:sz w:val="24"/>
                <w:szCs w:val="24"/>
              </w:rPr>
              <w:t>Электронно-библиотечная система BOOK.RU http://www.book.ru</w:t>
            </w:r>
          </w:p>
        </w:tc>
        <w:tc>
          <w:tcPr>
            <w:tcW w:w="3866" w:type="dxa"/>
            <w:tcBorders>
              <w:top w:val="single" w:sz="4" w:space="0" w:color="auto"/>
              <w:left w:val="single" w:sz="4" w:space="0" w:color="auto"/>
              <w:bottom w:val="single" w:sz="4" w:space="0" w:color="auto"/>
              <w:right w:val="single" w:sz="4" w:space="0" w:color="auto"/>
            </w:tcBorders>
            <w:hideMark/>
          </w:tcPr>
          <w:p w14:paraId="0942D33B" w14:textId="77777777" w:rsidR="000931DA" w:rsidRPr="004A5C63" w:rsidRDefault="000931DA">
            <w:pPr>
              <w:tabs>
                <w:tab w:val="left" w:pos="1134"/>
              </w:tabs>
              <w:spacing w:after="0" w:line="240" w:lineRule="auto"/>
              <w:jc w:val="both"/>
              <w:rPr>
                <w:rFonts w:ascii="Times New Roman" w:eastAsia="Times New Roman" w:hAnsi="Times New Roman" w:cs="Times New Roman"/>
                <w:sz w:val="24"/>
                <w:szCs w:val="24"/>
                <w:highlight w:val="yellow"/>
              </w:rPr>
            </w:pPr>
            <w:r w:rsidRPr="004A5C63">
              <w:rPr>
                <w:rFonts w:ascii="Times New Roman" w:hAnsi="Times New Roman" w:cs="Times New Roman"/>
                <w:sz w:val="24"/>
                <w:szCs w:val="24"/>
              </w:rPr>
              <w:t>Темы: 1-4, 7-17</w:t>
            </w:r>
          </w:p>
        </w:tc>
      </w:tr>
      <w:tr w:rsidR="000931DA" w:rsidRPr="004A5C63" w14:paraId="74085685" w14:textId="77777777" w:rsidTr="000931DA">
        <w:tc>
          <w:tcPr>
            <w:tcW w:w="861" w:type="dxa"/>
            <w:tcBorders>
              <w:top w:val="single" w:sz="4" w:space="0" w:color="auto"/>
              <w:left w:val="single" w:sz="4" w:space="0" w:color="auto"/>
              <w:bottom w:val="single" w:sz="4" w:space="0" w:color="auto"/>
              <w:right w:val="single" w:sz="4" w:space="0" w:color="auto"/>
            </w:tcBorders>
            <w:hideMark/>
          </w:tcPr>
          <w:p w14:paraId="2B255BAF" w14:textId="77777777" w:rsidR="000931DA" w:rsidRPr="004A5C63" w:rsidRDefault="000931DA">
            <w:pPr>
              <w:widowControl w:val="0"/>
              <w:shd w:val="clear" w:color="auto" w:fill="FFFFFF"/>
              <w:spacing w:after="0" w:line="240" w:lineRule="auto"/>
              <w:jc w:val="both"/>
              <w:rPr>
                <w:rFonts w:ascii="Times New Roman" w:eastAsia="Times New Roman" w:hAnsi="Times New Roman" w:cs="Times New Roman"/>
                <w:color w:val="000000"/>
                <w:sz w:val="24"/>
                <w:szCs w:val="24"/>
              </w:rPr>
            </w:pPr>
            <w:r w:rsidRPr="004A5C63">
              <w:rPr>
                <w:rFonts w:ascii="Times New Roman" w:eastAsia="Times New Roman" w:hAnsi="Times New Roman" w:cs="Times New Roman"/>
                <w:color w:val="000000"/>
                <w:sz w:val="24"/>
                <w:szCs w:val="24"/>
              </w:rPr>
              <w:t>2.</w:t>
            </w:r>
          </w:p>
        </w:tc>
        <w:tc>
          <w:tcPr>
            <w:tcW w:w="4511" w:type="dxa"/>
            <w:tcBorders>
              <w:top w:val="single" w:sz="4" w:space="0" w:color="auto"/>
              <w:left w:val="single" w:sz="4" w:space="0" w:color="auto"/>
              <w:bottom w:val="single" w:sz="4" w:space="0" w:color="auto"/>
              <w:right w:val="single" w:sz="4" w:space="0" w:color="auto"/>
            </w:tcBorders>
            <w:hideMark/>
          </w:tcPr>
          <w:p w14:paraId="533B0557" w14:textId="77777777" w:rsidR="000931DA" w:rsidRPr="004A5C63" w:rsidRDefault="000931DA">
            <w:pPr>
              <w:spacing w:line="240" w:lineRule="auto"/>
              <w:rPr>
                <w:rFonts w:ascii="Times New Roman" w:hAnsi="Times New Roman" w:cs="Times New Roman"/>
                <w:sz w:val="24"/>
                <w:szCs w:val="24"/>
              </w:rPr>
            </w:pPr>
            <w:r w:rsidRPr="004A5C63">
              <w:rPr>
                <w:rFonts w:ascii="Times New Roman" w:hAnsi="Times New Roman" w:cs="Times New Roman"/>
                <w:sz w:val="24"/>
                <w:szCs w:val="24"/>
              </w:rPr>
              <w:t>Информационно-образовательный портал «</w:t>
            </w:r>
            <w:proofErr w:type="spellStart"/>
            <w:r w:rsidRPr="004A5C63">
              <w:rPr>
                <w:rFonts w:ascii="Times New Roman" w:hAnsi="Times New Roman" w:cs="Times New Roman"/>
                <w:sz w:val="24"/>
                <w:szCs w:val="24"/>
              </w:rPr>
              <w:t>Грамота.ру</w:t>
            </w:r>
            <w:proofErr w:type="spellEnd"/>
            <w:r w:rsidRPr="004A5C63">
              <w:rPr>
                <w:rFonts w:ascii="Times New Roman" w:hAnsi="Times New Roman" w:cs="Times New Roman"/>
                <w:sz w:val="24"/>
                <w:szCs w:val="24"/>
              </w:rPr>
              <w:t xml:space="preserve">» http://www.gramota.ru/ </w:t>
            </w:r>
          </w:p>
        </w:tc>
        <w:tc>
          <w:tcPr>
            <w:tcW w:w="3866" w:type="dxa"/>
            <w:tcBorders>
              <w:top w:val="single" w:sz="4" w:space="0" w:color="auto"/>
              <w:left w:val="single" w:sz="4" w:space="0" w:color="auto"/>
              <w:bottom w:val="single" w:sz="4" w:space="0" w:color="auto"/>
              <w:right w:val="single" w:sz="4" w:space="0" w:color="auto"/>
            </w:tcBorders>
            <w:hideMark/>
          </w:tcPr>
          <w:p w14:paraId="1A48C05C" w14:textId="77777777" w:rsidR="000931DA" w:rsidRPr="004A5C63" w:rsidRDefault="000931DA">
            <w:pPr>
              <w:pStyle w:val="ac"/>
              <w:jc w:val="left"/>
              <w:rPr>
                <w:rFonts w:cs="Times New Roman"/>
                <w:sz w:val="24"/>
                <w:szCs w:val="24"/>
                <w:highlight w:val="yellow"/>
              </w:rPr>
            </w:pPr>
            <w:r w:rsidRPr="004A5C63">
              <w:rPr>
                <w:sz w:val="24"/>
                <w:szCs w:val="24"/>
              </w:rPr>
              <w:t>Темы: 5-6</w:t>
            </w:r>
          </w:p>
        </w:tc>
      </w:tr>
      <w:tr w:rsidR="000931DA" w:rsidRPr="004A5C63" w14:paraId="2631288A" w14:textId="77777777" w:rsidTr="000931DA">
        <w:tc>
          <w:tcPr>
            <w:tcW w:w="861" w:type="dxa"/>
            <w:tcBorders>
              <w:top w:val="single" w:sz="4" w:space="0" w:color="auto"/>
              <w:left w:val="single" w:sz="4" w:space="0" w:color="auto"/>
              <w:bottom w:val="single" w:sz="4" w:space="0" w:color="auto"/>
              <w:right w:val="single" w:sz="4" w:space="0" w:color="auto"/>
            </w:tcBorders>
            <w:hideMark/>
          </w:tcPr>
          <w:p w14:paraId="7EEC28FE" w14:textId="77777777" w:rsidR="000931DA" w:rsidRPr="004A5C63" w:rsidRDefault="000931DA">
            <w:pPr>
              <w:widowControl w:val="0"/>
              <w:shd w:val="clear" w:color="auto" w:fill="FFFFFF"/>
              <w:spacing w:after="0" w:line="240" w:lineRule="auto"/>
              <w:jc w:val="both"/>
              <w:rPr>
                <w:rFonts w:ascii="Times New Roman" w:eastAsia="Times New Roman" w:hAnsi="Times New Roman" w:cs="Times New Roman"/>
                <w:color w:val="000000"/>
                <w:sz w:val="24"/>
                <w:szCs w:val="24"/>
              </w:rPr>
            </w:pPr>
            <w:r w:rsidRPr="004A5C63">
              <w:rPr>
                <w:rFonts w:ascii="Times New Roman" w:eastAsia="Times New Roman" w:hAnsi="Times New Roman" w:cs="Times New Roman"/>
                <w:color w:val="000000"/>
                <w:sz w:val="24"/>
                <w:szCs w:val="24"/>
              </w:rPr>
              <w:t>3.</w:t>
            </w:r>
          </w:p>
        </w:tc>
        <w:tc>
          <w:tcPr>
            <w:tcW w:w="4511" w:type="dxa"/>
            <w:tcBorders>
              <w:top w:val="single" w:sz="4" w:space="0" w:color="auto"/>
              <w:left w:val="single" w:sz="4" w:space="0" w:color="auto"/>
              <w:bottom w:val="single" w:sz="4" w:space="0" w:color="auto"/>
              <w:right w:val="single" w:sz="4" w:space="0" w:color="auto"/>
            </w:tcBorders>
            <w:hideMark/>
          </w:tcPr>
          <w:p w14:paraId="44EDA211" w14:textId="77777777" w:rsidR="000931DA" w:rsidRPr="004A5C63" w:rsidRDefault="000931DA">
            <w:pPr>
              <w:spacing w:line="240" w:lineRule="auto"/>
              <w:jc w:val="both"/>
              <w:rPr>
                <w:rFonts w:ascii="Times New Roman" w:hAnsi="Times New Roman" w:cs="Times New Roman"/>
                <w:sz w:val="24"/>
                <w:szCs w:val="24"/>
              </w:rPr>
            </w:pPr>
            <w:r w:rsidRPr="004A5C63">
              <w:rPr>
                <w:rFonts w:ascii="Times New Roman" w:hAnsi="Times New Roman" w:cs="Times New Roman"/>
                <w:sz w:val="24"/>
                <w:szCs w:val="24"/>
              </w:rPr>
              <w:t xml:space="preserve">Научная электронная библиотека eLibrary.ru http://elibrary.ru  </w:t>
            </w:r>
          </w:p>
        </w:tc>
        <w:tc>
          <w:tcPr>
            <w:tcW w:w="3866" w:type="dxa"/>
            <w:tcBorders>
              <w:top w:val="single" w:sz="4" w:space="0" w:color="auto"/>
              <w:left w:val="single" w:sz="4" w:space="0" w:color="auto"/>
              <w:bottom w:val="single" w:sz="4" w:space="0" w:color="auto"/>
              <w:right w:val="single" w:sz="4" w:space="0" w:color="auto"/>
            </w:tcBorders>
            <w:hideMark/>
          </w:tcPr>
          <w:p w14:paraId="6B6F4183" w14:textId="77777777" w:rsidR="000931DA" w:rsidRPr="004A5C63" w:rsidRDefault="000931DA">
            <w:pPr>
              <w:spacing w:after="0" w:line="240" w:lineRule="auto"/>
              <w:jc w:val="both"/>
              <w:rPr>
                <w:rFonts w:ascii="Letter Gothic" w:eastAsia="Times New Roman" w:hAnsi="Letter Gothic" w:cs="Arial Unicode MS"/>
                <w:sz w:val="24"/>
                <w:szCs w:val="24"/>
                <w:highlight w:val="yellow"/>
              </w:rPr>
            </w:pPr>
            <w:r w:rsidRPr="004A5C63">
              <w:rPr>
                <w:rFonts w:ascii="Times New Roman" w:hAnsi="Times New Roman" w:cs="Times New Roman"/>
                <w:bCs/>
                <w:sz w:val="24"/>
                <w:szCs w:val="24"/>
              </w:rPr>
              <w:t>Темы: 1-4, 7-17</w:t>
            </w:r>
          </w:p>
        </w:tc>
      </w:tr>
      <w:tr w:rsidR="000931DA" w:rsidRPr="004A5C63" w14:paraId="3BAB033E" w14:textId="77777777" w:rsidTr="000931DA">
        <w:tc>
          <w:tcPr>
            <w:tcW w:w="861" w:type="dxa"/>
            <w:tcBorders>
              <w:top w:val="single" w:sz="4" w:space="0" w:color="auto"/>
              <w:left w:val="single" w:sz="4" w:space="0" w:color="auto"/>
              <w:bottom w:val="single" w:sz="4" w:space="0" w:color="auto"/>
              <w:right w:val="single" w:sz="4" w:space="0" w:color="auto"/>
            </w:tcBorders>
            <w:hideMark/>
          </w:tcPr>
          <w:p w14:paraId="46ED09FA" w14:textId="77777777" w:rsidR="000931DA" w:rsidRPr="004A5C63" w:rsidRDefault="000931DA">
            <w:pPr>
              <w:widowControl w:val="0"/>
              <w:shd w:val="clear" w:color="auto" w:fill="FFFFFF"/>
              <w:spacing w:after="0" w:line="240" w:lineRule="auto"/>
              <w:jc w:val="both"/>
              <w:rPr>
                <w:rFonts w:ascii="Times New Roman" w:eastAsia="Times New Roman" w:hAnsi="Times New Roman" w:cs="Times New Roman"/>
                <w:color w:val="000000"/>
                <w:sz w:val="24"/>
                <w:szCs w:val="24"/>
              </w:rPr>
            </w:pPr>
            <w:r w:rsidRPr="004A5C63">
              <w:rPr>
                <w:rFonts w:ascii="Times New Roman" w:eastAsia="Times New Roman" w:hAnsi="Times New Roman" w:cs="Times New Roman"/>
                <w:color w:val="000000"/>
                <w:sz w:val="24"/>
                <w:szCs w:val="24"/>
              </w:rPr>
              <w:t>4.</w:t>
            </w:r>
          </w:p>
        </w:tc>
        <w:tc>
          <w:tcPr>
            <w:tcW w:w="4511" w:type="dxa"/>
            <w:tcBorders>
              <w:top w:val="single" w:sz="4" w:space="0" w:color="auto"/>
              <w:left w:val="single" w:sz="4" w:space="0" w:color="auto"/>
              <w:bottom w:val="single" w:sz="4" w:space="0" w:color="auto"/>
              <w:right w:val="single" w:sz="4" w:space="0" w:color="auto"/>
            </w:tcBorders>
            <w:hideMark/>
          </w:tcPr>
          <w:p w14:paraId="0EA49F7A" w14:textId="77777777" w:rsidR="000931DA" w:rsidRPr="004A5C63" w:rsidRDefault="000931DA">
            <w:pPr>
              <w:spacing w:line="240" w:lineRule="auto"/>
              <w:rPr>
                <w:rFonts w:ascii="Times New Roman" w:hAnsi="Times New Roman" w:cs="Times New Roman"/>
                <w:sz w:val="24"/>
                <w:szCs w:val="24"/>
              </w:rPr>
            </w:pPr>
            <w:r w:rsidRPr="004A5C63">
              <w:rPr>
                <w:rFonts w:ascii="Times New Roman" w:hAnsi="Times New Roman" w:cs="Times New Roman"/>
                <w:sz w:val="24"/>
                <w:szCs w:val="24"/>
              </w:rPr>
              <w:t xml:space="preserve">Электронно-библиотечная система </w:t>
            </w:r>
            <w:proofErr w:type="spellStart"/>
            <w:r w:rsidRPr="004A5C63">
              <w:rPr>
                <w:rFonts w:ascii="Times New Roman" w:hAnsi="Times New Roman" w:cs="Times New Roman"/>
                <w:sz w:val="24"/>
                <w:szCs w:val="24"/>
              </w:rPr>
              <w:t>Znanium</w:t>
            </w:r>
            <w:proofErr w:type="spellEnd"/>
            <w:r w:rsidRPr="004A5C63">
              <w:rPr>
                <w:rFonts w:ascii="Times New Roman" w:hAnsi="Times New Roman" w:cs="Times New Roman"/>
                <w:sz w:val="24"/>
                <w:szCs w:val="24"/>
              </w:rPr>
              <w:t xml:space="preserve"> http://www.znanium.com</w:t>
            </w:r>
          </w:p>
        </w:tc>
        <w:tc>
          <w:tcPr>
            <w:tcW w:w="3866" w:type="dxa"/>
            <w:tcBorders>
              <w:top w:val="single" w:sz="4" w:space="0" w:color="auto"/>
              <w:left w:val="single" w:sz="4" w:space="0" w:color="auto"/>
              <w:bottom w:val="single" w:sz="4" w:space="0" w:color="auto"/>
              <w:right w:val="single" w:sz="4" w:space="0" w:color="auto"/>
            </w:tcBorders>
            <w:hideMark/>
          </w:tcPr>
          <w:p w14:paraId="5C86D520" w14:textId="77777777" w:rsidR="000931DA" w:rsidRPr="004A5C63" w:rsidRDefault="000931DA">
            <w:pPr>
              <w:spacing w:line="240" w:lineRule="auto"/>
              <w:jc w:val="both"/>
              <w:rPr>
                <w:rFonts w:ascii="Times New Roman" w:hAnsi="Times New Roman" w:cs="Times New Roman"/>
                <w:bCs/>
                <w:sz w:val="24"/>
                <w:szCs w:val="24"/>
              </w:rPr>
            </w:pPr>
            <w:r w:rsidRPr="004A5C63">
              <w:rPr>
                <w:rFonts w:ascii="Times New Roman" w:hAnsi="Times New Roman" w:cs="Times New Roman"/>
                <w:bCs/>
                <w:sz w:val="24"/>
                <w:szCs w:val="24"/>
              </w:rPr>
              <w:t>Темы: 1-4, 7-17</w:t>
            </w:r>
          </w:p>
        </w:tc>
      </w:tr>
    </w:tbl>
    <w:p w14:paraId="2AA83A77" w14:textId="77777777" w:rsidR="000931DA" w:rsidRPr="000F128E" w:rsidRDefault="000931DA" w:rsidP="000931DA">
      <w:pPr>
        <w:numPr>
          <w:ilvl w:val="0"/>
          <w:numId w:val="1"/>
        </w:numPr>
        <w:spacing w:after="0" w:line="240" w:lineRule="auto"/>
        <w:jc w:val="both"/>
        <w:rPr>
          <w:rFonts w:ascii="Times New Roman" w:hAnsi="Times New Roman" w:cs="Times New Roman"/>
          <w:bCs/>
          <w:sz w:val="28"/>
          <w:szCs w:val="28"/>
          <w:lang w:eastAsia="en-GB"/>
        </w:rPr>
      </w:pPr>
      <w:r w:rsidRPr="000F128E">
        <w:rPr>
          <w:rFonts w:ascii="Times New Roman" w:hAnsi="Times New Roman" w:cs="Times New Roman"/>
          <w:bCs/>
          <w:color w:val="FF0000"/>
          <w:sz w:val="28"/>
          <w:szCs w:val="28"/>
          <w:lang w:eastAsia="en-GB"/>
        </w:rPr>
        <w:t xml:space="preserve">                </w:t>
      </w:r>
      <w:r w:rsidRPr="000F128E">
        <w:rPr>
          <w:rFonts w:ascii="Times New Roman" w:hAnsi="Times New Roman" w:cs="Times New Roman"/>
          <w:bCs/>
          <w:sz w:val="28"/>
          <w:szCs w:val="28"/>
          <w:lang w:eastAsia="en-GB"/>
        </w:rPr>
        <w:t xml:space="preserve">                                              </w:t>
      </w:r>
    </w:p>
    <w:p w14:paraId="12D7B203" w14:textId="77777777" w:rsidR="000931DA" w:rsidRPr="000F128E" w:rsidRDefault="000931DA" w:rsidP="000931DA">
      <w:pPr>
        <w:numPr>
          <w:ilvl w:val="0"/>
          <w:numId w:val="1"/>
        </w:numPr>
        <w:spacing w:after="0" w:line="240" w:lineRule="auto"/>
        <w:jc w:val="both"/>
        <w:rPr>
          <w:rFonts w:ascii="Times New Roman" w:hAnsi="Times New Roman" w:cs="Times New Roman"/>
          <w:b/>
          <w:bCs/>
          <w:sz w:val="28"/>
          <w:szCs w:val="28"/>
          <w:lang w:eastAsia="en-GB"/>
        </w:rPr>
      </w:pPr>
      <w:bookmarkStart w:id="35" w:name="_Toc70252582"/>
      <w:bookmarkStart w:id="36" w:name="_Toc70252597"/>
      <w:bookmarkStart w:id="37" w:name="_Toc70253440"/>
      <w:r w:rsidRPr="000F128E">
        <w:rPr>
          <w:rFonts w:ascii="Times New Roman" w:hAnsi="Times New Roman" w:cs="Times New Roman"/>
          <w:b/>
          <w:bCs/>
          <w:sz w:val="28"/>
          <w:szCs w:val="28"/>
          <w:lang w:eastAsia="en-GB"/>
        </w:rPr>
        <w:t>11.3. Сертифицированные программные и аппаратные средства защиты информации</w:t>
      </w:r>
      <w:bookmarkEnd w:id="35"/>
      <w:bookmarkEnd w:id="36"/>
      <w:bookmarkEnd w:id="37"/>
    </w:p>
    <w:p w14:paraId="77D4DB34" w14:textId="28A4D123" w:rsidR="000931DA" w:rsidRPr="000F128E" w:rsidRDefault="000931DA" w:rsidP="000931DA">
      <w:pPr>
        <w:spacing w:after="0" w:line="240" w:lineRule="auto"/>
        <w:ind w:firstLine="720"/>
        <w:jc w:val="both"/>
        <w:rPr>
          <w:rFonts w:ascii="Times New Roman" w:hAnsi="Times New Roman" w:cs="Times New Roman"/>
          <w:bCs/>
          <w:sz w:val="28"/>
          <w:szCs w:val="28"/>
          <w:lang w:eastAsia="en-GB"/>
        </w:rPr>
      </w:pPr>
      <w:r w:rsidRPr="000F128E">
        <w:rPr>
          <w:rFonts w:ascii="Times New Roman" w:hAnsi="Times New Roman" w:cs="Times New Roman"/>
          <w:bCs/>
          <w:sz w:val="28"/>
          <w:szCs w:val="28"/>
          <w:lang w:eastAsia="en-GB"/>
        </w:rPr>
        <w:t>Н</w:t>
      </w:r>
      <w:r w:rsidR="00FF24C3">
        <w:rPr>
          <w:rFonts w:ascii="Times New Roman" w:hAnsi="Times New Roman" w:cs="Times New Roman"/>
          <w:bCs/>
          <w:sz w:val="28"/>
          <w:szCs w:val="28"/>
          <w:lang w:eastAsia="en-GB"/>
        </w:rPr>
        <w:t>е использую</w:t>
      </w:r>
      <w:r w:rsidRPr="000F128E">
        <w:rPr>
          <w:rFonts w:ascii="Times New Roman" w:hAnsi="Times New Roman" w:cs="Times New Roman"/>
          <w:bCs/>
          <w:sz w:val="28"/>
          <w:szCs w:val="28"/>
          <w:lang w:eastAsia="en-GB"/>
        </w:rPr>
        <w:t>тся</w:t>
      </w:r>
    </w:p>
    <w:p w14:paraId="3BEA49FC" w14:textId="77777777" w:rsidR="000931DA" w:rsidRPr="000F128E" w:rsidRDefault="000931DA" w:rsidP="000931DA">
      <w:pPr>
        <w:spacing w:after="0" w:line="240" w:lineRule="auto"/>
        <w:ind w:firstLine="720"/>
        <w:jc w:val="both"/>
        <w:rPr>
          <w:rFonts w:ascii="Times New Roman" w:hAnsi="Times New Roman" w:cs="Times New Roman"/>
          <w:b/>
          <w:bCs/>
          <w:strike/>
          <w:sz w:val="28"/>
          <w:szCs w:val="28"/>
          <w:lang w:eastAsia="en-GB"/>
        </w:rPr>
      </w:pPr>
    </w:p>
    <w:p w14:paraId="781E1339" w14:textId="6ED546D2" w:rsidR="000931DA" w:rsidRPr="000F128E" w:rsidRDefault="000931DA" w:rsidP="00D55F12">
      <w:pPr>
        <w:widowControl w:val="0"/>
        <w:tabs>
          <w:tab w:val="left" w:pos="937"/>
        </w:tabs>
        <w:autoSpaceDE w:val="0"/>
        <w:autoSpaceDN w:val="0"/>
        <w:spacing w:before="1" w:line="240" w:lineRule="auto"/>
        <w:ind w:right="486"/>
        <w:jc w:val="both"/>
        <w:rPr>
          <w:rFonts w:ascii="Times New Roman" w:hAnsi="Times New Roman" w:cs="Times New Roman"/>
          <w:b/>
          <w:sz w:val="28"/>
          <w:szCs w:val="28"/>
          <w:lang w:eastAsia="ru-RU" w:bidi="ru-RU"/>
        </w:rPr>
      </w:pPr>
      <w:bookmarkStart w:id="38" w:name="_bookmark12"/>
      <w:bookmarkStart w:id="39" w:name="_bookmark13"/>
      <w:bookmarkEnd w:id="38"/>
      <w:bookmarkEnd w:id="39"/>
      <w:r w:rsidRPr="000F128E">
        <w:rPr>
          <w:rFonts w:ascii="Times New Roman" w:eastAsia="Times New Roman" w:hAnsi="Times New Roman" w:cs="Times New Roman"/>
          <w:sz w:val="28"/>
          <w:szCs w:val="28"/>
          <w:lang w:eastAsia="ru-RU" w:bidi="ru-RU"/>
        </w:rPr>
        <w:lastRenderedPageBreak/>
        <w:t xml:space="preserve">     </w:t>
      </w:r>
      <w:r w:rsidRPr="000F128E">
        <w:rPr>
          <w:rFonts w:ascii="Times New Roman" w:hAnsi="Times New Roman" w:cs="Times New Roman"/>
          <w:b/>
          <w:sz w:val="28"/>
          <w:szCs w:val="28"/>
          <w:lang w:eastAsia="ru-RU" w:bidi="ru-RU"/>
        </w:rPr>
        <w:t>12.Описание материально-технической базы, необходимой для осуществления образовательного процесса</w:t>
      </w:r>
      <w:r w:rsidRPr="000F128E">
        <w:rPr>
          <w:rFonts w:ascii="Times New Roman" w:hAnsi="Times New Roman" w:cs="Times New Roman"/>
          <w:b/>
          <w:spacing w:val="-8"/>
          <w:sz w:val="28"/>
          <w:szCs w:val="28"/>
          <w:lang w:eastAsia="ru-RU" w:bidi="ru-RU"/>
        </w:rPr>
        <w:t xml:space="preserve"> </w:t>
      </w:r>
      <w:r w:rsidRPr="000F128E">
        <w:rPr>
          <w:rFonts w:ascii="Times New Roman" w:hAnsi="Times New Roman" w:cs="Times New Roman"/>
          <w:b/>
          <w:sz w:val="28"/>
          <w:szCs w:val="28"/>
          <w:lang w:eastAsia="ru-RU" w:bidi="ru-RU"/>
        </w:rPr>
        <w:t>по дисциплине</w:t>
      </w:r>
    </w:p>
    <w:p w14:paraId="34D4627A" w14:textId="77777777" w:rsidR="000931DA" w:rsidRPr="000F128E" w:rsidRDefault="000931DA" w:rsidP="000931DA">
      <w:pPr>
        <w:tabs>
          <w:tab w:val="left" w:pos="708"/>
        </w:tabs>
        <w:suppressAutoHyphens/>
        <w:spacing w:after="0" w:line="240" w:lineRule="auto"/>
        <w:ind w:firstLine="567"/>
        <w:jc w:val="both"/>
        <w:rPr>
          <w:rFonts w:ascii="Times New Roman" w:eastAsia="Times New Roman" w:hAnsi="Times New Roman" w:cs="Calibri"/>
          <w:sz w:val="28"/>
          <w:szCs w:val="28"/>
          <w:lang w:eastAsia="ar-SA"/>
        </w:rPr>
      </w:pPr>
      <w:r w:rsidRPr="000F128E">
        <w:rPr>
          <w:rFonts w:ascii="Times New Roman" w:eastAsia="Times New Roman" w:hAnsi="Times New Roman" w:cs="Times New Roman"/>
          <w:sz w:val="28"/>
          <w:szCs w:val="28"/>
          <w:lang w:eastAsia="ru-RU" w:bidi="ru-RU"/>
        </w:rPr>
        <w:t xml:space="preserve">Помещения для </w:t>
      </w:r>
      <w:proofErr w:type="gramStart"/>
      <w:r w:rsidRPr="000F128E">
        <w:rPr>
          <w:rFonts w:ascii="Times New Roman" w:eastAsia="Times New Roman" w:hAnsi="Times New Roman" w:cs="Times New Roman"/>
          <w:sz w:val="28"/>
          <w:szCs w:val="28"/>
          <w:lang w:eastAsia="ru-RU" w:bidi="ru-RU"/>
        </w:rPr>
        <w:t>проведения  семинарских</w:t>
      </w:r>
      <w:proofErr w:type="gramEnd"/>
      <w:r w:rsidRPr="000F128E">
        <w:rPr>
          <w:rFonts w:ascii="Times New Roman" w:eastAsia="Times New Roman" w:hAnsi="Times New Roman" w:cs="Times New Roman"/>
          <w:sz w:val="28"/>
          <w:szCs w:val="28"/>
          <w:lang w:eastAsia="ru-RU" w:bidi="ru-RU"/>
        </w:rPr>
        <w:t xml:space="preserve">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72F5A99B" w14:textId="77777777" w:rsidR="00E161B1" w:rsidRPr="000F128E" w:rsidRDefault="00E161B1">
      <w:pPr>
        <w:rPr>
          <w:sz w:val="28"/>
          <w:szCs w:val="28"/>
        </w:rPr>
      </w:pPr>
    </w:p>
    <w:sectPr w:rsidR="00E161B1" w:rsidRPr="000F128E" w:rsidSect="00051DD0">
      <w:footerReference w:type="default" r:id="rId1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9388C9" w14:textId="77777777" w:rsidR="00CB7212" w:rsidRDefault="00CB7212" w:rsidP="009F5EC4">
      <w:pPr>
        <w:spacing w:after="0" w:line="240" w:lineRule="auto"/>
      </w:pPr>
      <w:r>
        <w:separator/>
      </w:r>
    </w:p>
  </w:endnote>
  <w:endnote w:type="continuationSeparator" w:id="0">
    <w:p w14:paraId="279E00AC" w14:textId="77777777" w:rsidR="00CB7212" w:rsidRDefault="00CB7212" w:rsidP="009F5E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altName w:val=" Arial"/>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2">
    <w:panose1 w:val="05020102010507070707"/>
    <w:charset w:val="02"/>
    <w:family w:val="roman"/>
    <w:pitch w:val="variable"/>
    <w:sig w:usb0="00000000" w:usb1="10000000" w:usb2="00000000" w:usb3="00000000" w:csb0="80000000" w:csb1="00000000"/>
  </w:font>
  <w:font w:name="OpenSymbol">
    <w:charset w:val="CC"/>
    <w:family w:val="auto"/>
    <w:pitch w:val="default"/>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9826624"/>
      <w:docPartObj>
        <w:docPartGallery w:val="Page Numbers (Bottom of Page)"/>
        <w:docPartUnique/>
      </w:docPartObj>
    </w:sdtPr>
    <w:sdtEndPr/>
    <w:sdtContent>
      <w:p w14:paraId="3E90C7CA" w14:textId="258799A8" w:rsidR="00BB4BAB" w:rsidRDefault="00BB4BAB">
        <w:pPr>
          <w:pStyle w:val="aa"/>
        </w:pPr>
        <w:r>
          <w:fldChar w:fldCharType="begin"/>
        </w:r>
        <w:r>
          <w:instrText>PAGE   \* MERGEFORMAT</w:instrText>
        </w:r>
        <w:r>
          <w:fldChar w:fldCharType="separate"/>
        </w:r>
        <w:r w:rsidR="00CC5C74">
          <w:rPr>
            <w:noProof/>
          </w:rPr>
          <w:t>9</w:t>
        </w:r>
        <w:r>
          <w:fldChar w:fldCharType="end"/>
        </w:r>
      </w:p>
    </w:sdtContent>
  </w:sdt>
  <w:p w14:paraId="291388C0" w14:textId="77777777" w:rsidR="00BB4BAB" w:rsidRDefault="00BB4BA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13C88D" w14:textId="77777777" w:rsidR="00CB7212" w:rsidRDefault="00CB7212" w:rsidP="009F5EC4">
      <w:pPr>
        <w:spacing w:after="0" w:line="240" w:lineRule="auto"/>
      </w:pPr>
      <w:r>
        <w:separator/>
      </w:r>
    </w:p>
  </w:footnote>
  <w:footnote w:type="continuationSeparator" w:id="0">
    <w:p w14:paraId="3545A496" w14:textId="77777777" w:rsidR="00CB7212" w:rsidRDefault="00CB7212" w:rsidP="009F5E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pStyle w:val="5"/>
      <w:lvlText w:val=""/>
      <w:lvlJc w:val="left"/>
      <w:pPr>
        <w:tabs>
          <w:tab w:val="num" w:pos="1008"/>
        </w:tabs>
        <w:ind w:left="1008" w:hanging="1008"/>
      </w:pPr>
    </w:lvl>
    <w:lvl w:ilvl="5">
      <w:start w:val="1"/>
      <w:numFmt w:val="none"/>
      <w:pStyle w:val="6"/>
      <w:lvlText w:val=""/>
      <w:lvlJc w:val="left"/>
      <w:pPr>
        <w:tabs>
          <w:tab w:val="num" w:pos="1152"/>
        </w:tabs>
        <w:ind w:left="1152" w:hanging="1152"/>
      </w:pPr>
    </w:lvl>
    <w:lvl w:ilvl="6">
      <w:start w:val="1"/>
      <w:numFmt w:val="none"/>
      <w:pStyle w:val="7"/>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4C076F4"/>
    <w:multiLevelType w:val="hybridMultilevel"/>
    <w:tmpl w:val="C51E85FE"/>
    <w:lvl w:ilvl="0" w:tplc="9C84D944">
      <w:start w:val="1"/>
      <w:numFmt w:val="decimal"/>
      <w:lvlText w:val="%1."/>
      <w:lvlJc w:val="left"/>
      <w:pPr>
        <w:ind w:left="465" w:hanging="360"/>
      </w:pPr>
    </w:lvl>
    <w:lvl w:ilvl="1" w:tplc="04190019">
      <w:start w:val="1"/>
      <w:numFmt w:val="lowerLetter"/>
      <w:lvlText w:val="%2."/>
      <w:lvlJc w:val="left"/>
      <w:pPr>
        <w:ind w:left="1185" w:hanging="360"/>
      </w:pPr>
    </w:lvl>
    <w:lvl w:ilvl="2" w:tplc="0419001B">
      <w:start w:val="1"/>
      <w:numFmt w:val="lowerRoman"/>
      <w:lvlText w:val="%3."/>
      <w:lvlJc w:val="right"/>
      <w:pPr>
        <w:ind w:left="1905" w:hanging="180"/>
      </w:pPr>
    </w:lvl>
    <w:lvl w:ilvl="3" w:tplc="0419000F">
      <w:start w:val="1"/>
      <w:numFmt w:val="decimal"/>
      <w:lvlText w:val="%4."/>
      <w:lvlJc w:val="left"/>
      <w:pPr>
        <w:ind w:left="2625" w:hanging="360"/>
      </w:pPr>
    </w:lvl>
    <w:lvl w:ilvl="4" w:tplc="04190019">
      <w:start w:val="1"/>
      <w:numFmt w:val="lowerLetter"/>
      <w:lvlText w:val="%5."/>
      <w:lvlJc w:val="left"/>
      <w:pPr>
        <w:ind w:left="3345" w:hanging="360"/>
      </w:pPr>
    </w:lvl>
    <w:lvl w:ilvl="5" w:tplc="0419001B">
      <w:start w:val="1"/>
      <w:numFmt w:val="lowerRoman"/>
      <w:lvlText w:val="%6."/>
      <w:lvlJc w:val="right"/>
      <w:pPr>
        <w:ind w:left="4065" w:hanging="180"/>
      </w:pPr>
    </w:lvl>
    <w:lvl w:ilvl="6" w:tplc="0419000F">
      <w:start w:val="1"/>
      <w:numFmt w:val="decimal"/>
      <w:lvlText w:val="%7."/>
      <w:lvlJc w:val="left"/>
      <w:pPr>
        <w:ind w:left="4785" w:hanging="360"/>
      </w:pPr>
    </w:lvl>
    <w:lvl w:ilvl="7" w:tplc="04190019">
      <w:start w:val="1"/>
      <w:numFmt w:val="lowerLetter"/>
      <w:lvlText w:val="%8."/>
      <w:lvlJc w:val="left"/>
      <w:pPr>
        <w:ind w:left="5505" w:hanging="360"/>
      </w:pPr>
    </w:lvl>
    <w:lvl w:ilvl="8" w:tplc="0419001B">
      <w:start w:val="1"/>
      <w:numFmt w:val="lowerRoman"/>
      <w:lvlText w:val="%9."/>
      <w:lvlJc w:val="right"/>
      <w:pPr>
        <w:ind w:left="6225" w:hanging="180"/>
      </w:pPr>
    </w:lvl>
  </w:abstractNum>
  <w:abstractNum w:abstractNumId="2" w15:restartNumberingAfterBreak="0">
    <w:nsid w:val="069E1E2D"/>
    <w:multiLevelType w:val="hybridMultilevel"/>
    <w:tmpl w:val="D0F6FB14"/>
    <w:lvl w:ilvl="0" w:tplc="1578042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 w15:restartNumberingAfterBreak="0">
    <w:nsid w:val="08D038F9"/>
    <w:multiLevelType w:val="hybridMultilevel"/>
    <w:tmpl w:val="BF6AEB98"/>
    <w:lvl w:ilvl="0" w:tplc="210ACD54">
      <w:start w:val="1"/>
      <w:numFmt w:val="decimal"/>
      <w:lvlText w:val="%1."/>
      <w:lvlJc w:val="left"/>
      <w:pPr>
        <w:ind w:left="465" w:hanging="360"/>
      </w:pPr>
    </w:lvl>
    <w:lvl w:ilvl="1" w:tplc="04190019">
      <w:start w:val="1"/>
      <w:numFmt w:val="lowerLetter"/>
      <w:lvlText w:val="%2."/>
      <w:lvlJc w:val="left"/>
      <w:pPr>
        <w:ind w:left="1185" w:hanging="360"/>
      </w:pPr>
    </w:lvl>
    <w:lvl w:ilvl="2" w:tplc="0419001B">
      <w:start w:val="1"/>
      <w:numFmt w:val="lowerRoman"/>
      <w:lvlText w:val="%3."/>
      <w:lvlJc w:val="right"/>
      <w:pPr>
        <w:ind w:left="1905" w:hanging="180"/>
      </w:pPr>
    </w:lvl>
    <w:lvl w:ilvl="3" w:tplc="0419000F">
      <w:start w:val="1"/>
      <w:numFmt w:val="decimal"/>
      <w:lvlText w:val="%4."/>
      <w:lvlJc w:val="left"/>
      <w:pPr>
        <w:ind w:left="2625" w:hanging="360"/>
      </w:pPr>
    </w:lvl>
    <w:lvl w:ilvl="4" w:tplc="04190019">
      <w:start w:val="1"/>
      <w:numFmt w:val="lowerLetter"/>
      <w:lvlText w:val="%5."/>
      <w:lvlJc w:val="left"/>
      <w:pPr>
        <w:ind w:left="3345" w:hanging="360"/>
      </w:pPr>
    </w:lvl>
    <w:lvl w:ilvl="5" w:tplc="0419001B">
      <w:start w:val="1"/>
      <w:numFmt w:val="lowerRoman"/>
      <w:lvlText w:val="%6."/>
      <w:lvlJc w:val="right"/>
      <w:pPr>
        <w:ind w:left="4065" w:hanging="180"/>
      </w:pPr>
    </w:lvl>
    <w:lvl w:ilvl="6" w:tplc="0419000F">
      <w:start w:val="1"/>
      <w:numFmt w:val="decimal"/>
      <w:lvlText w:val="%7."/>
      <w:lvlJc w:val="left"/>
      <w:pPr>
        <w:ind w:left="4785" w:hanging="360"/>
      </w:pPr>
    </w:lvl>
    <w:lvl w:ilvl="7" w:tplc="04190019">
      <w:start w:val="1"/>
      <w:numFmt w:val="lowerLetter"/>
      <w:lvlText w:val="%8."/>
      <w:lvlJc w:val="left"/>
      <w:pPr>
        <w:ind w:left="5505" w:hanging="360"/>
      </w:pPr>
    </w:lvl>
    <w:lvl w:ilvl="8" w:tplc="0419001B">
      <w:start w:val="1"/>
      <w:numFmt w:val="lowerRoman"/>
      <w:lvlText w:val="%9."/>
      <w:lvlJc w:val="right"/>
      <w:pPr>
        <w:ind w:left="6225" w:hanging="180"/>
      </w:pPr>
    </w:lvl>
  </w:abstractNum>
  <w:abstractNum w:abstractNumId="4" w15:restartNumberingAfterBreak="0">
    <w:nsid w:val="09A47770"/>
    <w:multiLevelType w:val="multilevel"/>
    <w:tmpl w:val="C24436BA"/>
    <w:lvl w:ilvl="0">
      <w:start w:val="1"/>
      <w:numFmt w:val="decimal"/>
      <w:lvlText w:val="%1."/>
      <w:lvlJc w:val="left"/>
      <w:pPr>
        <w:tabs>
          <w:tab w:val="num" w:pos="720"/>
        </w:tabs>
        <w:ind w:left="720" w:hanging="360"/>
      </w:pPr>
    </w:lvl>
    <w:lvl w:ilvl="1">
      <w:start w:val="4"/>
      <w:numFmt w:val="decimal"/>
      <w:isLgl/>
      <w:lvlText w:val="%1.%2"/>
      <w:lvlJc w:val="left"/>
      <w:pPr>
        <w:ind w:left="810" w:hanging="45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5" w15:restartNumberingAfterBreak="0">
    <w:nsid w:val="0B4F04AF"/>
    <w:multiLevelType w:val="hybridMultilevel"/>
    <w:tmpl w:val="35A451EC"/>
    <w:lvl w:ilvl="0" w:tplc="7EDE75C2">
      <w:start w:val="1"/>
      <w:numFmt w:val="decimal"/>
      <w:lvlText w:val="%1."/>
      <w:lvlJc w:val="left"/>
      <w:pPr>
        <w:ind w:left="417" w:hanging="360"/>
      </w:pPr>
    </w:lvl>
    <w:lvl w:ilvl="1" w:tplc="04190019">
      <w:start w:val="1"/>
      <w:numFmt w:val="lowerLetter"/>
      <w:lvlText w:val="%2."/>
      <w:lvlJc w:val="left"/>
      <w:pPr>
        <w:ind w:left="1137" w:hanging="360"/>
      </w:pPr>
    </w:lvl>
    <w:lvl w:ilvl="2" w:tplc="0419001B">
      <w:start w:val="1"/>
      <w:numFmt w:val="lowerRoman"/>
      <w:lvlText w:val="%3."/>
      <w:lvlJc w:val="right"/>
      <w:pPr>
        <w:ind w:left="1857" w:hanging="180"/>
      </w:pPr>
    </w:lvl>
    <w:lvl w:ilvl="3" w:tplc="0419000F">
      <w:start w:val="1"/>
      <w:numFmt w:val="decimal"/>
      <w:lvlText w:val="%4."/>
      <w:lvlJc w:val="left"/>
      <w:pPr>
        <w:ind w:left="2577" w:hanging="360"/>
      </w:pPr>
    </w:lvl>
    <w:lvl w:ilvl="4" w:tplc="04190019">
      <w:start w:val="1"/>
      <w:numFmt w:val="lowerLetter"/>
      <w:lvlText w:val="%5."/>
      <w:lvlJc w:val="left"/>
      <w:pPr>
        <w:ind w:left="3297" w:hanging="360"/>
      </w:pPr>
    </w:lvl>
    <w:lvl w:ilvl="5" w:tplc="0419001B">
      <w:start w:val="1"/>
      <w:numFmt w:val="lowerRoman"/>
      <w:lvlText w:val="%6."/>
      <w:lvlJc w:val="right"/>
      <w:pPr>
        <w:ind w:left="4017" w:hanging="180"/>
      </w:pPr>
    </w:lvl>
    <w:lvl w:ilvl="6" w:tplc="0419000F">
      <w:start w:val="1"/>
      <w:numFmt w:val="decimal"/>
      <w:lvlText w:val="%7."/>
      <w:lvlJc w:val="left"/>
      <w:pPr>
        <w:ind w:left="4737" w:hanging="360"/>
      </w:pPr>
    </w:lvl>
    <w:lvl w:ilvl="7" w:tplc="04190019">
      <w:start w:val="1"/>
      <w:numFmt w:val="lowerLetter"/>
      <w:lvlText w:val="%8."/>
      <w:lvlJc w:val="left"/>
      <w:pPr>
        <w:ind w:left="5457" w:hanging="360"/>
      </w:pPr>
    </w:lvl>
    <w:lvl w:ilvl="8" w:tplc="0419001B">
      <w:start w:val="1"/>
      <w:numFmt w:val="lowerRoman"/>
      <w:lvlText w:val="%9."/>
      <w:lvlJc w:val="right"/>
      <w:pPr>
        <w:ind w:left="6177" w:hanging="180"/>
      </w:pPr>
    </w:lvl>
  </w:abstractNum>
  <w:abstractNum w:abstractNumId="6" w15:restartNumberingAfterBreak="0">
    <w:nsid w:val="185526E1"/>
    <w:multiLevelType w:val="hybridMultilevel"/>
    <w:tmpl w:val="7B249E36"/>
    <w:lvl w:ilvl="0" w:tplc="04190001">
      <w:start w:val="1"/>
      <w:numFmt w:val="bullet"/>
      <w:lvlText w:val=""/>
      <w:lvlJc w:val="left"/>
      <w:pPr>
        <w:ind w:left="644"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 w15:restartNumberingAfterBreak="0">
    <w:nsid w:val="1ED4647C"/>
    <w:multiLevelType w:val="hybridMultilevel"/>
    <w:tmpl w:val="3D820AC0"/>
    <w:lvl w:ilvl="0" w:tplc="58FE99E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 w15:restartNumberingAfterBreak="0">
    <w:nsid w:val="20C85E16"/>
    <w:multiLevelType w:val="hybridMultilevel"/>
    <w:tmpl w:val="39B2BCC6"/>
    <w:lvl w:ilvl="0" w:tplc="2DBAC05C">
      <w:start w:val="1"/>
      <w:numFmt w:val="decimal"/>
      <w:lvlText w:val="%1."/>
      <w:lvlJc w:val="left"/>
      <w:pPr>
        <w:ind w:left="465" w:hanging="360"/>
      </w:pPr>
    </w:lvl>
    <w:lvl w:ilvl="1" w:tplc="04190019">
      <w:start w:val="1"/>
      <w:numFmt w:val="lowerLetter"/>
      <w:lvlText w:val="%2."/>
      <w:lvlJc w:val="left"/>
      <w:pPr>
        <w:ind w:left="1185" w:hanging="360"/>
      </w:pPr>
    </w:lvl>
    <w:lvl w:ilvl="2" w:tplc="0419001B">
      <w:start w:val="1"/>
      <w:numFmt w:val="lowerRoman"/>
      <w:lvlText w:val="%3."/>
      <w:lvlJc w:val="right"/>
      <w:pPr>
        <w:ind w:left="1905" w:hanging="180"/>
      </w:pPr>
    </w:lvl>
    <w:lvl w:ilvl="3" w:tplc="0419000F">
      <w:start w:val="1"/>
      <w:numFmt w:val="decimal"/>
      <w:lvlText w:val="%4."/>
      <w:lvlJc w:val="left"/>
      <w:pPr>
        <w:ind w:left="2625" w:hanging="360"/>
      </w:pPr>
    </w:lvl>
    <w:lvl w:ilvl="4" w:tplc="04190019">
      <w:start w:val="1"/>
      <w:numFmt w:val="lowerLetter"/>
      <w:lvlText w:val="%5."/>
      <w:lvlJc w:val="left"/>
      <w:pPr>
        <w:ind w:left="3345" w:hanging="360"/>
      </w:pPr>
    </w:lvl>
    <w:lvl w:ilvl="5" w:tplc="0419001B">
      <w:start w:val="1"/>
      <w:numFmt w:val="lowerRoman"/>
      <w:lvlText w:val="%6."/>
      <w:lvlJc w:val="right"/>
      <w:pPr>
        <w:ind w:left="4065" w:hanging="180"/>
      </w:pPr>
    </w:lvl>
    <w:lvl w:ilvl="6" w:tplc="0419000F">
      <w:start w:val="1"/>
      <w:numFmt w:val="decimal"/>
      <w:lvlText w:val="%7."/>
      <w:lvlJc w:val="left"/>
      <w:pPr>
        <w:ind w:left="4785" w:hanging="360"/>
      </w:pPr>
    </w:lvl>
    <w:lvl w:ilvl="7" w:tplc="04190019">
      <w:start w:val="1"/>
      <w:numFmt w:val="lowerLetter"/>
      <w:lvlText w:val="%8."/>
      <w:lvlJc w:val="left"/>
      <w:pPr>
        <w:ind w:left="5505" w:hanging="360"/>
      </w:pPr>
    </w:lvl>
    <w:lvl w:ilvl="8" w:tplc="0419001B">
      <w:start w:val="1"/>
      <w:numFmt w:val="lowerRoman"/>
      <w:lvlText w:val="%9."/>
      <w:lvlJc w:val="right"/>
      <w:pPr>
        <w:ind w:left="6225" w:hanging="180"/>
      </w:pPr>
    </w:lvl>
  </w:abstractNum>
  <w:abstractNum w:abstractNumId="9" w15:restartNumberingAfterBreak="0">
    <w:nsid w:val="23AE12C0"/>
    <w:multiLevelType w:val="multilevel"/>
    <w:tmpl w:val="DA881DE0"/>
    <w:lvl w:ilvl="0">
      <w:start w:val="1"/>
      <w:numFmt w:val="decimal"/>
      <w:lvlText w:val="%1."/>
      <w:lvlJc w:val="left"/>
      <w:pPr>
        <w:tabs>
          <w:tab w:val="num" w:pos="720"/>
        </w:tabs>
        <w:ind w:left="720" w:hanging="360"/>
      </w:pPr>
    </w:lvl>
    <w:lvl w:ilvl="1">
      <w:start w:val="5"/>
      <w:numFmt w:val="decimal"/>
      <w:isLgl/>
      <w:lvlText w:val="%1.%2"/>
      <w:lvlJc w:val="left"/>
      <w:pPr>
        <w:ind w:left="375" w:hanging="375"/>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0" w15:restartNumberingAfterBreak="0">
    <w:nsid w:val="2451001C"/>
    <w:multiLevelType w:val="hybridMultilevel"/>
    <w:tmpl w:val="A9500A4C"/>
    <w:lvl w:ilvl="0" w:tplc="ECB68C74">
      <w:start w:val="1"/>
      <w:numFmt w:val="decimal"/>
      <w:lvlText w:val="%1."/>
      <w:lvlJc w:val="left"/>
      <w:pPr>
        <w:ind w:left="417" w:hanging="360"/>
      </w:pPr>
    </w:lvl>
    <w:lvl w:ilvl="1" w:tplc="04190019">
      <w:start w:val="1"/>
      <w:numFmt w:val="lowerLetter"/>
      <w:lvlText w:val="%2."/>
      <w:lvlJc w:val="left"/>
      <w:pPr>
        <w:ind w:left="1137" w:hanging="360"/>
      </w:pPr>
    </w:lvl>
    <w:lvl w:ilvl="2" w:tplc="0419001B">
      <w:start w:val="1"/>
      <w:numFmt w:val="lowerRoman"/>
      <w:lvlText w:val="%3."/>
      <w:lvlJc w:val="right"/>
      <w:pPr>
        <w:ind w:left="1857" w:hanging="180"/>
      </w:pPr>
    </w:lvl>
    <w:lvl w:ilvl="3" w:tplc="0419000F">
      <w:start w:val="1"/>
      <w:numFmt w:val="decimal"/>
      <w:lvlText w:val="%4."/>
      <w:lvlJc w:val="left"/>
      <w:pPr>
        <w:ind w:left="2577" w:hanging="360"/>
      </w:pPr>
    </w:lvl>
    <w:lvl w:ilvl="4" w:tplc="04190019">
      <w:start w:val="1"/>
      <w:numFmt w:val="lowerLetter"/>
      <w:lvlText w:val="%5."/>
      <w:lvlJc w:val="left"/>
      <w:pPr>
        <w:ind w:left="3297" w:hanging="360"/>
      </w:pPr>
    </w:lvl>
    <w:lvl w:ilvl="5" w:tplc="0419001B">
      <w:start w:val="1"/>
      <w:numFmt w:val="lowerRoman"/>
      <w:lvlText w:val="%6."/>
      <w:lvlJc w:val="right"/>
      <w:pPr>
        <w:ind w:left="4017" w:hanging="180"/>
      </w:pPr>
    </w:lvl>
    <w:lvl w:ilvl="6" w:tplc="0419000F">
      <w:start w:val="1"/>
      <w:numFmt w:val="decimal"/>
      <w:lvlText w:val="%7."/>
      <w:lvlJc w:val="left"/>
      <w:pPr>
        <w:ind w:left="4737" w:hanging="360"/>
      </w:pPr>
    </w:lvl>
    <w:lvl w:ilvl="7" w:tplc="04190019">
      <w:start w:val="1"/>
      <w:numFmt w:val="lowerLetter"/>
      <w:lvlText w:val="%8."/>
      <w:lvlJc w:val="left"/>
      <w:pPr>
        <w:ind w:left="5457" w:hanging="360"/>
      </w:pPr>
    </w:lvl>
    <w:lvl w:ilvl="8" w:tplc="0419001B">
      <w:start w:val="1"/>
      <w:numFmt w:val="lowerRoman"/>
      <w:lvlText w:val="%9."/>
      <w:lvlJc w:val="right"/>
      <w:pPr>
        <w:ind w:left="6177" w:hanging="180"/>
      </w:pPr>
    </w:lvl>
  </w:abstractNum>
  <w:abstractNum w:abstractNumId="11" w15:restartNumberingAfterBreak="0">
    <w:nsid w:val="258D4E33"/>
    <w:multiLevelType w:val="hybridMultilevel"/>
    <w:tmpl w:val="7EA86994"/>
    <w:lvl w:ilvl="0" w:tplc="FACC1756">
      <w:start w:val="1"/>
      <w:numFmt w:val="decimal"/>
      <w:lvlText w:val="%1."/>
      <w:lvlJc w:val="left"/>
      <w:pPr>
        <w:ind w:left="525" w:hanging="360"/>
      </w:pPr>
    </w:lvl>
    <w:lvl w:ilvl="1" w:tplc="04190019">
      <w:start w:val="1"/>
      <w:numFmt w:val="lowerLetter"/>
      <w:lvlText w:val="%2."/>
      <w:lvlJc w:val="left"/>
      <w:pPr>
        <w:ind w:left="1245" w:hanging="360"/>
      </w:pPr>
    </w:lvl>
    <w:lvl w:ilvl="2" w:tplc="0419001B">
      <w:start w:val="1"/>
      <w:numFmt w:val="lowerRoman"/>
      <w:lvlText w:val="%3."/>
      <w:lvlJc w:val="right"/>
      <w:pPr>
        <w:ind w:left="1965" w:hanging="180"/>
      </w:pPr>
    </w:lvl>
    <w:lvl w:ilvl="3" w:tplc="0419000F">
      <w:start w:val="1"/>
      <w:numFmt w:val="decimal"/>
      <w:lvlText w:val="%4."/>
      <w:lvlJc w:val="left"/>
      <w:pPr>
        <w:ind w:left="2685" w:hanging="360"/>
      </w:pPr>
    </w:lvl>
    <w:lvl w:ilvl="4" w:tplc="04190019">
      <w:start w:val="1"/>
      <w:numFmt w:val="lowerLetter"/>
      <w:lvlText w:val="%5."/>
      <w:lvlJc w:val="left"/>
      <w:pPr>
        <w:ind w:left="3405" w:hanging="360"/>
      </w:pPr>
    </w:lvl>
    <w:lvl w:ilvl="5" w:tplc="0419001B">
      <w:start w:val="1"/>
      <w:numFmt w:val="lowerRoman"/>
      <w:lvlText w:val="%6."/>
      <w:lvlJc w:val="right"/>
      <w:pPr>
        <w:ind w:left="4125" w:hanging="180"/>
      </w:pPr>
    </w:lvl>
    <w:lvl w:ilvl="6" w:tplc="0419000F">
      <w:start w:val="1"/>
      <w:numFmt w:val="decimal"/>
      <w:lvlText w:val="%7."/>
      <w:lvlJc w:val="left"/>
      <w:pPr>
        <w:ind w:left="4845" w:hanging="360"/>
      </w:pPr>
    </w:lvl>
    <w:lvl w:ilvl="7" w:tplc="04190019">
      <w:start w:val="1"/>
      <w:numFmt w:val="lowerLetter"/>
      <w:lvlText w:val="%8."/>
      <w:lvlJc w:val="left"/>
      <w:pPr>
        <w:ind w:left="5565" w:hanging="360"/>
      </w:pPr>
    </w:lvl>
    <w:lvl w:ilvl="8" w:tplc="0419001B">
      <w:start w:val="1"/>
      <w:numFmt w:val="lowerRoman"/>
      <w:lvlText w:val="%9."/>
      <w:lvlJc w:val="right"/>
      <w:pPr>
        <w:ind w:left="6285" w:hanging="180"/>
      </w:pPr>
    </w:lvl>
  </w:abstractNum>
  <w:abstractNum w:abstractNumId="12" w15:restartNumberingAfterBreak="0">
    <w:nsid w:val="279E1D30"/>
    <w:multiLevelType w:val="multilevel"/>
    <w:tmpl w:val="83780AA6"/>
    <w:lvl w:ilvl="0">
      <w:start w:val="10"/>
      <w:numFmt w:val="decimal"/>
      <w:lvlText w:val="%1."/>
      <w:lvlJc w:val="left"/>
      <w:pPr>
        <w:ind w:left="502" w:hanging="360"/>
      </w:pPr>
    </w:lvl>
    <w:lvl w:ilvl="1">
      <w:start w:val="1"/>
      <w:numFmt w:val="decimal"/>
      <w:isLgl/>
      <w:lvlText w:val="%1.%2."/>
      <w:lvlJc w:val="left"/>
      <w:pPr>
        <w:ind w:left="1146" w:hanging="720"/>
      </w:pPr>
    </w:lvl>
    <w:lvl w:ilvl="2">
      <w:start w:val="1"/>
      <w:numFmt w:val="decimal"/>
      <w:isLgl/>
      <w:lvlText w:val="%1.%2.%3."/>
      <w:lvlJc w:val="left"/>
      <w:pPr>
        <w:ind w:left="1582" w:hanging="720"/>
      </w:pPr>
    </w:lvl>
    <w:lvl w:ilvl="3">
      <w:start w:val="1"/>
      <w:numFmt w:val="decimal"/>
      <w:isLgl/>
      <w:lvlText w:val="%1.%2.%3.%4."/>
      <w:lvlJc w:val="left"/>
      <w:pPr>
        <w:ind w:left="2302" w:hanging="1080"/>
      </w:pPr>
    </w:lvl>
    <w:lvl w:ilvl="4">
      <w:start w:val="1"/>
      <w:numFmt w:val="decimal"/>
      <w:isLgl/>
      <w:lvlText w:val="%1.%2.%3.%4.%5."/>
      <w:lvlJc w:val="left"/>
      <w:pPr>
        <w:ind w:left="2662" w:hanging="1080"/>
      </w:pPr>
    </w:lvl>
    <w:lvl w:ilvl="5">
      <w:start w:val="1"/>
      <w:numFmt w:val="decimal"/>
      <w:isLgl/>
      <w:lvlText w:val="%1.%2.%3.%4.%5.%6."/>
      <w:lvlJc w:val="left"/>
      <w:pPr>
        <w:ind w:left="3382" w:hanging="1440"/>
      </w:pPr>
    </w:lvl>
    <w:lvl w:ilvl="6">
      <w:start w:val="1"/>
      <w:numFmt w:val="decimal"/>
      <w:isLgl/>
      <w:lvlText w:val="%1.%2.%3.%4.%5.%6.%7."/>
      <w:lvlJc w:val="left"/>
      <w:pPr>
        <w:ind w:left="4102" w:hanging="1800"/>
      </w:pPr>
    </w:lvl>
    <w:lvl w:ilvl="7">
      <w:start w:val="1"/>
      <w:numFmt w:val="decimal"/>
      <w:isLgl/>
      <w:lvlText w:val="%1.%2.%3.%4.%5.%6.%7.%8."/>
      <w:lvlJc w:val="left"/>
      <w:pPr>
        <w:ind w:left="4462" w:hanging="1800"/>
      </w:pPr>
    </w:lvl>
    <w:lvl w:ilvl="8">
      <w:start w:val="1"/>
      <w:numFmt w:val="decimal"/>
      <w:isLgl/>
      <w:lvlText w:val="%1.%2.%3.%4.%5.%6.%7.%8.%9."/>
      <w:lvlJc w:val="left"/>
      <w:pPr>
        <w:ind w:left="5182" w:hanging="2160"/>
      </w:pPr>
    </w:lvl>
  </w:abstractNum>
  <w:abstractNum w:abstractNumId="13" w15:restartNumberingAfterBreak="0">
    <w:nsid w:val="29B71B75"/>
    <w:multiLevelType w:val="hybridMultilevel"/>
    <w:tmpl w:val="59768142"/>
    <w:lvl w:ilvl="0" w:tplc="780AB5C8">
      <w:start w:val="1"/>
      <w:numFmt w:val="decimal"/>
      <w:lvlText w:val="%1."/>
      <w:lvlJc w:val="left"/>
      <w:pPr>
        <w:ind w:left="477" w:hanging="360"/>
      </w:pPr>
      <w:rPr>
        <w:b w:val="0"/>
      </w:rPr>
    </w:lvl>
    <w:lvl w:ilvl="1" w:tplc="04190019">
      <w:start w:val="1"/>
      <w:numFmt w:val="lowerLetter"/>
      <w:lvlText w:val="%2."/>
      <w:lvlJc w:val="left"/>
      <w:pPr>
        <w:ind w:left="1197" w:hanging="360"/>
      </w:pPr>
    </w:lvl>
    <w:lvl w:ilvl="2" w:tplc="0419001B">
      <w:start w:val="1"/>
      <w:numFmt w:val="lowerRoman"/>
      <w:lvlText w:val="%3."/>
      <w:lvlJc w:val="right"/>
      <w:pPr>
        <w:ind w:left="1917" w:hanging="180"/>
      </w:pPr>
    </w:lvl>
    <w:lvl w:ilvl="3" w:tplc="0419000F">
      <w:start w:val="1"/>
      <w:numFmt w:val="decimal"/>
      <w:lvlText w:val="%4."/>
      <w:lvlJc w:val="left"/>
      <w:pPr>
        <w:ind w:left="2637" w:hanging="360"/>
      </w:pPr>
    </w:lvl>
    <w:lvl w:ilvl="4" w:tplc="04190019">
      <w:start w:val="1"/>
      <w:numFmt w:val="lowerLetter"/>
      <w:lvlText w:val="%5."/>
      <w:lvlJc w:val="left"/>
      <w:pPr>
        <w:ind w:left="3357" w:hanging="360"/>
      </w:pPr>
    </w:lvl>
    <w:lvl w:ilvl="5" w:tplc="0419001B">
      <w:start w:val="1"/>
      <w:numFmt w:val="lowerRoman"/>
      <w:lvlText w:val="%6."/>
      <w:lvlJc w:val="right"/>
      <w:pPr>
        <w:ind w:left="4077" w:hanging="180"/>
      </w:pPr>
    </w:lvl>
    <w:lvl w:ilvl="6" w:tplc="0419000F">
      <w:start w:val="1"/>
      <w:numFmt w:val="decimal"/>
      <w:lvlText w:val="%7."/>
      <w:lvlJc w:val="left"/>
      <w:pPr>
        <w:ind w:left="4797" w:hanging="360"/>
      </w:pPr>
    </w:lvl>
    <w:lvl w:ilvl="7" w:tplc="04190019">
      <w:start w:val="1"/>
      <w:numFmt w:val="lowerLetter"/>
      <w:lvlText w:val="%8."/>
      <w:lvlJc w:val="left"/>
      <w:pPr>
        <w:ind w:left="5517" w:hanging="360"/>
      </w:pPr>
    </w:lvl>
    <w:lvl w:ilvl="8" w:tplc="0419001B">
      <w:start w:val="1"/>
      <w:numFmt w:val="lowerRoman"/>
      <w:lvlText w:val="%9."/>
      <w:lvlJc w:val="right"/>
      <w:pPr>
        <w:ind w:left="6237" w:hanging="180"/>
      </w:pPr>
    </w:lvl>
  </w:abstractNum>
  <w:abstractNum w:abstractNumId="14" w15:restartNumberingAfterBreak="0">
    <w:nsid w:val="38BC50F9"/>
    <w:multiLevelType w:val="hybridMultilevel"/>
    <w:tmpl w:val="42308A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47AD6E46"/>
    <w:multiLevelType w:val="hybridMultilevel"/>
    <w:tmpl w:val="98DE03B4"/>
    <w:lvl w:ilvl="0" w:tplc="58FE99E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6" w15:restartNumberingAfterBreak="0">
    <w:nsid w:val="60DF0DF8"/>
    <w:multiLevelType w:val="hybridMultilevel"/>
    <w:tmpl w:val="68FE4A6C"/>
    <w:lvl w:ilvl="0" w:tplc="0B24D720">
      <w:start w:val="1"/>
      <w:numFmt w:val="decimal"/>
      <w:lvlText w:val="%1."/>
      <w:lvlJc w:val="left"/>
      <w:pPr>
        <w:ind w:left="465" w:hanging="360"/>
      </w:pPr>
    </w:lvl>
    <w:lvl w:ilvl="1" w:tplc="04190019">
      <w:start w:val="1"/>
      <w:numFmt w:val="lowerLetter"/>
      <w:lvlText w:val="%2."/>
      <w:lvlJc w:val="left"/>
      <w:pPr>
        <w:ind w:left="1185" w:hanging="360"/>
      </w:pPr>
    </w:lvl>
    <w:lvl w:ilvl="2" w:tplc="0419001B">
      <w:start w:val="1"/>
      <w:numFmt w:val="lowerRoman"/>
      <w:lvlText w:val="%3."/>
      <w:lvlJc w:val="right"/>
      <w:pPr>
        <w:ind w:left="1905" w:hanging="180"/>
      </w:pPr>
    </w:lvl>
    <w:lvl w:ilvl="3" w:tplc="0419000F">
      <w:start w:val="1"/>
      <w:numFmt w:val="decimal"/>
      <w:lvlText w:val="%4."/>
      <w:lvlJc w:val="left"/>
      <w:pPr>
        <w:ind w:left="2625" w:hanging="360"/>
      </w:pPr>
    </w:lvl>
    <w:lvl w:ilvl="4" w:tplc="04190019">
      <w:start w:val="1"/>
      <w:numFmt w:val="lowerLetter"/>
      <w:lvlText w:val="%5."/>
      <w:lvlJc w:val="left"/>
      <w:pPr>
        <w:ind w:left="3345" w:hanging="360"/>
      </w:pPr>
    </w:lvl>
    <w:lvl w:ilvl="5" w:tplc="0419001B">
      <w:start w:val="1"/>
      <w:numFmt w:val="lowerRoman"/>
      <w:lvlText w:val="%6."/>
      <w:lvlJc w:val="right"/>
      <w:pPr>
        <w:ind w:left="4065" w:hanging="180"/>
      </w:pPr>
    </w:lvl>
    <w:lvl w:ilvl="6" w:tplc="0419000F">
      <w:start w:val="1"/>
      <w:numFmt w:val="decimal"/>
      <w:lvlText w:val="%7."/>
      <w:lvlJc w:val="left"/>
      <w:pPr>
        <w:ind w:left="4785" w:hanging="360"/>
      </w:pPr>
    </w:lvl>
    <w:lvl w:ilvl="7" w:tplc="04190019">
      <w:start w:val="1"/>
      <w:numFmt w:val="lowerLetter"/>
      <w:lvlText w:val="%8."/>
      <w:lvlJc w:val="left"/>
      <w:pPr>
        <w:ind w:left="5505" w:hanging="360"/>
      </w:pPr>
    </w:lvl>
    <w:lvl w:ilvl="8" w:tplc="0419001B">
      <w:start w:val="1"/>
      <w:numFmt w:val="lowerRoman"/>
      <w:lvlText w:val="%9."/>
      <w:lvlJc w:val="right"/>
      <w:pPr>
        <w:ind w:left="6225" w:hanging="180"/>
      </w:pPr>
    </w:lvl>
  </w:abstractNum>
  <w:abstractNum w:abstractNumId="17" w15:restartNumberingAfterBreak="0">
    <w:nsid w:val="6A156EF0"/>
    <w:multiLevelType w:val="hybridMultilevel"/>
    <w:tmpl w:val="C51E85FE"/>
    <w:lvl w:ilvl="0" w:tplc="9C84D944">
      <w:start w:val="1"/>
      <w:numFmt w:val="decimal"/>
      <w:lvlText w:val="%1."/>
      <w:lvlJc w:val="left"/>
      <w:pPr>
        <w:ind w:left="465" w:hanging="360"/>
      </w:pPr>
    </w:lvl>
    <w:lvl w:ilvl="1" w:tplc="04190019">
      <w:start w:val="1"/>
      <w:numFmt w:val="lowerLetter"/>
      <w:lvlText w:val="%2."/>
      <w:lvlJc w:val="left"/>
      <w:pPr>
        <w:ind w:left="1185" w:hanging="360"/>
      </w:pPr>
    </w:lvl>
    <w:lvl w:ilvl="2" w:tplc="0419001B">
      <w:start w:val="1"/>
      <w:numFmt w:val="lowerRoman"/>
      <w:lvlText w:val="%3."/>
      <w:lvlJc w:val="right"/>
      <w:pPr>
        <w:ind w:left="1905" w:hanging="180"/>
      </w:pPr>
    </w:lvl>
    <w:lvl w:ilvl="3" w:tplc="0419000F">
      <w:start w:val="1"/>
      <w:numFmt w:val="decimal"/>
      <w:lvlText w:val="%4."/>
      <w:lvlJc w:val="left"/>
      <w:pPr>
        <w:ind w:left="2625" w:hanging="360"/>
      </w:pPr>
    </w:lvl>
    <w:lvl w:ilvl="4" w:tplc="04190019">
      <w:start w:val="1"/>
      <w:numFmt w:val="lowerLetter"/>
      <w:lvlText w:val="%5."/>
      <w:lvlJc w:val="left"/>
      <w:pPr>
        <w:ind w:left="3345" w:hanging="360"/>
      </w:pPr>
    </w:lvl>
    <w:lvl w:ilvl="5" w:tplc="0419001B">
      <w:start w:val="1"/>
      <w:numFmt w:val="lowerRoman"/>
      <w:lvlText w:val="%6."/>
      <w:lvlJc w:val="right"/>
      <w:pPr>
        <w:ind w:left="4065" w:hanging="180"/>
      </w:pPr>
    </w:lvl>
    <w:lvl w:ilvl="6" w:tplc="0419000F">
      <w:start w:val="1"/>
      <w:numFmt w:val="decimal"/>
      <w:lvlText w:val="%7."/>
      <w:lvlJc w:val="left"/>
      <w:pPr>
        <w:ind w:left="4785" w:hanging="360"/>
      </w:pPr>
    </w:lvl>
    <w:lvl w:ilvl="7" w:tplc="04190019">
      <w:start w:val="1"/>
      <w:numFmt w:val="lowerLetter"/>
      <w:lvlText w:val="%8."/>
      <w:lvlJc w:val="left"/>
      <w:pPr>
        <w:ind w:left="5505" w:hanging="360"/>
      </w:pPr>
    </w:lvl>
    <w:lvl w:ilvl="8" w:tplc="0419001B">
      <w:start w:val="1"/>
      <w:numFmt w:val="lowerRoman"/>
      <w:lvlText w:val="%9."/>
      <w:lvlJc w:val="right"/>
      <w:pPr>
        <w:ind w:left="6225" w:hanging="180"/>
      </w:pPr>
    </w:lvl>
  </w:abstractNum>
  <w:abstractNum w:abstractNumId="18" w15:restartNumberingAfterBreak="0">
    <w:nsid w:val="6DF11413"/>
    <w:multiLevelType w:val="hybridMultilevel"/>
    <w:tmpl w:val="81C8585C"/>
    <w:lvl w:ilvl="0" w:tplc="DA8A95FC">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9" w15:restartNumberingAfterBreak="0">
    <w:nsid w:val="7278296D"/>
    <w:multiLevelType w:val="hybridMultilevel"/>
    <w:tmpl w:val="DAC2031A"/>
    <w:lvl w:ilvl="0" w:tplc="1578042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0" w15:restartNumberingAfterBreak="0">
    <w:nsid w:val="73473654"/>
    <w:multiLevelType w:val="hybridMultilevel"/>
    <w:tmpl w:val="2CAE76F8"/>
    <w:lvl w:ilvl="0" w:tplc="F76A68B4">
      <w:start w:val="4"/>
      <w:numFmt w:val="decimal"/>
      <w:lvlText w:val="%1."/>
      <w:lvlJc w:val="left"/>
      <w:pPr>
        <w:ind w:left="467" w:hanging="360"/>
      </w:pPr>
    </w:lvl>
    <w:lvl w:ilvl="1" w:tplc="04190019">
      <w:start w:val="1"/>
      <w:numFmt w:val="lowerLetter"/>
      <w:lvlText w:val="%2."/>
      <w:lvlJc w:val="left"/>
      <w:pPr>
        <w:ind w:left="1187" w:hanging="360"/>
      </w:pPr>
    </w:lvl>
    <w:lvl w:ilvl="2" w:tplc="0419001B">
      <w:start w:val="1"/>
      <w:numFmt w:val="lowerRoman"/>
      <w:lvlText w:val="%3."/>
      <w:lvlJc w:val="right"/>
      <w:pPr>
        <w:ind w:left="1907" w:hanging="180"/>
      </w:pPr>
    </w:lvl>
    <w:lvl w:ilvl="3" w:tplc="0419000F">
      <w:start w:val="1"/>
      <w:numFmt w:val="decimal"/>
      <w:lvlText w:val="%4."/>
      <w:lvlJc w:val="left"/>
      <w:pPr>
        <w:ind w:left="2627" w:hanging="360"/>
      </w:pPr>
    </w:lvl>
    <w:lvl w:ilvl="4" w:tplc="04190019">
      <w:start w:val="1"/>
      <w:numFmt w:val="lowerLetter"/>
      <w:lvlText w:val="%5."/>
      <w:lvlJc w:val="left"/>
      <w:pPr>
        <w:ind w:left="3347" w:hanging="360"/>
      </w:pPr>
    </w:lvl>
    <w:lvl w:ilvl="5" w:tplc="0419001B">
      <w:start w:val="1"/>
      <w:numFmt w:val="lowerRoman"/>
      <w:lvlText w:val="%6."/>
      <w:lvlJc w:val="right"/>
      <w:pPr>
        <w:ind w:left="4067" w:hanging="180"/>
      </w:pPr>
    </w:lvl>
    <w:lvl w:ilvl="6" w:tplc="0419000F">
      <w:start w:val="1"/>
      <w:numFmt w:val="decimal"/>
      <w:lvlText w:val="%7."/>
      <w:lvlJc w:val="left"/>
      <w:pPr>
        <w:ind w:left="4787" w:hanging="360"/>
      </w:pPr>
    </w:lvl>
    <w:lvl w:ilvl="7" w:tplc="04190019">
      <w:start w:val="1"/>
      <w:numFmt w:val="lowerLetter"/>
      <w:lvlText w:val="%8."/>
      <w:lvlJc w:val="left"/>
      <w:pPr>
        <w:ind w:left="5507" w:hanging="360"/>
      </w:pPr>
    </w:lvl>
    <w:lvl w:ilvl="8" w:tplc="0419001B">
      <w:start w:val="1"/>
      <w:numFmt w:val="lowerRoman"/>
      <w:lvlText w:val="%9."/>
      <w:lvlJc w:val="right"/>
      <w:pPr>
        <w:ind w:left="6227" w:hanging="180"/>
      </w:pPr>
    </w:lvl>
  </w:abstractNum>
  <w:abstractNum w:abstractNumId="21" w15:restartNumberingAfterBreak="0">
    <w:nsid w:val="74C20214"/>
    <w:multiLevelType w:val="hybridMultilevel"/>
    <w:tmpl w:val="6E10E5AA"/>
    <w:lvl w:ilvl="0" w:tplc="9C2850E8">
      <w:start w:val="1"/>
      <w:numFmt w:val="decimal"/>
      <w:lvlText w:val="%1."/>
      <w:lvlJc w:val="left"/>
      <w:pPr>
        <w:ind w:left="465" w:hanging="360"/>
      </w:pPr>
    </w:lvl>
    <w:lvl w:ilvl="1" w:tplc="04190019">
      <w:start w:val="1"/>
      <w:numFmt w:val="lowerLetter"/>
      <w:lvlText w:val="%2."/>
      <w:lvlJc w:val="left"/>
      <w:pPr>
        <w:ind w:left="1185" w:hanging="360"/>
      </w:pPr>
    </w:lvl>
    <w:lvl w:ilvl="2" w:tplc="0419001B">
      <w:start w:val="1"/>
      <w:numFmt w:val="lowerRoman"/>
      <w:lvlText w:val="%3."/>
      <w:lvlJc w:val="right"/>
      <w:pPr>
        <w:ind w:left="1905" w:hanging="180"/>
      </w:pPr>
    </w:lvl>
    <w:lvl w:ilvl="3" w:tplc="0419000F">
      <w:start w:val="1"/>
      <w:numFmt w:val="decimal"/>
      <w:lvlText w:val="%4."/>
      <w:lvlJc w:val="left"/>
      <w:pPr>
        <w:ind w:left="2625" w:hanging="360"/>
      </w:pPr>
    </w:lvl>
    <w:lvl w:ilvl="4" w:tplc="04190019">
      <w:start w:val="1"/>
      <w:numFmt w:val="lowerLetter"/>
      <w:lvlText w:val="%5."/>
      <w:lvlJc w:val="left"/>
      <w:pPr>
        <w:ind w:left="3345" w:hanging="360"/>
      </w:pPr>
    </w:lvl>
    <w:lvl w:ilvl="5" w:tplc="0419001B">
      <w:start w:val="1"/>
      <w:numFmt w:val="lowerRoman"/>
      <w:lvlText w:val="%6."/>
      <w:lvlJc w:val="right"/>
      <w:pPr>
        <w:ind w:left="4065" w:hanging="180"/>
      </w:pPr>
    </w:lvl>
    <w:lvl w:ilvl="6" w:tplc="0419000F">
      <w:start w:val="1"/>
      <w:numFmt w:val="decimal"/>
      <w:lvlText w:val="%7."/>
      <w:lvlJc w:val="left"/>
      <w:pPr>
        <w:ind w:left="4785" w:hanging="360"/>
      </w:pPr>
    </w:lvl>
    <w:lvl w:ilvl="7" w:tplc="04190019">
      <w:start w:val="1"/>
      <w:numFmt w:val="lowerLetter"/>
      <w:lvlText w:val="%8."/>
      <w:lvlJc w:val="left"/>
      <w:pPr>
        <w:ind w:left="5505" w:hanging="360"/>
      </w:pPr>
    </w:lvl>
    <w:lvl w:ilvl="8" w:tplc="0419001B">
      <w:start w:val="1"/>
      <w:numFmt w:val="lowerRoman"/>
      <w:lvlText w:val="%9."/>
      <w:lvlJc w:val="right"/>
      <w:pPr>
        <w:ind w:left="6225" w:hanging="180"/>
      </w:pPr>
    </w:lvl>
  </w:abstractNum>
  <w:abstractNum w:abstractNumId="22" w15:restartNumberingAfterBreak="0">
    <w:nsid w:val="7A805C04"/>
    <w:multiLevelType w:val="hybridMultilevel"/>
    <w:tmpl w:val="AB1E3C36"/>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23" w15:restartNumberingAfterBreak="0">
    <w:nsid w:val="7F610581"/>
    <w:multiLevelType w:val="hybridMultilevel"/>
    <w:tmpl w:val="A9189E0C"/>
    <w:lvl w:ilvl="0" w:tplc="DBCCC72E">
      <w:start w:val="1"/>
      <w:numFmt w:val="decimal"/>
      <w:lvlText w:val="%1."/>
      <w:lvlJc w:val="left"/>
      <w:pPr>
        <w:ind w:left="417" w:hanging="360"/>
      </w:pPr>
    </w:lvl>
    <w:lvl w:ilvl="1" w:tplc="04190019">
      <w:start w:val="1"/>
      <w:numFmt w:val="lowerLetter"/>
      <w:lvlText w:val="%2."/>
      <w:lvlJc w:val="left"/>
      <w:pPr>
        <w:ind w:left="1137" w:hanging="360"/>
      </w:pPr>
    </w:lvl>
    <w:lvl w:ilvl="2" w:tplc="0419001B">
      <w:start w:val="1"/>
      <w:numFmt w:val="lowerRoman"/>
      <w:lvlText w:val="%3."/>
      <w:lvlJc w:val="right"/>
      <w:pPr>
        <w:ind w:left="1857" w:hanging="180"/>
      </w:pPr>
    </w:lvl>
    <w:lvl w:ilvl="3" w:tplc="0419000F">
      <w:start w:val="1"/>
      <w:numFmt w:val="decimal"/>
      <w:lvlText w:val="%4."/>
      <w:lvlJc w:val="left"/>
      <w:pPr>
        <w:ind w:left="2577" w:hanging="360"/>
      </w:pPr>
    </w:lvl>
    <w:lvl w:ilvl="4" w:tplc="04190019">
      <w:start w:val="1"/>
      <w:numFmt w:val="lowerLetter"/>
      <w:lvlText w:val="%5."/>
      <w:lvlJc w:val="left"/>
      <w:pPr>
        <w:ind w:left="3297" w:hanging="360"/>
      </w:pPr>
    </w:lvl>
    <w:lvl w:ilvl="5" w:tplc="0419001B">
      <w:start w:val="1"/>
      <w:numFmt w:val="lowerRoman"/>
      <w:lvlText w:val="%6."/>
      <w:lvlJc w:val="right"/>
      <w:pPr>
        <w:ind w:left="4017" w:hanging="180"/>
      </w:pPr>
    </w:lvl>
    <w:lvl w:ilvl="6" w:tplc="0419000F">
      <w:start w:val="1"/>
      <w:numFmt w:val="decimal"/>
      <w:lvlText w:val="%7."/>
      <w:lvlJc w:val="left"/>
      <w:pPr>
        <w:ind w:left="4737" w:hanging="360"/>
      </w:pPr>
    </w:lvl>
    <w:lvl w:ilvl="7" w:tplc="04190019">
      <w:start w:val="1"/>
      <w:numFmt w:val="lowerLetter"/>
      <w:lvlText w:val="%8."/>
      <w:lvlJc w:val="left"/>
      <w:pPr>
        <w:ind w:left="5457" w:hanging="360"/>
      </w:pPr>
    </w:lvl>
    <w:lvl w:ilvl="8" w:tplc="0419001B">
      <w:start w:val="1"/>
      <w:numFmt w:val="lowerRoman"/>
      <w:lvlText w:val="%9."/>
      <w:lvlJc w:val="right"/>
      <w:pPr>
        <w:ind w:left="6177"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2"/>
  </w:num>
  <w:num w:numId="23">
    <w:abstractNumId w:val="19"/>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0CDA"/>
    <w:rsid w:val="00012CF6"/>
    <w:rsid w:val="000134C8"/>
    <w:rsid w:val="000173CE"/>
    <w:rsid w:val="000177A6"/>
    <w:rsid w:val="000200FE"/>
    <w:rsid w:val="00043782"/>
    <w:rsid w:val="00051DD0"/>
    <w:rsid w:val="000632B1"/>
    <w:rsid w:val="000642C0"/>
    <w:rsid w:val="0007576C"/>
    <w:rsid w:val="00082697"/>
    <w:rsid w:val="00083157"/>
    <w:rsid w:val="000912EF"/>
    <w:rsid w:val="000931DA"/>
    <w:rsid w:val="000A4546"/>
    <w:rsid w:val="000B6333"/>
    <w:rsid w:val="000F1040"/>
    <w:rsid w:val="000F128E"/>
    <w:rsid w:val="000F4795"/>
    <w:rsid w:val="00147CC2"/>
    <w:rsid w:val="001610E9"/>
    <w:rsid w:val="00163426"/>
    <w:rsid w:val="00172991"/>
    <w:rsid w:val="0017428E"/>
    <w:rsid w:val="001A381B"/>
    <w:rsid w:val="001C29EA"/>
    <w:rsid w:val="001C783B"/>
    <w:rsid w:val="001E08BA"/>
    <w:rsid w:val="001F2471"/>
    <w:rsid w:val="001F3E39"/>
    <w:rsid w:val="00202828"/>
    <w:rsid w:val="00250AFD"/>
    <w:rsid w:val="00251C87"/>
    <w:rsid w:val="00257B5C"/>
    <w:rsid w:val="0029028D"/>
    <w:rsid w:val="002A5727"/>
    <w:rsid w:val="002B0547"/>
    <w:rsid w:val="002C6401"/>
    <w:rsid w:val="002E40F4"/>
    <w:rsid w:val="002F5AF4"/>
    <w:rsid w:val="00315651"/>
    <w:rsid w:val="003274BA"/>
    <w:rsid w:val="00335256"/>
    <w:rsid w:val="0033536C"/>
    <w:rsid w:val="0034264F"/>
    <w:rsid w:val="00366609"/>
    <w:rsid w:val="0037742F"/>
    <w:rsid w:val="00381DEB"/>
    <w:rsid w:val="00382982"/>
    <w:rsid w:val="00411A11"/>
    <w:rsid w:val="00413E86"/>
    <w:rsid w:val="00421052"/>
    <w:rsid w:val="00432573"/>
    <w:rsid w:val="004345A4"/>
    <w:rsid w:val="004613C8"/>
    <w:rsid w:val="004A5C63"/>
    <w:rsid w:val="004C5686"/>
    <w:rsid w:val="00503638"/>
    <w:rsid w:val="00506B1E"/>
    <w:rsid w:val="0053605E"/>
    <w:rsid w:val="00546064"/>
    <w:rsid w:val="00577136"/>
    <w:rsid w:val="0059579E"/>
    <w:rsid w:val="005B029F"/>
    <w:rsid w:val="005D5141"/>
    <w:rsid w:val="00611E6F"/>
    <w:rsid w:val="00623ACD"/>
    <w:rsid w:val="00661422"/>
    <w:rsid w:val="00663EDF"/>
    <w:rsid w:val="006818A4"/>
    <w:rsid w:val="00691200"/>
    <w:rsid w:val="006B3B73"/>
    <w:rsid w:val="006C1D9E"/>
    <w:rsid w:val="006D2385"/>
    <w:rsid w:val="007230A5"/>
    <w:rsid w:val="00724196"/>
    <w:rsid w:val="00733BC0"/>
    <w:rsid w:val="0073453F"/>
    <w:rsid w:val="00740635"/>
    <w:rsid w:val="00770CDA"/>
    <w:rsid w:val="0077567F"/>
    <w:rsid w:val="007957D3"/>
    <w:rsid w:val="007D6B18"/>
    <w:rsid w:val="007F2057"/>
    <w:rsid w:val="007F2F42"/>
    <w:rsid w:val="007F762F"/>
    <w:rsid w:val="00807EAA"/>
    <w:rsid w:val="00853E6B"/>
    <w:rsid w:val="00874071"/>
    <w:rsid w:val="00887FAB"/>
    <w:rsid w:val="00897873"/>
    <w:rsid w:val="008A3F83"/>
    <w:rsid w:val="008D4202"/>
    <w:rsid w:val="008E1365"/>
    <w:rsid w:val="00902347"/>
    <w:rsid w:val="009428AF"/>
    <w:rsid w:val="00952A1F"/>
    <w:rsid w:val="009828AB"/>
    <w:rsid w:val="009C06CB"/>
    <w:rsid w:val="009E6B96"/>
    <w:rsid w:val="009E7904"/>
    <w:rsid w:val="009F5EC4"/>
    <w:rsid w:val="009F7D4F"/>
    <w:rsid w:val="00A1299E"/>
    <w:rsid w:val="00A4463B"/>
    <w:rsid w:val="00A50148"/>
    <w:rsid w:val="00A56D13"/>
    <w:rsid w:val="00AA0D31"/>
    <w:rsid w:val="00AA55D1"/>
    <w:rsid w:val="00AC2AE9"/>
    <w:rsid w:val="00AD2BC4"/>
    <w:rsid w:val="00AE741B"/>
    <w:rsid w:val="00AF475A"/>
    <w:rsid w:val="00B01A9F"/>
    <w:rsid w:val="00B12374"/>
    <w:rsid w:val="00B374C9"/>
    <w:rsid w:val="00B44D47"/>
    <w:rsid w:val="00B9215E"/>
    <w:rsid w:val="00BB4BAB"/>
    <w:rsid w:val="00BB6E8C"/>
    <w:rsid w:val="00BD4821"/>
    <w:rsid w:val="00BD5367"/>
    <w:rsid w:val="00BE75B6"/>
    <w:rsid w:val="00BF251E"/>
    <w:rsid w:val="00C04012"/>
    <w:rsid w:val="00C04FE2"/>
    <w:rsid w:val="00C118A3"/>
    <w:rsid w:val="00C7102D"/>
    <w:rsid w:val="00CA4B2E"/>
    <w:rsid w:val="00CB7212"/>
    <w:rsid w:val="00CC5C74"/>
    <w:rsid w:val="00D03883"/>
    <w:rsid w:val="00D03C65"/>
    <w:rsid w:val="00D14C69"/>
    <w:rsid w:val="00D25538"/>
    <w:rsid w:val="00D416B7"/>
    <w:rsid w:val="00D41B3C"/>
    <w:rsid w:val="00D425B6"/>
    <w:rsid w:val="00D4572C"/>
    <w:rsid w:val="00D55F12"/>
    <w:rsid w:val="00E126D9"/>
    <w:rsid w:val="00E161B1"/>
    <w:rsid w:val="00E21017"/>
    <w:rsid w:val="00E36B6B"/>
    <w:rsid w:val="00E66A4B"/>
    <w:rsid w:val="00EB10C8"/>
    <w:rsid w:val="00EC3293"/>
    <w:rsid w:val="00F0578E"/>
    <w:rsid w:val="00F0712D"/>
    <w:rsid w:val="00F32A52"/>
    <w:rsid w:val="00F528C4"/>
    <w:rsid w:val="00FA10BA"/>
    <w:rsid w:val="00FC4D44"/>
    <w:rsid w:val="00FF24C3"/>
    <w:rsid w:val="00FF5E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F6312"/>
  <w15:chartTrackingRefBased/>
  <w15:docId w15:val="{217E7215-DA91-4BDE-811D-FCC96F65C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31DA"/>
    <w:pPr>
      <w:spacing w:after="200" w:line="276" w:lineRule="auto"/>
    </w:pPr>
  </w:style>
  <w:style w:type="paragraph" w:styleId="1">
    <w:name w:val="heading 1"/>
    <w:basedOn w:val="a"/>
    <w:next w:val="a"/>
    <w:link w:val="10"/>
    <w:qFormat/>
    <w:rsid w:val="000931DA"/>
    <w:pPr>
      <w:keepNext/>
      <w:numPr>
        <w:numId w:val="1"/>
      </w:numPr>
      <w:suppressAutoHyphens/>
      <w:spacing w:before="120" w:after="60" w:line="240" w:lineRule="auto"/>
      <w:jc w:val="center"/>
      <w:outlineLvl w:val="0"/>
    </w:pPr>
    <w:rPr>
      <w:rFonts w:ascii="Times New Roman" w:eastAsia="Times New Roman" w:hAnsi="Times New Roman" w:cs="Calibri"/>
      <w:b/>
      <w:sz w:val="20"/>
      <w:szCs w:val="20"/>
      <w:lang w:eastAsia="ar-SA"/>
    </w:rPr>
  </w:style>
  <w:style w:type="paragraph" w:styleId="2">
    <w:name w:val="heading 2"/>
    <w:basedOn w:val="a"/>
    <w:next w:val="a"/>
    <w:link w:val="20"/>
    <w:semiHidden/>
    <w:unhideWhenUsed/>
    <w:qFormat/>
    <w:rsid w:val="000931DA"/>
    <w:pPr>
      <w:keepNext/>
      <w:keepLines/>
      <w:numPr>
        <w:ilvl w:val="1"/>
        <w:numId w:val="1"/>
      </w:numPr>
      <w:suppressAutoHyphens/>
      <w:spacing w:before="200" w:after="0" w:line="240" w:lineRule="auto"/>
      <w:outlineLvl w:val="1"/>
    </w:pPr>
    <w:rPr>
      <w:rFonts w:ascii="Cambria" w:eastAsia="Times New Roman" w:hAnsi="Cambria" w:cs="Times New Roman"/>
      <w:b/>
      <w:bCs/>
      <w:color w:val="4F81BD"/>
      <w:sz w:val="26"/>
      <w:szCs w:val="26"/>
      <w:lang w:eastAsia="ar-SA"/>
    </w:rPr>
  </w:style>
  <w:style w:type="paragraph" w:styleId="3">
    <w:name w:val="heading 3"/>
    <w:basedOn w:val="a"/>
    <w:next w:val="a"/>
    <w:link w:val="30"/>
    <w:semiHidden/>
    <w:unhideWhenUsed/>
    <w:qFormat/>
    <w:rsid w:val="000931DA"/>
    <w:pPr>
      <w:keepNext/>
      <w:keepLines/>
      <w:suppressAutoHyphens/>
      <w:spacing w:before="200" w:after="0" w:line="240" w:lineRule="auto"/>
      <w:outlineLvl w:val="2"/>
    </w:pPr>
    <w:rPr>
      <w:rFonts w:asciiTheme="majorHAnsi" w:eastAsiaTheme="majorEastAsia" w:hAnsiTheme="majorHAnsi" w:cstheme="majorBidi"/>
      <w:b/>
      <w:bCs/>
      <w:color w:val="4472C4" w:themeColor="accent1"/>
      <w:sz w:val="24"/>
      <w:szCs w:val="24"/>
      <w:lang w:eastAsia="ar-SA"/>
    </w:rPr>
  </w:style>
  <w:style w:type="paragraph" w:styleId="4">
    <w:name w:val="heading 4"/>
    <w:basedOn w:val="a"/>
    <w:next w:val="a"/>
    <w:link w:val="40"/>
    <w:semiHidden/>
    <w:unhideWhenUsed/>
    <w:qFormat/>
    <w:rsid w:val="000931DA"/>
    <w:pPr>
      <w:keepNext/>
      <w:widowControl w:val="0"/>
      <w:numPr>
        <w:ilvl w:val="3"/>
        <w:numId w:val="1"/>
      </w:numPr>
      <w:suppressAutoHyphens/>
      <w:autoSpaceDE w:val="0"/>
      <w:spacing w:before="240" w:after="60" w:line="240" w:lineRule="auto"/>
      <w:outlineLvl w:val="3"/>
    </w:pPr>
    <w:rPr>
      <w:rFonts w:ascii="Times New Roman" w:eastAsia="Times New Roman" w:hAnsi="Times New Roman" w:cs="Calibri"/>
      <w:b/>
      <w:bCs/>
      <w:sz w:val="28"/>
      <w:szCs w:val="28"/>
      <w:lang w:eastAsia="ar-SA"/>
    </w:rPr>
  </w:style>
  <w:style w:type="paragraph" w:styleId="5">
    <w:name w:val="heading 5"/>
    <w:basedOn w:val="a"/>
    <w:next w:val="a"/>
    <w:link w:val="50"/>
    <w:semiHidden/>
    <w:unhideWhenUsed/>
    <w:qFormat/>
    <w:rsid w:val="000931DA"/>
    <w:pPr>
      <w:widowControl w:val="0"/>
      <w:numPr>
        <w:ilvl w:val="4"/>
        <w:numId w:val="1"/>
      </w:numPr>
      <w:suppressAutoHyphens/>
      <w:autoSpaceDE w:val="0"/>
      <w:spacing w:before="240" w:after="60" w:line="240" w:lineRule="auto"/>
      <w:outlineLvl w:val="4"/>
    </w:pPr>
    <w:rPr>
      <w:rFonts w:ascii="Times New Roman" w:eastAsia="Times New Roman" w:hAnsi="Times New Roman" w:cs="Calibri"/>
      <w:b/>
      <w:bCs/>
      <w:i/>
      <w:iCs/>
      <w:sz w:val="26"/>
      <w:szCs w:val="26"/>
      <w:lang w:eastAsia="ar-SA"/>
    </w:rPr>
  </w:style>
  <w:style w:type="paragraph" w:styleId="6">
    <w:name w:val="heading 6"/>
    <w:basedOn w:val="a"/>
    <w:next w:val="a"/>
    <w:link w:val="60"/>
    <w:semiHidden/>
    <w:unhideWhenUsed/>
    <w:qFormat/>
    <w:rsid w:val="000931DA"/>
    <w:pPr>
      <w:keepNext/>
      <w:numPr>
        <w:ilvl w:val="5"/>
        <w:numId w:val="1"/>
      </w:numPr>
      <w:suppressAutoHyphens/>
      <w:spacing w:after="0" w:line="240" w:lineRule="auto"/>
      <w:outlineLvl w:val="5"/>
    </w:pPr>
    <w:rPr>
      <w:rFonts w:ascii="Times New Roman" w:eastAsia="Times New Roman" w:hAnsi="Times New Roman" w:cs="Calibri"/>
      <w:b/>
      <w:bCs/>
      <w:sz w:val="20"/>
      <w:szCs w:val="20"/>
      <w:lang w:eastAsia="ar-SA"/>
    </w:rPr>
  </w:style>
  <w:style w:type="paragraph" w:styleId="7">
    <w:name w:val="heading 7"/>
    <w:basedOn w:val="a"/>
    <w:next w:val="a"/>
    <w:link w:val="70"/>
    <w:uiPriority w:val="99"/>
    <w:semiHidden/>
    <w:unhideWhenUsed/>
    <w:qFormat/>
    <w:rsid w:val="000931DA"/>
    <w:pPr>
      <w:keepNext/>
      <w:numPr>
        <w:ilvl w:val="6"/>
        <w:numId w:val="1"/>
      </w:numPr>
      <w:suppressAutoHyphens/>
      <w:spacing w:after="0" w:line="240" w:lineRule="auto"/>
      <w:outlineLvl w:val="6"/>
    </w:pPr>
    <w:rPr>
      <w:rFonts w:ascii="Times New Roman" w:eastAsia="Times New Roman" w:hAnsi="Times New Roman" w:cs="Calibri"/>
      <w:i/>
      <w:iCs/>
      <w:sz w:val="16"/>
      <w:szCs w:val="20"/>
      <w:lang w:eastAsia="ar-SA"/>
    </w:rPr>
  </w:style>
  <w:style w:type="paragraph" w:styleId="8">
    <w:name w:val="heading 8"/>
    <w:basedOn w:val="a"/>
    <w:next w:val="a"/>
    <w:link w:val="80"/>
    <w:uiPriority w:val="99"/>
    <w:semiHidden/>
    <w:unhideWhenUsed/>
    <w:qFormat/>
    <w:rsid w:val="000931DA"/>
    <w:pPr>
      <w:keepNext/>
      <w:keepLines/>
      <w:suppressAutoHyphens/>
      <w:spacing w:before="200" w:after="0" w:line="240" w:lineRule="auto"/>
      <w:outlineLvl w:val="7"/>
    </w:pPr>
    <w:rPr>
      <w:rFonts w:asciiTheme="majorHAnsi" w:eastAsiaTheme="majorEastAsia" w:hAnsiTheme="majorHAnsi" w:cstheme="majorBidi"/>
      <w:color w:val="404040" w:themeColor="text1" w:themeTint="BF"/>
      <w:sz w:val="20"/>
      <w:szCs w:val="20"/>
      <w:lang w:eastAsia="ar-SA"/>
    </w:rPr>
  </w:style>
  <w:style w:type="paragraph" w:styleId="9">
    <w:name w:val="heading 9"/>
    <w:basedOn w:val="a"/>
    <w:next w:val="a"/>
    <w:link w:val="90"/>
    <w:uiPriority w:val="99"/>
    <w:semiHidden/>
    <w:unhideWhenUsed/>
    <w:qFormat/>
    <w:rsid w:val="000931DA"/>
    <w:pPr>
      <w:suppressAutoHyphens/>
      <w:spacing w:before="240" w:after="60" w:line="240" w:lineRule="auto"/>
      <w:outlineLvl w:val="8"/>
    </w:pPr>
    <w:rPr>
      <w:rFonts w:ascii="Calibri Light" w:eastAsia="Times New Roman" w:hAnsi="Calibri Light" w:cs="Times New Roman"/>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931DA"/>
    <w:rPr>
      <w:rFonts w:ascii="Times New Roman" w:eastAsia="Times New Roman" w:hAnsi="Times New Roman" w:cs="Calibri"/>
      <w:b/>
      <w:sz w:val="20"/>
      <w:szCs w:val="20"/>
      <w:lang w:eastAsia="ar-SA"/>
    </w:rPr>
  </w:style>
  <w:style w:type="character" w:customStyle="1" w:styleId="20">
    <w:name w:val="Заголовок 2 Знак"/>
    <w:basedOn w:val="a0"/>
    <w:link w:val="2"/>
    <w:semiHidden/>
    <w:rsid w:val="000931DA"/>
    <w:rPr>
      <w:rFonts w:ascii="Cambria" w:eastAsia="Times New Roman" w:hAnsi="Cambria" w:cs="Times New Roman"/>
      <w:b/>
      <w:bCs/>
      <w:color w:val="4F81BD"/>
      <w:sz w:val="26"/>
      <w:szCs w:val="26"/>
      <w:lang w:eastAsia="ar-SA"/>
    </w:rPr>
  </w:style>
  <w:style w:type="character" w:customStyle="1" w:styleId="30">
    <w:name w:val="Заголовок 3 Знак"/>
    <w:basedOn w:val="a0"/>
    <w:link w:val="3"/>
    <w:semiHidden/>
    <w:rsid w:val="000931DA"/>
    <w:rPr>
      <w:rFonts w:asciiTheme="majorHAnsi" w:eastAsiaTheme="majorEastAsia" w:hAnsiTheme="majorHAnsi" w:cstheme="majorBidi"/>
      <w:b/>
      <w:bCs/>
      <w:color w:val="4472C4" w:themeColor="accent1"/>
      <w:sz w:val="24"/>
      <w:szCs w:val="24"/>
      <w:lang w:eastAsia="ar-SA"/>
    </w:rPr>
  </w:style>
  <w:style w:type="character" w:customStyle="1" w:styleId="40">
    <w:name w:val="Заголовок 4 Знак"/>
    <w:basedOn w:val="a0"/>
    <w:link w:val="4"/>
    <w:semiHidden/>
    <w:rsid w:val="000931DA"/>
    <w:rPr>
      <w:rFonts w:ascii="Times New Roman" w:eastAsia="Times New Roman" w:hAnsi="Times New Roman" w:cs="Calibri"/>
      <w:b/>
      <w:bCs/>
      <w:sz w:val="28"/>
      <w:szCs w:val="28"/>
      <w:lang w:eastAsia="ar-SA"/>
    </w:rPr>
  </w:style>
  <w:style w:type="character" w:customStyle="1" w:styleId="50">
    <w:name w:val="Заголовок 5 Знак"/>
    <w:basedOn w:val="a0"/>
    <w:link w:val="5"/>
    <w:semiHidden/>
    <w:rsid w:val="000931DA"/>
    <w:rPr>
      <w:rFonts w:ascii="Times New Roman" w:eastAsia="Times New Roman" w:hAnsi="Times New Roman" w:cs="Calibri"/>
      <w:b/>
      <w:bCs/>
      <w:i/>
      <w:iCs/>
      <w:sz w:val="26"/>
      <w:szCs w:val="26"/>
      <w:lang w:eastAsia="ar-SA"/>
    </w:rPr>
  </w:style>
  <w:style w:type="character" w:customStyle="1" w:styleId="60">
    <w:name w:val="Заголовок 6 Знак"/>
    <w:basedOn w:val="a0"/>
    <w:link w:val="6"/>
    <w:semiHidden/>
    <w:rsid w:val="000931DA"/>
    <w:rPr>
      <w:rFonts w:ascii="Times New Roman" w:eastAsia="Times New Roman" w:hAnsi="Times New Roman" w:cs="Calibri"/>
      <w:b/>
      <w:bCs/>
      <w:sz w:val="20"/>
      <w:szCs w:val="20"/>
      <w:lang w:eastAsia="ar-SA"/>
    </w:rPr>
  </w:style>
  <w:style w:type="character" w:customStyle="1" w:styleId="70">
    <w:name w:val="Заголовок 7 Знак"/>
    <w:basedOn w:val="a0"/>
    <w:link w:val="7"/>
    <w:uiPriority w:val="99"/>
    <w:semiHidden/>
    <w:rsid w:val="000931DA"/>
    <w:rPr>
      <w:rFonts w:ascii="Times New Roman" w:eastAsia="Times New Roman" w:hAnsi="Times New Roman" w:cs="Calibri"/>
      <w:i/>
      <w:iCs/>
      <w:sz w:val="16"/>
      <w:szCs w:val="20"/>
      <w:lang w:eastAsia="ar-SA"/>
    </w:rPr>
  </w:style>
  <w:style w:type="character" w:customStyle="1" w:styleId="80">
    <w:name w:val="Заголовок 8 Знак"/>
    <w:basedOn w:val="a0"/>
    <w:link w:val="8"/>
    <w:uiPriority w:val="99"/>
    <w:semiHidden/>
    <w:rsid w:val="000931DA"/>
    <w:rPr>
      <w:rFonts w:asciiTheme="majorHAnsi" w:eastAsiaTheme="majorEastAsia" w:hAnsiTheme="majorHAnsi" w:cstheme="majorBidi"/>
      <w:color w:val="404040" w:themeColor="text1" w:themeTint="BF"/>
      <w:sz w:val="20"/>
      <w:szCs w:val="20"/>
      <w:lang w:eastAsia="ar-SA"/>
    </w:rPr>
  </w:style>
  <w:style w:type="character" w:customStyle="1" w:styleId="90">
    <w:name w:val="Заголовок 9 Знак"/>
    <w:basedOn w:val="a0"/>
    <w:link w:val="9"/>
    <w:uiPriority w:val="99"/>
    <w:semiHidden/>
    <w:rsid w:val="000931DA"/>
    <w:rPr>
      <w:rFonts w:ascii="Calibri Light" w:eastAsia="Times New Roman" w:hAnsi="Calibri Light" w:cs="Times New Roman"/>
      <w:lang w:eastAsia="ar-SA"/>
    </w:rPr>
  </w:style>
  <w:style w:type="character" w:styleId="a3">
    <w:name w:val="Hyperlink"/>
    <w:semiHidden/>
    <w:unhideWhenUsed/>
    <w:rsid w:val="000931DA"/>
    <w:rPr>
      <w:color w:val="0000FF"/>
      <w:u w:val="single"/>
    </w:rPr>
  </w:style>
  <w:style w:type="character" w:styleId="a4">
    <w:name w:val="FollowedHyperlink"/>
    <w:basedOn w:val="a0"/>
    <w:uiPriority w:val="99"/>
    <w:semiHidden/>
    <w:unhideWhenUsed/>
    <w:rsid w:val="000931DA"/>
    <w:rPr>
      <w:color w:val="954F72" w:themeColor="followedHyperlink"/>
      <w:u w:val="single"/>
    </w:rPr>
  </w:style>
  <w:style w:type="paragraph" w:styleId="HTML">
    <w:name w:val="HTML Preformatted"/>
    <w:basedOn w:val="a"/>
    <w:link w:val="HTML1"/>
    <w:uiPriority w:val="99"/>
    <w:semiHidden/>
    <w:unhideWhenUsed/>
    <w:rsid w:val="00093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alibri"/>
      <w:sz w:val="20"/>
      <w:szCs w:val="20"/>
      <w:lang w:eastAsia="ar-SA"/>
    </w:rPr>
  </w:style>
  <w:style w:type="character" w:customStyle="1" w:styleId="HTML0">
    <w:name w:val="Стандартный HTML Знак"/>
    <w:basedOn w:val="a0"/>
    <w:uiPriority w:val="99"/>
    <w:semiHidden/>
    <w:rsid w:val="000931DA"/>
    <w:rPr>
      <w:rFonts w:ascii="Consolas" w:hAnsi="Consolas"/>
      <w:sz w:val="20"/>
      <w:szCs w:val="20"/>
    </w:rPr>
  </w:style>
  <w:style w:type="paragraph" w:customStyle="1" w:styleId="msonormal0">
    <w:name w:val="msonormal"/>
    <w:basedOn w:val="a"/>
    <w:uiPriority w:val="99"/>
    <w:rsid w:val="000931DA"/>
    <w:pPr>
      <w:suppressAutoHyphens/>
      <w:spacing w:before="280" w:after="280" w:line="240" w:lineRule="auto"/>
    </w:pPr>
    <w:rPr>
      <w:rFonts w:ascii="Times New Roman" w:eastAsia="SimSun" w:hAnsi="Times New Roman" w:cs="Calibri"/>
      <w:sz w:val="24"/>
      <w:szCs w:val="24"/>
      <w:lang w:eastAsia="ar-SA"/>
    </w:rPr>
  </w:style>
  <w:style w:type="paragraph" w:styleId="a5">
    <w:name w:val="Normal (Web)"/>
    <w:basedOn w:val="a"/>
    <w:uiPriority w:val="99"/>
    <w:semiHidden/>
    <w:unhideWhenUsed/>
    <w:rsid w:val="000931DA"/>
    <w:pPr>
      <w:suppressAutoHyphens/>
      <w:spacing w:before="280" w:after="280" w:line="240" w:lineRule="auto"/>
    </w:pPr>
    <w:rPr>
      <w:rFonts w:ascii="Times New Roman" w:eastAsia="SimSun" w:hAnsi="Times New Roman" w:cs="Calibri"/>
      <w:sz w:val="24"/>
      <w:szCs w:val="24"/>
      <w:lang w:eastAsia="ar-SA"/>
    </w:rPr>
  </w:style>
  <w:style w:type="character" w:customStyle="1" w:styleId="11">
    <w:name w:val="Текст сноски Знак1"/>
    <w:aliases w:val="Текст сноски Знак1 Знак1 Знак1,Текст сноски Знак Знак Знак1 Знак1,Текст сноски Знак1 Знак Знак Знак1,Текст сноски Знак Знак Знак Знак Знак1,Знак1 Знак1 Знак1,Текст сноски Знак Знак1 Знак,Текст сноски Знак1 Знак Знак Знак Знак Знак"/>
    <w:basedOn w:val="a0"/>
    <w:link w:val="a6"/>
    <w:semiHidden/>
    <w:locked/>
    <w:rsid w:val="000931DA"/>
    <w:rPr>
      <w:rFonts w:ascii="Times New Roman" w:eastAsia="Times New Roman" w:hAnsi="Times New Roman" w:cs="Calibri"/>
      <w:sz w:val="20"/>
      <w:szCs w:val="20"/>
      <w:lang w:eastAsia="ar-SA"/>
    </w:r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Знак1 Знак1,Текст сноски Знак Знак1,Текст сноски Знак1 Знак Знак Знак Знак,Знак,F"/>
    <w:basedOn w:val="a"/>
    <w:link w:val="11"/>
    <w:semiHidden/>
    <w:unhideWhenUsed/>
    <w:rsid w:val="000931DA"/>
    <w:pPr>
      <w:suppressAutoHyphens/>
      <w:spacing w:after="0" w:line="240" w:lineRule="auto"/>
    </w:pPr>
    <w:rPr>
      <w:rFonts w:ascii="Times New Roman" w:eastAsia="Times New Roman" w:hAnsi="Times New Roman" w:cs="Calibri"/>
      <w:sz w:val="20"/>
      <w:szCs w:val="20"/>
      <w:lang w:eastAsia="ar-SA"/>
    </w:rPr>
  </w:style>
  <w:style w:type="character" w:customStyle="1" w:styleId="a7">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Знак1 Знак1 Знак,Текст сноски Знак Знак1 Знак1,Текст сноски Знак1 Знак Знак Знак Знак Знак1,F Знак"/>
    <w:basedOn w:val="a0"/>
    <w:semiHidden/>
    <w:rsid w:val="000931DA"/>
    <w:rPr>
      <w:sz w:val="20"/>
      <w:szCs w:val="20"/>
    </w:rPr>
  </w:style>
  <w:style w:type="paragraph" w:styleId="a8">
    <w:name w:val="header"/>
    <w:basedOn w:val="a"/>
    <w:link w:val="12"/>
    <w:uiPriority w:val="99"/>
    <w:unhideWhenUsed/>
    <w:rsid w:val="000931DA"/>
    <w:pPr>
      <w:suppressAutoHyphens/>
      <w:spacing w:after="0" w:line="240" w:lineRule="auto"/>
    </w:pPr>
    <w:rPr>
      <w:rFonts w:ascii="Times New Roman" w:eastAsia="Times New Roman" w:hAnsi="Times New Roman" w:cs="Calibri"/>
      <w:sz w:val="20"/>
      <w:szCs w:val="20"/>
      <w:lang w:val="en-AU" w:eastAsia="ar-SA"/>
    </w:rPr>
  </w:style>
  <w:style w:type="character" w:customStyle="1" w:styleId="a9">
    <w:name w:val="Верхний колонтитул Знак"/>
    <w:basedOn w:val="a0"/>
    <w:uiPriority w:val="99"/>
    <w:semiHidden/>
    <w:rsid w:val="000931DA"/>
  </w:style>
  <w:style w:type="paragraph" w:styleId="aa">
    <w:name w:val="footer"/>
    <w:basedOn w:val="a"/>
    <w:link w:val="13"/>
    <w:uiPriority w:val="99"/>
    <w:unhideWhenUsed/>
    <w:rsid w:val="000931DA"/>
    <w:pPr>
      <w:widowControl w:val="0"/>
      <w:suppressAutoHyphens/>
      <w:autoSpaceDE w:val="0"/>
      <w:spacing w:after="0" w:line="240" w:lineRule="auto"/>
    </w:pPr>
    <w:rPr>
      <w:rFonts w:ascii="Times New Roman" w:eastAsia="Times New Roman" w:hAnsi="Times New Roman" w:cs="Calibri"/>
      <w:sz w:val="20"/>
      <w:szCs w:val="20"/>
      <w:lang w:eastAsia="ar-SA"/>
    </w:rPr>
  </w:style>
  <w:style w:type="character" w:customStyle="1" w:styleId="ab">
    <w:name w:val="Нижний колонтитул Знак"/>
    <w:basedOn w:val="a0"/>
    <w:uiPriority w:val="99"/>
    <w:rsid w:val="000931DA"/>
  </w:style>
  <w:style w:type="paragraph" w:styleId="ac">
    <w:name w:val="Body Text"/>
    <w:basedOn w:val="a"/>
    <w:link w:val="14"/>
    <w:uiPriority w:val="99"/>
    <w:semiHidden/>
    <w:unhideWhenUsed/>
    <w:rsid w:val="000931DA"/>
    <w:pPr>
      <w:suppressAutoHyphens/>
      <w:spacing w:after="0" w:line="240" w:lineRule="auto"/>
      <w:jc w:val="both"/>
    </w:pPr>
    <w:rPr>
      <w:rFonts w:ascii="Times New Roman" w:eastAsia="Times New Roman" w:hAnsi="Times New Roman" w:cs="Calibri"/>
      <w:sz w:val="28"/>
      <w:szCs w:val="20"/>
      <w:lang w:eastAsia="ar-SA"/>
    </w:rPr>
  </w:style>
  <w:style w:type="character" w:customStyle="1" w:styleId="ad">
    <w:name w:val="Основной текст Знак"/>
    <w:basedOn w:val="a0"/>
    <w:uiPriority w:val="99"/>
    <w:semiHidden/>
    <w:rsid w:val="000931DA"/>
  </w:style>
  <w:style w:type="paragraph" w:styleId="ae">
    <w:name w:val="List"/>
    <w:basedOn w:val="ac"/>
    <w:uiPriority w:val="99"/>
    <w:semiHidden/>
    <w:unhideWhenUsed/>
    <w:rsid w:val="000931DA"/>
    <w:rPr>
      <w:rFonts w:cs="Tahoma"/>
    </w:rPr>
  </w:style>
  <w:style w:type="character" w:customStyle="1" w:styleId="15">
    <w:name w:val="Основной текст с отступом Знак1"/>
    <w:aliases w:val="Знак6 Знак1"/>
    <w:basedOn w:val="a0"/>
    <w:link w:val="af"/>
    <w:semiHidden/>
    <w:locked/>
    <w:rsid w:val="000931DA"/>
    <w:rPr>
      <w:rFonts w:ascii="Calibri" w:hAnsi="Calibri" w:cs="Calibri"/>
      <w:lang w:eastAsia="ar-SA"/>
    </w:rPr>
  </w:style>
  <w:style w:type="paragraph" w:styleId="af">
    <w:name w:val="Body Text Indent"/>
    <w:aliases w:val="Знак6"/>
    <w:basedOn w:val="a"/>
    <w:link w:val="15"/>
    <w:semiHidden/>
    <w:unhideWhenUsed/>
    <w:rsid w:val="000931DA"/>
    <w:pPr>
      <w:suppressAutoHyphens/>
      <w:spacing w:after="120" w:line="240" w:lineRule="auto"/>
      <w:ind w:left="283"/>
    </w:pPr>
    <w:rPr>
      <w:rFonts w:ascii="Calibri" w:hAnsi="Calibri" w:cs="Calibri"/>
      <w:lang w:eastAsia="ar-SA"/>
    </w:rPr>
  </w:style>
  <w:style w:type="character" w:customStyle="1" w:styleId="af0">
    <w:name w:val="Основной текст с отступом Знак"/>
    <w:aliases w:val="Знак6 Знак,Текст сноски Знак2,Текст сноски Знак1 Знак,Знак Знак"/>
    <w:basedOn w:val="a0"/>
    <w:rsid w:val="000931DA"/>
  </w:style>
  <w:style w:type="paragraph" w:styleId="21">
    <w:name w:val="Body Text 2"/>
    <w:basedOn w:val="a"/>
    <w:link w:val="210"/>
    <w:uiPriority w:val="99"/>
    <w:semiHidden/>
    <w:unhideWhenUsed/>
    <w:rsid w:val="000931DA"/>
    <w:pPr>
      <w:suppressAutoHyphens/>
      <w:spacing w:after="120" w:line="480" w:lineRule="auto"/>
    </w:pPr>
    <w:rPr>
      <w:rFonts w:ascii="Times New Roman" w:eastAsia="Times New Roman" w:hAnsi="Times New Roman" w:cs="Times New Roman"/>
      <w:sz w:val="24"/>
      <w:szCs w:val="24"/>
      <w:lang w:eastAsia="ar-SA"/>
    </w:rPr>
  </w:style>
  <w:style w:type="character" w:customStyle="1" w:styleId="22">
    <w:name w:val="Основной текст 2 Знак"/>
    <w:basedOn w:val="a0"/>
    <w:uiPriority w:val="99"/>
    <w:semiHidden/>
    <w:rsid w:val="000931DA"/>
  </w:style>
  <w:style w:type="paragraph" w:styleId="23">
    <w:name w:val="Body Text Indent 2"/>
    <w:basedOn w:val="a"/>
    <w:link w:val="211"/>
    <w:uiPriority w:val="99"/>
    <w:semiHidden/>
    <w:unhideWhenUsed/>
    <w:rsid w:val="000931DA"/>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24">
    <w:name w:val="Основной текст с отступом 2 Знак"/>
    <w:basedOn w:val="a0"/>
    <w:uiPriority w:val="99"/>
    <w:semiHidden/>
    <w:rsid w:val="000931DA"/>
  </w:style>
  <w:style w:type="paragraph" w:styleId="af1">
    <w:name w:val="Balloon Text"/>
    <w:basedOn w:val="a"/>
    <w:link w:val="af2"/>
    <w:uiPriority w:val="99"/>
    <w:semiHidden/>
    <w:unhideWhenUsed/>
    <w:rsid w:val="000931DA"/>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0931DA"/>
    <w:rPr>
      <w:rFonts w:ascii="Tahoma" w:hAnsi="Tahoma" w:cs="Tahoma"/>
      <w:sz w:val="16"/>
      <w:szCs w:val="16"/>
    </w:rPr>
  </w:style>
  <w:style w:type="paragraph" w:styleId="af3">
    <w:name w:val="List Paragraph"/>
    <w:basedOn w:val="a"/>
    <w:uiPriority w:val="34"/>
    <w:qFormat/>
    <w:rsid w:val="000931DA"/>
    <w:pPr>
      <w:suppressAutoHyphens/>
      <w:spacing w:after="0" w:line="240" w:lineRule="auto"/>
      <w:ind w:left="720"/>
    </w:pPr>
    <w:rPr>
      <w:rFonts w:ascii="Times New Roman" w:eastAsia="Times New Roman" w:hAnsi="Times New Roman" w:cs="Calibri"/>
      <w:sz w:val="24"/>
      <w:szCs w:val="24"/>
      <w:lang w:eastAsia="ar-SA"/>
    </w:rPr>
  </w:style>
  <w:style w:type="paragraph" w:customStyle="1" w:styleId="16">
    <w:name w:val="Заголовок1"/>
    <w:basedOn w:val="a"/>
    <w:next w:val="ac"/>
    <w:uiPriority w:val="99"/>
    <w:rsid w:val="000931DA"/>
    <w:pPr>
      <w:keepNext/>
      <w:suppressAutoHyphens/>
      <w:spacing w:before="240" w:after="120" w:line="240" w:lineRule="auto"/>
    </w:pPr>
    <w:rPr>
      <w:rFonts w:ascii="Arial" w:eastAsia="MS Mincho" w:hAnsi="Arial" w:cs="Tahoma"/>
      <w:sz w:val="28"/>
      <w:szCs w:val="28"/>
      <w:lang w:eastAsia="ar-SA"/>
    </w:rPr>
  </w:style>
  <w:style w:type="paragraph" w:customStyle="1" w:styleId="17">
    <w:name w:val="Название1"/>
    <w:basedOn w:val="a"/>
    <w:uiPriority w:val="99"/>
    <w:rsid w:val="000931DA"/>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8">
    <w:name w:val="Указатель1"/>
    <w:basedOn w:val="a"/>
    <w:uiPriority w:val="99"/>
    <w:rsid w:val="000931DA"/>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212">
    <w:name w:val="Основной текст с отступом 21"/>
    <w:basedOn w:val="a"/>
    <w:uiPriority w:val="99"/>
    <w:rsid w:val="000931DA"/>
    <w:pPr>
      <w:widowControl w:val="0"/>
      <w:suppressAutoHyphens/>
      <w:autoSpaceDE w:val="0"/>
      <w:spacing w:after="120" w:line="480" w:lineRule="auto"/>
      <w:ind w:left="283"/>
    </w:pPr>
    <w:rPr>
      <w:rFonts w:ascii="Times New Roman" w:eastAsia="Times New Roman" w:hAnsi="Times New Roman" w:cs="Calibri"/>
      <w:sz w:val="20"/>
      <w:szCs w:val="20"/>
      <w:lang w:eastAsia="ar-SA"/>
    </w:rPr>
  </w:style>
  <w:style w:type="paragraph" w:customStyle="1" w:styleId="Default">
    <w:name w:val="Default"/>
    <w:uiPriority w:val="99"/>
    <w:rsid w:val="000931DA"/>
    <w:pPr>
      <w:suppressAutoHyphens/>
      <w:autoSpaceDE w:val="0"/>
      <w:spacing w:after="0" w:line="240" w:lineRule="auto"/>
    </w:pPr>
    <w:rPr>
      <w:rFonts w:ascii="Times New Roman" w:eastAsia="Times New Roman" w:hAnsi="Times New Roman" w:cs="Calibri"/>
      <w:color w:val="000000"/>
      <w:sz w:val="24"/>
      <w:szCs w:val="24"/>
      <w:lang w:eastAsia="ar-SA"/>
    </w:rPr>
  </w:style>
  <w:style w:type="paragraph" w:customStyle="1" w:styleId="19">
    <w:name w:val="Обычный1"/>
    <w:uiPriority w:val="99"/>
    <w:rsid w:val="000931DA"/>
    <w:pPr>
      <w:suppressAutoHyphens/>
      <w:spacing w:after="0" w:line="240" w:lineRule="auto"/>
      <w:ind w:firstLine="567"/>
      <w:jc w:val="both"/>
    </w:pPr>
    <w:rPr>
      <w:rFonts w:ascii="Times New Roman" w:eastAsia="Times New Roman" w:hAnsi="Times New Roman" w:cs="Calibri"/>
      <w:sz w:val="28"/>
      <w:szCs w:val="20"/>
      <w:lang w:eastAsia="ar-SA"/>
    </w:rPr>
  </w:style>
  <w:style w:type="paragraph" w:customStyle="1" w:styleId="213">
    <w:name w:val="Основной текст 21"/>
    <w:basedOn w:val="a"/>
    <w:uiPriority w:val="99"/>
    <w:rsid w:val="000931DA"/>
    <w:pPr>
      <w:suppressAutoHyphens/>
      <w:spacing w:after="120" w:line="480" w:lineRule="auto"/>
    </w:pPr>
    <w:rPr>
      <w:rFonts w:ascii="Times New Roman" w:eastAsia="Times New Roman" w:hAnsi="Times New Roman" w:cs="Calibri"/>
      <w:sz w:val="24"/>
      <w:szCs w:val="24"/>
      <w:lang w:eastAsia="ar-SA"/>
    </w:rPr>
  </w:style>
  <w:style w:type="paragraph" w:customStyle="1" w:styleId="1a">
    <w:name w:val="Стиль1"/>
    <w:basedOn w:val="a"/>
    <w:uiPriority w:val="99"/>
    <w:rsid w:val="000931DA"/>
    <w:pPr>
      <w:suppressAutoHyphens/>
      <w:spacing w:after="0" w:line="240" w:lineRule="auto"/>
      <w:jc w:val="both"/>
    </w:pPr>
    <w:rPr>
      <w:rFonts w:ascii="Times New Roman" w:eastAsia="Times New Roman" w:hAnsi="Times New Roman" w:cs="Calibri"/>
      <w:sz w:val="24"/>
      <w:szCs w:val="24"/>
      <w:lang w:eastAsia="ar-SA"/>
    </w:rPr>
  </w:style>
  <w:style w:type="paragraph" w:customStyle="1" w:styleId="af4">
    <w:name w:val="Содержимое таблицы"/>
    <w:basedOn w:val="a"/>
    <w:uiPriority w:val="99"/>
    <w:rsid w:val="000931DA"/>
    <w:pPr>
      <w:suppressLineNumbers/>
      <w:suppressAutoHyphens/>
      <w:spacing w:after="0" w:line="240" w:lineRule="auto"/>
    </w:pPr>
    <w:rPr>
      <w:rFonts w:ascii="Times New Roman" w:eastAsia="Times New Roman" w:hAnsi="Times New Roman" w:cs="Calibri"/>
      <w:sz w:val="24"/>
      <w:szCs w:val="24"/>
      <w:lang w:eastAsia="ar-SA"/>
    </w:rPr>
  </w:style>
  <w:style w:type="paragraph" w:customStyle="1" w:styleId="af5">
    <w:name w:val="Заголовок таблицы"/>
    <w:basedOn w:val="af4"/>
    <w:uiPriority w:val="99"/>
    <w:rsid w:val="000931DA"/>
    <w:pPr>
      <w:jc w:val="center"/>
    </w:pPr>
    <w:rPr>
      <w:b/>
      <w:bCs/>
    </w:rPr>
  </w:style>
  <w:style w:type="paragraph" w:customStyle="1" w:styleId="af6">
    <w:name w:val="Содержимое врезки"/>
    <w:basedOn w:val="ac"/>
    <w:uiPriority w:val="99"/>
    <w:rsid w:val="000931DA"/>
  </w:style>
  <w:style w:type="paragraph" w:customStyle="1" w:styleId="bd517-section">
    <w:name w:val="bd517-section"/>
    <w:uiPriority w:val="99"/>
    <w:rsid w:val="000931DA"/>
    <w:pPr>
      <w:suppressAutoHyphens/>
      <w:spacing w:before="120" w:after="120" w:line="360" w:lineRule="auto"/>
      <w:ind w:firstLine="709"/>
    </w:pPr>
    <w:rPr>
      <w:rFonts w:ascii="Times New Roman" w:eastAsia="Arial" w:hAnsi="Times New Roman" w:cs="Times New Roman"/>
      <w:b/>
      <w:sz w:val="28"/>
      <w:szCs w:val="28"/>
      <w:lang w:eastAsia="ar-SA"/>
    </w:rPr>
  </w:style>
  <w:style w:type="paragraph" w:customStyle="1" w:styleId="bd517-hdr1-umkd">
    <w:name w:val="bd517-hdr1-umkd"/>
    <w:uiPriority w:val="99"/>
    <w:qFormat/>
    <w:rsid w:val="000931DA"/>
    <w:pPr>
      <w:spacing w:before="360" w:after="240" w:line="240" w:lineRule="auto"/>
      <w:jc w:val="center"/>
    </w:pPr>
    <w:rPr>
      <w:rFonts w:ascii="Times New Roman" w:eastAsia="Times New Roman" w:hAnsi="Times New Roman" w:cs="Times New Roman"/>
      <w:b/>
      <w:sz w:val="28"/>
      <w:szCs w:val="28"/>
      <w:lang w:eastAsia="ru-RU"/>
    </w:rPr>
  </w:style>
  <w:style w:type="paragraph" w:customStyle="1" w:styleId="introduction">
    <w:name w:val="introduction"/>
    <w:basedOn w:val="a"/>
    <w:uiPriority w:val="99"/>
    <w:rsid w:val="000931D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
    <w:name w:val="Основной текст (3)1"/>
    <w:basedOn w:val="a"/>
    <w:uiPriority w:val="99"/>
    <w:rsid w:val="000931DA"/>
    <w:pPr>
      <w:widowControl w:val="0"/>
      <w:shd w:val="clear" w:color="auto" w:fill="FFFFFF"/>
      <w:spacing w:before="240" w:after="0" w:line="326" w:lineRule="exact"/>
      <w:ind w:hanging="400"/>
      <w:jc w:val="both"/>
    </w:pPr>
    <w:rPr>
      <w:rFonts w:ascii="Times New Roman" w:eastAsia="Times New Roman" w:hAnsi="Times New Roman" w:cs="Times New Roman"/>
      <w:i/>
      <w:iCs/>
      <w:sz w:val="27"/>
      <w:szCs w:val="27"/>
      <w:lang w:eastAsia="en-GB"/>
    </w:rPr>
  </w:style>
  <w:style w:type="paragraph" w:customStyle="1" w:styleId="25">
    <w:name w:val="Заголовок №2"/>
    <w:basedOn w:val="a"/>
    <w:uiPriority w:val="99"/>
    <w:rsid w:val="000931DA"/>
    <w:pPr>
      <w:widowControl w:val="0"/>
      <w:shd w:val="clear" w:color="auto" w:fill="FFFFFF"/>
      <w:spacing w:after="240" w:line="326" w:lineRule="exact"/>
      <w:ind w:firstLine="320"/>
      <w:jc w:val="both"/>
      <w:outlineLvl w:val="1"/>
    </w:pPr>
    <w:rPr>
      <w:rFonts w:ascii="MS Mincho" w:eastAsia="MS Mincho" w:hAnsi="Times New Roman" w:cs="Times New Roman"/>
      <w:spacing w:val="-40"/>
      <w:sz w:val="20"/>
      <w:szCs w:val="20"/>
      <w:lang w:eastAsia="en-GB"/>
    </w:rPr>
  </w:style>
  <w:style w:type="paragraph" w:customStyle="1" w:styleId="1b">
    <w:name w:val="Заголовок №1"/>
    <w:basedOn w:val="a"/>
    <w:uiPriority w:val="99"/>
    <w:rsid w:val="000931DA"/>
    <w:pPr>
      <w:widowControl w:val="0"/>
      <w:shd w:val="clear" w:color="auto" w:fill="FFFFFF"/>
      <w:spacing w:after="420" w:line="240" w:lineRule="atLeast"/>
      <w:jc w:val="both"/>
      <w:outlineLvl w:val="0"/>
    </w:pPr>
    <w:rPr>
      <w:rFonts w:ascii="Times New Roman" w:eastAsia="Times New Roman" w:hAnsi="Times New Roman" w:cs="Times New Roman"/>
      <w:sz w:val="27"/>
      <w:szCs w:val="27"/>
      <w:lang w:val="en-US"/>
    </w:rPr>
  </w:style>
  <w:style w:type="paragraph" w:customStyle="1" w:styleId="paragraph">
    <w:name w:val="paragraph"/>
    <w:basedOn w:val="a"/>
    <w:uiPriority w:val="99"/>
    <w:rsid w:val="000931D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
    <w:uiPriority w:val="1"/>
    <w:qFormat/>
    <w:rsid w:val="000931DA"/>
    <w:pPr>
      <w:widowControl w:val="0"/>
      <w:autoSpaceDE w:val="0"/>
      <w:autoSpaceDN w:val="0"/>
      <w:spacing w:after="0" w:line="240" w:lineRule="auto"/>
    </w:pPr>
    <w:rPr>
      <w:rFonts w:ascii="Times New Roman" w:eastAsia="Times New Roman" w:hAnsi="Times New Roman" w:cs="Times New Roman"/>
    </w:rPr>
  </w:style>
  <w:style w:type="paragraph" w:customStyle="1" w:styleId="1c">
    <w:name w:val="Абзац списка1"/>
    <w:basedOn w:val="a"/>
    <w:uiPriority w:val="99"/>
    <w:rsid w:val="000931DA"/>
    <w:pPr>
      <w:ind w:left="720"/>
      <w:contextualSpacing/>
    </w:pPr>
    <w:rPr>
      <w:rFonts w:ascii="Calibri" w:eastAsia="Times New Roman" w:hAnsi="Calibri" w:cs="Times New Roman"/>
    </w:rPr>
  </w:style>
  <w:style w:type="paragraph" w:customStyle="1" w:styleId="26">
    <w:name w:val="Абзац списка2"/>
    <w:basedOn w:val="a"/>
    <w:uiPriority w:val="99"/>
    <w:rsid w:val="000931DA"/>
    <w:pPr>
      <w:ind w:left="720"/>
      <w:contextualSpacing/>
    </w:pPr>
    <w:rPr>
      <w:rFonts w:ascii="Calibri" w:eastAsia="Times New Roman" w:hAnsi="Calibri" w:cs="Times New Roman"/>
    </w:rPr>
  </w:style>
  <w:style w:type="character" w:styleId="af7">
    <w:name w:val="footnote reference"/>
    <w:semiHidden/>
    <w:unhideWhenUsed/>
    <w:rsid w:val="000931DA"/>
    <w:rPr>
      <w:vertAlign w:val="superscript"/>
    </w:rPr>
  </w:style>
  <w:style w:type="character" w:styleId="af8">
    <w:name w:val="endnote reference"/>
    <w:semiHidden/>
    <w:unhideWhenUsed/>
    <w:rsid w:val="000931DA"/>
    <w:rPr>
      <w:vertAlign w:val="superscript"/>
    </w:rPr>
  </w:style>
  <w:style w:type="character" w:customStyle="1" w:styleId="14">
    <w:name w:val="Основной текст Знак1"/>
    <w:basedOn w:val="a0"/>
    <w:link w:val="ac"/>
    <w:uiPriority w:val="99"/>
    <w:semiHidden/>
    <w:locked/>
    <w:rsid w:val="000931DA"/>
    <w:rPr>
      <w:rFonts w:ascii="Times New Roman" w:eastAsia="Times New Roman" w:hAnsi="Times New Roman" w:cs="Calibri"/>
      <w:sz w:val="28"/>
      <w:szCs w:val="20"/>
      <w:lang w:eastAsia="ar-SA"/>
    </w:rPr>
  </w:style>
  <w:style w:type="character" w:customStyle="1" w:styleId="HTML1">
    <w:name w:val="Стандартный HTML Знак1"/>
    <w:basedOn w:val="a0"/>
    <w:link w:val="HTML"/>
    <w:uiPriority w:val="99"/>
    <w:semiHidden/>
    <w:locked/>
    <w:rsid w:val="000931DA"/>
    <w:rPr>
      <w:rFonts w:ascii="Courier New" w:eastAsia="Times New Roman" w:hAnsi="Courier New" w:cs="Calibri"/>
      <w:sz w:val="20"/>
      <w:szCs w:val="20"/>
      <w:lang w:eastAsia="ar-SA"/>
    </w:rPr>
  </w:style>
  <w:style w:type="character" w:customStyle="1" w:styleId="12">
    <w:name w:val="Верхний колонтитул Знак1"/>
    <w:basedOn w:val="a0"/>
    <w:link w:val="a8"/>
    <w:uiPriority w:val="99"/>
    <w:locked/>
    <w:rsid w:val="000931DA"/>
    <w:rPr>
      <w:rFonts w:ascii="Times New Roman" w:eastAsia="Times New Roman" w:hAnsi="Times New Roman" w:cs="Calibri"/>
      <w:sz w:val="20"/>
      <w:szCs w:val="20"/>
      <w:lang w:val="en-AU" w:eastAsia="ar-SA"/>
    </w:rPr>
  </w:style>
  <w:style w:type="character" w:customStyle="1" w:styleId="13">
    <w:name w:val="Нижний колонтитул Знак1"/>
    <w:basedOn w:val="a0"/>
    <w:link w:val="aa"/>
    <w:uiPriority w:val="99"/>
    <w:locked/>
    <w:rsid w:val="000931DA"/>
    <w:rPr>
      <w:rFonts w:ascii="Times New Roman" w:eastAsia="Times New Roman" w:hAnsi="Times New Roman" w:cs="Calibri"/>
      <w:sz w:val="20"/>
      <w:szCs w:val="20"/>
      <w:lang w:eastAsia="ar-SA"/>
    </w:rPr>
  </w:style>
  <w:style w:type="character" w:customStyle="1" w:styleId="BodyTextIndentChar1">
    <w:name w:val="Body Text Indent Char1"/>
    <w:basedOn w:val="a0"/>
    <w:uiPriority w:val="99"/>
    <w:semiHidden/>
    <w:rsid w:val="000931DA"/>
    <w:rPr>
      <w:sz w:val="22"/>
      <w:szCs w:val="22"/>
      <w:lang w:val="ru-RU"/>
    </w:rPr>
  </w:style>
  <w:style w:type="character" w:customStyle="1" w:styleId="210">
    <w:name w:val="Основной текст 2 Знак1"/>
    <w:basedOn w:val="a0"/>
    <w:link w:val="21"/>
    <w:uiPriority w:val="99"/>
    <w:semiHidden/>
    <w:locked/>
    <w:rsid w:val="000931DA"/>
    <w:rPr>
      <w:rFonts w:ascii="Times New Roman" w:eastAsia="Times New Roman" w:hAnsi="Times New Roman" w:cs="Times New Roman"/>
      <w:sz w:val="24"/>
      <w:szCs w:val="24"/>
      <w:lang w:eastAsia="ar-SA"/>
    </w:rPr>
  </w:style>
  <w:style w:type="character" w:customStyle="1" w:styleId="211">
    <w:name w:val="Основной текст с отступом 2 Знак1"/>
    <w:basedOn w:val="a0"/>
    <w:link w:val="23"/>
    <w:uiPriority w:val="99"/>
    <w:semiHidden/>
    <w:locked/>
    <w:rsid w:val="000931DA"/>
    <w:rPr>
      <w:rFonts w:ascii="Times New Roman" w:eastAsia="Times New Roman" w:hAnsi="Times New Roman" w:cs="Times New Roman"/>
      <w:sz w:val="24"/>
      <w:szCs w:val="24"/>
      <w:lang w:eastAsia="ar-SA"/>
    </w:rPr>
  </w:style>
  <w:style w:type="character" w:customStyle="1" w:styleId="WW8Num1z0">
    <w:name w:val="WW8Num1z0"/>
    <w:rsid w:val="000931DA"/>
    <w:rPr>
      <w:rFonts w:ascii="Wingdings 2" w:hAnsi="Wingdings 2" w:cs="OpenSymbol" w:hint="default"/>
    </w:rPr>
  </w:style>
  <w:style w:type="character" w:customStyle="1" w:styleId="WW8Num1z1">
    <w:name w:val="WW8Num1z1"/>
    <w:rsid w:val="000931DA"/>
    <w:rPr>
      <w:rFonts w:ascii="OpenSymbol" w:hAnsi="OpenSymbol" w:cs="OpenSymbol" w:hint="default"/>
    </w:rPr>
  </w:style>
  <w:style w:type="character" w:customStyle="1" w:styleId="WW8Num2z0">
    <w:name w:val="WW8Num2z0"/>
    <w:rsid w:val="000931DA"/>
    <w:rPr>
      <w:rFonts w:ascii="Wingdings 2" w:hAnsi="Wingdings 2" w:cs="OpenSymbol" w:hint="default"/>
    </w:rPr>
  </w:style>
  <w:style w:type="character" w:customStyle="1" w:styleId="WW8Num2z1">
    <w:name w:val="WW8Num2z1"/>
    <w:rsid w:val="000931DA"/>
    <w:rPr>
      <w:rFonts w:ascii="OpenSymbol" w:hAnsi="OpenSymbol" w:cs="OpenSymbol" w:hint="default"/>
    </w:rPr>
  </w:style>
  <w:style w:type="character" w:customStyle="1" w:styleId="WW8Num3z0">
    <w:name w:val="WW8Num3z0"/>
    <w:rsid w:val="000931DA"/>
    <w:rPr>
      <w:rFonts w:ascii="Wingdings 2" w:hAnsi="Wingdings 2" w:cs="OpenSymbol" w:hint="default"/>
    </w:rPr>
  </w:style>
  <w:style w:type="character" w:customStyle="1" w:styleId="WW8Num3z1">
    <w:name w:val="WW8Num3z1"/>
    <w:rsid w:val="000931DA"/>
    <w:rPr>
      <w:rFonts w:ascii="OpenSymbol" w:hAnsi="OpenSymbol" w:cs="OpenSymbol" w:hint="default"/>
    </w:rPr>
  </w:style>
  <w:style w:type="character" w:customStyle="1" w:styleId="WW8Num4z0">
    <w:name w:val="WW8Num4z0"/>
    <w:rsid w:val="000931DA"/>
    <w:rPr>
      <w:rFonts w:ascii="Wingdings 2" w:hAnsi="Wingdings 2" w:cs="OpenSymbol" w:hint="default"/>
    </w:rPr>
  </w:style>
  <w:style w:type="character" w:customStyle="1" w:styleId="WW8Num4z1">
    <w:name w:val="WW8Num4z1"/>
    <w:rsid w:val="000931DA"/>
    <w:rPr>
      <w:rFonts w:ascii="OpenSymbol" w:hAnsi="OpenSymbol" w:cs="OpenSymbol" w:hint="default"/>
    </w:rPr>
  </w:style>
  <w:style w:type="character" w:customStyle="1" w:styleId="WW8Num5z0">
    <w:name w:val="WW8Num5z0"/>
    <w:rsid w:val="000931DA"/>
    <w:rPr>
      <w:rFonts w:ascii="Wingdings 2" w:hAnsi="Wingdings 2" w:cs="OpenSymbol" w:hint="default"/>
    </w:rPr>
  </w:style>
  <w:style w:type="character" w:customStyle="1" w:styleId="WW8Num5z1">
    <w:name w:val="WW8Num5z1"/>
    <w:rsid w:val="000931DA"/>
    <w:rPr>
      <w:rFonts w:ascii="OpenSymbol" w:hAnsi="OpenSymbol" w:cs="OpenSymbol" w:hint="default"/>
    </w:rPr>
  </w:style>
  <w:style w:type="character" w:customStyle="1" w:styleId="WW8Num6z0">
    <w:name w:val="WW8Num6z0"/>
    <w:rsid w:val="000931DA"/>
    <w:rPr>
      <w:rFonts w:ascii="Wingdings 2" w:hAnsi="Wingdings 2" w:cs="OpenSymbol" w:hint="default"/>
    </w:rPr>
  </w:style>
  <w:style w:type="character" w:customStyle="1" w:styleId="WW8Num6z1">
    <w:name w:val="WW8Num6z1"/>
    <w:rsid w:val="000931DA"/>
    <w:rPr>
      <w:rFonts w:ascii="OpenSymbol" w:hAnsi="OpenSymbol" w:cs="OpenSymbol" w:hint="default"/>
    </w:rPr>
  </w:style>
  <w:style w:type="character" w:customStyle="1" w:styleId="WW8Num7z0">
    <w:name w:val="WW8Num7z0"/>
    <w:rsid w:val="000931DA"/>
    <w:rPr>
      <w:rFonts w:ascii="Wingdings 2" w:hAnsi="Wingdings 2" w:cs="OpenSymbol" w:hint="default"/>
    </w:rPr>
  </w:style>
  <w:style w:type="character" w:customStyle="1" w:styleId="WW8Num7z1">
    <w:name w:val="WW8Num7z1"/>
    <w:rsid w:val="000931DA"/>
    <w:rPr>
      <w:rFonts w:ascii="OpenSymbol" w:hAnsi="OpenSymbol" w:cs="OpenSymbol" w:hint="default"/>
    </w:rPr>
  </w:style>
  <w:style w:type="character" w:customStyle="1" w:styleId="WW8Num8z0">
    <w:name w:val="WW8Num8z0"/>
    <w:rsid w:val="000931DA"/>
    <w:rPr>
      <w:rFonts w:ascii="Wingdings 2" w:hAnsi="Wingdings 2" w:cs="OpenSymbol" w:hint="default"/>
    </w:rPr>
  </w:style>
  <w:style w:type="character" w:customStyle="1" w:styleId="WW8Num8z1">
    <w:name w:val="WW8Num8z1"/>
    <w:rsid w:val="000931DA"/>
    <w:rPr>
      <w:rFonts w:ascii="OpenSymbol" w:hAnsi="OpenSymbol" w:cs="OpenSymbol" w:hint="default"/>
    </w:rPr>
  </w:style>
  <w:style w:type="character" w:customStyle="1" w:styleId="WW8Num9z0">
    <w:name w:val="WW8Num9z0"/>
    <w:rsid w:val="000931DA"/>
    <w:rPr>
      <w:rFonts w:ascii="Wingdings 2" w:hAnsi="Wingdings 2" w:cs="OpenSymbol" w:hint="default"/>
    </w:rPr>
  </w:style>
  <w:style w:type="character" w:customStyle="1" w:styleId="WW8Num9z1">
    <w:name w:val="WW8Num9z1"/>
    <w:rsid w:val="000931DA"/>
    <w:rPr>
      <w:rFonts w:ascii="OpenSymbol" w:hAnsi="OpenSymbol" w:cs="OpenSymbol" w:hint="default"/>
    </w:rPr>
  </w:style>
  <w:style w:type="character" w:customStyle="1" w:styleId="WW8Num10z0">
    <w:name w:val="WW8Num10z0"/>
    <w:rsid w:val="000931DA"/>
    <w:rPr>
      <w:rFonts w:ascii="Wingdings 2" w:hAnsi="Wingdings 2" w:cs="OpenSymbol" w:hint="default"/>
    </w:rPr>
  </w:style>
  <w:style w:type="character" w:customStyle="1" w:styleId="WW8Num10z1">
    <w:name w:val="WW8Num10z1"/>
    <w:rsid w:val="000931DA"/>
    <w:rPr>
      <w:rFonts w:ascii="OpenSymbol" w:hAnsi="OpenSymbol" w:cs="OpenSymbol" w:hint="default"/>
    </w:rPr>
  </w:style>
  <w:style w:type="character" w:customStyle="1" w:styleId="WW8Num11z0">
    <w:name w:val="WW8Num11z0"/>
    <w:rsid w:val="000931DA"/>
    <w:rPr>
      <w:rFonts w:ascii="Wingdings 2" w:hAnsi="Wingdings 2" w:cs="OpenSymbol" w:hint="default"/>
    </w:rPr>
  </w:style>
  <w:style w:type="character" w:customStyle="1" w:styleId="WW8Num11z1">
    <w:name w:val="WW8Num11z1"/>
    <w:rsid w:val="000931DA"/>
    <w:rPr>
      <w:rFonts w:ascii="OpenSymbol" w:hAnsi="OpenSymbol" w:cs="OpenSymbol" w:hint="default"/>
    </w:rPr>
  </w:style>
  <w:style w:type="character" w:customStyle="1" w:styleId="WW8Num12z0">
    <w:name w:val="WW8Num12z0"/>
    <w:rsid w:val="000931DA"/>
    <w:rPr>
      <w:rFonts w:ascii="Wingdings 2" w:hAnsi="Wingdings 2" w:cs="OpenSymbol" w:hint="default"/>
    </w:rPr>
  </w:style>
  <w:style w:type="character" w:customStyle="1" w:styleId="WW8Num12z1">
    <w:name w:val="WW8Num12z1"/>
    <w:rsid w:val="000931DA"/>
    <w:rPr>
      <w:rFonts w:ascii="OpenSymbol" w:hAnsi="OpenSymbol" w:cs="OpenSymbol" w:hint="default"/>
    </w:rPr>
  </w:style>
  <w:style w:type="character" w:customStyle="1" w:styleId="WW8Num13z0">
    <w:name w:val="WW8Num13z0"/>
    <w:rsid w:val="000931DA"/>
    <w:rPr>
      <w:rFonts w:ascii="Wingdings 2" w:hAnsi="Wingdings 2" w:cs="OpenSymbol" w:hint="default"/>
    </w:rPr>
  </w:style>
  <w:style w:type="character" w:customStyle="1" w:styleId="WW8Num13z1">
    <w:name w:val="WW8Num13z1"/>
    <w:rsid w:val="000931DA"/>
    <w:rPr>
      <w:rFonts w:ascii="OpenSymbol" w:hAnsi="OpenSymbol" w:cs="OpenSymbol" w:hint="default"/>
    </w:rPr>
  </w:style>
  <w:style w:type="character" w:customStyle="1" w:styleId="WW8Num14z0">
    <w:name w:val="WW8Num14z0"/>
    <w:rsid w:val="000931DA"/>
    <w:rPr>
      <w:rFonts w:ascii="Wingdings 2" w:hAnsi="Wingdings 2" w:cs="OpenSymbol" w:hint="default"/>
    </w:rPr>
  </w:style>
  <w:style w:type="character" w:customStyle="1" w:styleId="WW8Num14z1">
    <w:name w:val="WW8Num14z1"/>
    <w:rsid w:val="000931DA"/>
    <w:rPr>
      <w:rFonts w:ascii="OpenSymbol" w:hAnsi="OpenSymbol" w:cs="OpenSymbol" w:hint="default"/>
    </w:rPr>
  </w:style>
  <w:style w:type="character" w:customStyle="1" w:styleId="WW8Num15z0">
    <w:name w:val="WW8Num15z0"/>
    <w:rsid w:val="000931DA"/>
    <w:rPr>
      <w:rFonts w:ascii="Wingdings 2" w:hAnsi="Wingdings 2" w:cs="OpenSymbol" w:hint="default"/>
    </w:rPr>
  </w:style>
  <w:style w:type="character" w:customStyle="1" w:styleId="WW8Num15z1">
    <w:name w:val="WW8Num15z1"/>
    <w:rsid w:val="000931DA"/>
    <w:rPr>
      <w:rFonts w:ascii="OpenSymbol" w:hAnsi="OpenSymbol" w:cs="OpenSymbol" w:hint="default"/>
    </w:rPr>
  </w:style>
  <w:style w:type="character" w:customStyle="1" w:styleId="WW8Num16z0">
    <w:name w:val="WW8Num16z0"/>
    <w:rsid w:val="000931DA"/>
    <w:rPr>
      <w:rFonts w:ascii="Wingdings 2" w:hAnsi="Wingdings 2" w:cs="OpenSymbol" w:hint="default"/>
    </w:rPr>
  </w:style>
  <w:style w:type="character" w:customStyle="1" w:styleId="WW8Num16z1">
    <w:name w:val="WW8Num16z1"/>
    <w:rsid w:val="000931DA"/>
    <w:rPr>
      <w:rFonts w:ascii="OpenSymbol" w:hAnsi="OpenSymbol" w:cs="OpenSymbol" w:hint="default"/>
    </w:rPr>
  </w:style>
  <w:style w:type="character" w:customStyle="1" w:styleId="WW8Num20z0">
    <w:name w:val="WW8Num20z0"/>
    <w:rsid w:val="000931DA"/>
    <w:rPr>
      <w:rFonts w:ascii="Times New Roman" w:hAnsi="Times New Roman" w:cs="Times New Roman" w:hint="default"/>
    </w:rPr>
  </w:style>
  <w:style w:type="character" w:customStyle="1" w:styleId="WW8Num27z2">
    <w:name w:val="WW8Num27z2"/>
    <w:rsid w:val="000931DA"/>
    <w:rPr>
      <w:rFonts w:ascii="Times New Roman" w:eastAsia="Times New Roman" w:hAnsi="Times New Roman" w:cs="Times New Roman" w:hint="default"/>
    </w:rPr>
  </w:style>
  <w:style w:type="character" w:customStyle="1" w:styleId="WW8Num28z0">
    <w:name w:val="WW8Num28z0"/>
    <w:rsid w:val="000931DA"/>
    <w:rPr>
      <w:rFonts w:ascii="Times New Roman" w:eastAsia="Times New Roman" w:hAnsi="Times New Roman" w:cs="Times New Roman" w:hint="default"/>
    </w:rPr>
  </w:style>
  <w:style w:type="character" w:customStyle="1" w:styleId="WW8Num29z0">
    <w:name w:val="WW8Num29z0"/>
    <w:rsid w:val="000931DA"/>
    <w:rPr>
      <w:rFonts w:ascii="Symbol" w:hAnsi="Symbol" w:hint="default"/>
    </w:rPr>
  </w:style>
  <w:style w:type="character" w:customStyle="1" w:styleId="WW8Num29z1">
    <w:name w:val="WW8Num29z1"/>
    <w:rsid w:val="000931DA"/>
    <w:rPr>
      <w:rFonts w:ascii="Courier New" w:hAnsi="Courier New" w:cs="Courier New" w:hint="default"/>
    </w:rPr>
  </w:style>
  <w:style w:type="character" w:customStyle="1" w:styleId="WW8Num29z2">
    <w:name w:val="WW8Num29z2"/>
    <w:rsid w:val="000931DA"/>
    <w:rPr>
      <w:rFonts w:ascii="Wingdings" w:hAnsi="Wingdings" w:hint="default"/>
    </w:rPr>
  </w:style>
  <w:style w:type="character" w:customStyle="1" w:styleId="WW8Num31z0">
    <w:name w:val="WW8Num31z0"/>
    <w:rsid w:val="000931DA"/>
    <w:rPr>
      <w:b/>
      <w:bCs w:val="0"/>
    </w:rPr>
  </w:style>
  <w:style w:type="character" w:customStyle="1" w:styleId="WW8Num36z0">
    <w:name w:val="WW8Num36z0"/>
    <w:rsid w:val="000931DA"/>
    <w:rPr>
      <w:rFonts w:ascii="Times New Roman" w:hAnsi="Times New Roman" w:cs="Times New Roman" w:hint="default"/>
    </w:rPr>
  </w:style>
  <w:style w:type="character" w:customStyle="1" w:styleId="WW8Num37z0">
    <w:name w:val="WW8Num37z0"/>
    <w:rsid w:val="000931DA"/>
    <w:rPr>
      <w:rFonts w:ascii="Times New Roman" w:hAnsi="Times New Roman" w:cs="Times New Roman" w:hint="default"/>
    </w:rPr>
  </w:style>
  <w:style w:type="character" w:customStyle="1" w:styleId="WW8Num38z0">
    <w:name w:val="WW8Num38z0"/>
    <w:rsid w:val="000931DA"/>
    <w:rPr>
      <w:rFonts w:ascii="Times New Roman" w:hAnsi="Times New Roman" w:cs="Times New Roman" w:hint="default"/>
    </w:rPr>
  </w:style>
  <w:style w:type="character" w:customStyle="1" w:styleId="1d">
    <w:name w:val="Основной шрифт абзаца1"/>
    <w:rsid w:val="000931DA"/>
  </w:style>
  <w:style w:type="character" w:customStyle="1" w:styleId="af9">
    <w:name w:val="Символ сноски"/>
    <w:rsid w:val="000931DA"/>
    <w:rPr>
      <w:vertAlign w:val="superscript"/>
    </w:rPr>
  </w:style>
  <w:style w:type="character" w:customStyle="1" w:styleId="FontStyle39">
    <w:name w:val="Font Style39"/>
    <w:rsid w:val="000931DA"/>
    <w:rPr>
      <w:rFonts w:ascii="Times New Roman" w:hAnsi="Times New Roman" w:cs="Times New Roman" w:hint="default"/>
      <w:sz w:val="20"/>
      <w:szCs w:val="20"/>
    </w:rPr>
  </w:style>
  <w:style w:type="character" w:customStyle="1" w:styleId="FontStyle100">
    <w:name w:val="Font Style100"/>
    <w:rsid w:val="000931DA"/>
    <w:rPr>
      <w:rFonts w:ascii="Times New Roman" w:hAnsi="Times New Roman" w:cs="Times New Roman" w:hint="default"/>
      <w:sz w:val="20"/>
      <w:szCs w:val="20"/>
    </w:rPr>
  </w:style>
  <w:style w:type="character" w:customStyle="1" w:styleId="afa">
    <w:name w:val="Символы концевой сноски"/>
    <w:rsid w:val="000931DA"/>
  </w:style>
  <w:style w:type="character" w:customStyle="1" w:styleId="afb">
    <w:name w:val="Символ нумерации"/>
    <w:rsid w:val="000931DA"/>
  </w:style>
  <w:style w:type="character" w:customStyle="1" w:styleId="FontStyle22">
    <w:name w:val="Font Style22"/>
    <w:rsid w:val="000931DA"/>
    <w:rPr>
      <w:rFonts w:ascii="Times New Roman" w:hAnsi="Times New Roman" w:cs="Times New Roman" w:hint="default"/>
      <w:sz w:val="24"/>
      <w:szCs w:val="24"/>
    </w:rPr>
  </w:style>
  <w:style w:type="character" w:customStyle="1" w:styleId="cross-head">
    <w:name w:val="cross-head"/>
    <w:rsid w:val="000931DA"/>
  </w:style>
  <w:style w:type="character" w:customStyle="1" w:styleId="1e">
    <w:name w:val="Неразрешенное упоминание1"/>
    <w:basedOn w:val="a0"/>
    <w:uiPriority w:val="99"/>
    <w:semiHidden/>
    <w:rsid w:val="000931DA"/>
    <w:rPr>
      <w:color w:val="605E5C"/>
      <w:shd w:val="clear" w:color="auto" w:fill="E1DFDD"/>
    </w:rPr>
  </w:style>
  <w:style w:type="character" w:customStyle="1" w:styleId="32">
    <w:name w:val="Основной текст (3)_"/>
    <w:rsid w:val="000931DA"/>
    <w:rPr>
      <w:i/>
      <w:iCs/>
      <w:sz w:val="27"/>
      <w:szCs w:val="27"/>
      <w:lang w:bidi="ar-SA"/>
    </w:rPr>
  </w:style>
  <w:style w:type="character" w:customStyle="1" w:styleId="1pt">
    <w:name w:val="Основной текст + Интервал 1 pt"/>
    <w:rsid w:val="000931DA"/>
    <w:rPr>
      <w:spacing w:val="20"/>
      <w:sz w:val="27"/>
      <w:szCs w:val="27"/>
      <w:lang w:val="ru-RU" w:eastAsia="ru-RU" w:bidi="ar-SA"/>
    </w:rPr>
  </w:style>
  <w:style w:type="character" w:customStyle="1" w:styleId="27">
    <w:name w:val="Заголовок №2_"/>
    <w:rsid w:val="000931DA"/>
    <w:rPr>
      <w:rFonts w:ascii="MS Mincho" w:eastAsia="MS Mincho" w:hint="eastAsia"/>
      <w:spacing w:val="-40"/>
      <w:lang w:bidi="ar-SA"/>
    </w:rPr>
  </w:style>
  <w:style w:type="character" w:customStyle="1" w:styleId="9pt">
    <w:name w:val="Основной текст + 9 pt"/>
    <w:aliases w:val="Полужирный2,Интервал 0 pt1"/>
    <w:rsid w:val="000931DA"/>
    <w:rPr>
      <w:b/>
      <w:bCs/>
      <w:spacing w:val="10"/>
      <w:sz w:val="18"/>
      <w:szCs w:val="18"/>
      <w:lang w:val="en-US" w:eastAsia="en-US" w:bidi="ar-SA"/>
    </w:rPr>
  </w:style>
  <w:style w:type="character" w:customStyle="1" w:styleId="1f">
    <w:name w:val="Заголовок №1_"/>
    <w:rsid w:val="000931DA"/>
    <w:rPr>
      <w:sz w:val="27"/>
      <w:szCs w:val="27"/>
      <w:lang w:val="en-US" w:eastAsia="en-US" w:bidi="ar-SA"/>
    </w:rPr>
  </w:style>
  <w:style w:type="character" w:customStyle="1" w:styleId="33">
    <w:name w:val="Основной текст (3)"/>
    <w:rsid w:val="000931DA"/>
    <w:rPr>
      <w:i/>
      <w:iCs/>
      <w:sz w:val="27"/>
      <w:szCs w:val="27"/>
      <w:u w:val="single"/>
      <w:lang w:bidi="ar-SA"/>
    </w:rPr>
  </w:style>
  <w:style w:type="character" w:customStyle="1" w:styleId="34">
    <w:name w:val="Основной текст (3) + Не курсив"/>
    <w:rsid w:val="000931DA"/>
    <w:rPr>
      <w:i/>
      <w:iCs/>
      <w:sz w:val="27"/>
      <w:szCs w:val="27"/>
      <w:lang w:val="en-US" w:eastAsia="en-US" w:bidi="ar-SA"/>
    </w:rPr>
  </w:style>
  <w:style w:type="character" w:customStyle="1" w:styleId="im">
    <w:name w:val="im"/>
    <w:basedOn w:val="a0"/>
    <w:rsid w:val="000931DA"/>
  </w:style>
  <w:style w:type="character" w:customStyle="1" w:styleId="normaltextrun">
    <w:name w:val="normaltextrun"/>
    <w:basedOn w:val="a0"/>
    <w:rsid w:val="000931DA"/>
  </w:style>
  <w:style w:type="character" w:customStyle="1" w:styleId="eop">
    <w:name w:val="eop"/>
    <w:basedOn w:val="a0"/>
    <w:rsid w:val="000931DA"/>
  </w:style>
  <w:style w:type="character" w:customStyle="1" w:styleId="spellingerror">
    <w:name w:val="spellingerror"/>
    <w:basedOn w:val="a0"/>
    <w:rsid w:val="000931DA"/>
  </w:style>
  <w:style w:type="character" w:customStyle="1" w:styleId="contextualspellingandgrammarerror">
    <w:name w:val="contextualspellingandgrammarerror"/>
    <w:basedOn w:val="a0"/>
    <w:rsid w:val="000931DA"/>
  </w:style>
  <w:style w:type="table" w:styleId="afc">
    <w:name w:val="Table Grid"/>
    <w:basedOn w:val="a1"/>
    <w:uiPriority w:val="59"/>
    <w:rsid w:val="000931D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0931DA"/>
    <w:pPr>
      <w:widowControl w:val="0"/>
      <w:autoSpaceDE w:val="0"/>
      <w:autoSpaceDN w:val="0"/>
      <w:spacing w:after="0" w:line="240" w:lineRule="auto"/>
    </w:pPr>
    <w:rPr>
      <w:lang w:val="en-US"/>
    </w:rPr>
    <w:tblPr>
      <w:tblCellMar>
        <w:top w:w="0" w:type="dxa"/>
        <w:left w:w="0" w:type="dxa"/>
        <w:bottom w:w="0" w:type="dxa"/>
        <w:right w:w="0" w:type="dxa"/>
      </w:tblCellMar>
    </w:tblPr>
  </w:style>
  <w:style w:type="table" w:customStyle="1" w:styleId="TableNormal1">
    <w:name w:val="Table Normal1"/>
    <w:uiPriority w:val="2"/>
    <w:semiHidden/>
    <w:qFormat/>
    <w:rsid w:val="000931DA"/>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afd">
    <w:name w:val="Strong"/>
    <w:basedOn w:val="a0"/>
    <w:uiPriority w:val="22"/>
    <w:qFormat/>
    <w:rsid w:val="000931DA"/>
    <w:rPr>
      <w:b/>
      <w:bCs/>
    </w:rPr>
  </w:style>
  <w:style w:type="character" w:styleId="afe">
    <w:name w:val="annotation reference"/>
    <w:basedOn w:val="a0"/>
    <w:uiPriority w:val="99"/>
    <w:semiHidden/>
    <w:unhideWhenUsed/>
    <w:rsid w:val="006D2385"/>
    <w:rPr>
      <w:sz w:val="16"/>
      <w:szCs w:val="16"/>
    </w:rPr>
  </w:style>
  <w:style w:type="paragraph" w:styleId="aff">
    <w:name w:val="annotation text"/>
    <w:basedOn w:val="a"/>
    <w:link w:val="aff0"/>
    <w:uiPriority w:val="99"/>
    <w:semiHidden/>
    <w:unhideWhenUsed/>
    <w:rsid w:val="006D2385"/>
    <w:pPr>
      <w:spacing w:line="240" w:lineRule="auto"/>
    </w:pPr>
    <w:rPr>
      <w:sz w:val="20"/>
      <w:szCs w:val="20"/>
    </w:rPr>
  </w:style>
  <w:style w:type="character" w:customStyle="1" w:styleId="aff0">
    <w:name w:val="Текст примечания Знак"/>
    <w:basedOn w:val="a0"/>
    <w:link w:val="aff"/>
    <w:uiPriority w:val="99"/>
    <w:semiHidden/>
    <w:rsid w:val="006D2385"/>
    <w:rPr>
      <w:sz w:val="20"/>
      <w:szCs w:val="20"/>
    </w:rPr>
  </w:style>
  <w:style w:type="paragraph" w:styleId="aff1">
    <w:name w:val="annotation subject"/>
    <w:basedOn w:val="aff"/>
    <w:next w:val="aff"/>
    <w:link w:val="aff2"/>
    <w:uiPriority w:val="99"/>
    <w:semiHidden/>
    <w:unhideWhenUsed/>
    <w:rsid w:val="006D2385"/>
    <w:rPr>
      <w:b/>
      <w:bCs/>
    </w:rPr>
  </w:style>
  <w:style w:type="character" w:customStyle="1" w:styleId="aff2">
    <w:name w:val="Тема примечания Знак"/>
    <w:basedOn w:val="aff0"/>
    <w:link w:val="aff1"/>
    <w:uiPriority w:val="99"/>
    <w:semiHidden/>
    <w:rsid w:val="006D238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6672571">
      <w:bodyDiv w:val="1"/>
      <w:marLeft w:val="0"/>
      <w:marRight w:val="0"/>
      <w:marTop w:val="0"/>
      <w:marBottom w:val="0"/>
      <w:divBdr>
        <w:top w:val="none" w:sz="0" w:space="0" w:color="auto"/>
        <w:left w:val="none" w:sz="0" w:space="0" w:color="auto"/>
        <w:bottom w:val="none" w:sz="0" w:space="0" w:color="auto"/>
        <w:right w:val="none" w:sz="0" w:space="0" w:color="auto"/>
      </w:divBdr>
    </w:div>
    <w:div w:id="588394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11639" TargetMode="External"/><Relationship Id="rId13" Type="http://schemas.openxmlformats.org/officeDocument/2006/relationships/hyperlink" Target="https://znanium.com/catalog/product/1220201" TargetMode="External"/><Relationship Id="rId18" Type="http://schemas.openxmlformats.org/officeDocument/2006/relationships/hyperlink" Target="URL:%20https://book.ru/book/939827%20"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urait.ru/bcode/531042" TargetMode="External"/><Relationship Id="rId17" Type="http://schemas.openxmlformats.org/officeDocument/2006/relationships/hyperlink" Target="https://urait.ru/bcode/510786" TargetMode="External"/><Relationship Id="rId2" Type="http://schemas.openxmlformats.org/officeDocument/2006/relationships/numbering" Target="numbering.xml"/><Relationship Id="rId16" Type="http://schemas.openxmlformats.org/officeDocument/2006/relationships/hyperlink" Target="https://znanium.com/catalog/product/908134%2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20https://biblioclub.ru/index.php?page=book&amp;id=103355%20" TargetMode="External"/><Relationship Id="rId5" Type="http://schemas.openxmlformats.org/officeDocument/2006/relationships/webSettings" Target="webSettings.xml"/><Relationship Id="rId15" Type="http://schemas.openxmlformats.org/officeDocument/2006/relationships/hyperlink" Target="URL:%20https://finunivers.alpinadigital.ru/book/201%20" TargetMode="External"/><Relationship Id="rId10" Type="http://schemas.openxmlformats.org/officeDocument/2006/relationships/hyperlink" Target="https://org.fa.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org.fa.ru/.%20" TargetMode="External"/><Relationship Id="rId14" Type="http://schemas.openxmlformats.org/officeDocument/2006/relationships/hyperlink" Target="URL:%20https://finunivers.alpinadigital.ru/book/217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E8844-E3BE-40A0-A109-5201E6434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43</Pages>
  <Words>10381</Words>
  <Characters>59177</Characters>
  <Application>Microsoft Office Word</Application>
  <DocSecurity>0</DocSecurity>
  <Lines>493</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Полякова Рауза Ильдаровна</dc:creator>
  <cp:keywords/>
  <dc:description/>
  <cp:lastModifiedBy>Шумилина Анна Юрьевна</cp:lastModifiedBy>
  <cp:revision>3</cp:revision>
  <cp:lastPrinted>2023-10-03T13:58:00Z</cp:lastPrinted>
  <dcterms:created xsi:type="dcterms:W3CDTF">2023-10-13T05:13:00Z</dcterms:created>
  <dcterms:modified xsi:type="dcterms:W3CDTF">2023-12-14T08:23:00Z</dcterms:modified>
</cp:coreProperties>
</file>